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15920" w14:textId="77777777" w:rsidR="0062121E" w:rsidRDefault="0062121E" w:rsidP="007620C6">
      <w:pPr>
        <w:spacing w:line="360" w:lineRule="auto"/>
        <w:jc w:val="center"/>
        <w:rPr>
          <w:b/>
          <w:sz w:val="44"/>
        </w:rPr>
      </w:pPr>
    </w:p>
    <w:p w14:paraId="1244F06D" w14:textId="77777777" w:rsidR="0062121E" w:rsidRDefault="0062121E" w:rsidP="007620C6">
      <w:pPr>
        <w:spacing w:line="360" w:lineRule="auto"/>
        <w:jc w:val="center"/>
        <w:rPr>
          <w:b/>
          <w:sz w:val="44"/>
        </w:rPr>
      </w:pPr>
    </w:p>
    <w:p w14:paraId="79C84A3B" w14:textId="77777777" w:rsidR="0062121E" w:rsidRDefault="0062121E" w:rsidP="007620C6">
      <w:pPr>
        <w:spacing w:line="360" w:lineRule="auto"/>
        <w:jc w:val="center"/>
        <w:rPr>
          <w:b/>
          <w:sz w:val="44"/>
        </w:rPr>
      </w:pPr>
    </w:p>
    <w:p w14:paraId="13D4A1F6" w14:textId="77777777" w:rsidR="0062121E" w:rsidRDefault="0062121E" w:rsidP="007620C6">
      <w:pPr>
        <w:spacing w:line="360" w:lineRule="auto"/>
        <w:jc w:val="center"/>
        <w:rPr>
          <w:b/>
          <w:sz w:val="44"/>
        </w:rPr>
      </w:pPr>
    </w:p>
    <w:p w14:paraId="5F561CD4" w14:textId="77777777" w:rsidR="0062121E" w:rsidRDefault="0062121E" w:rsidP="007620C6">
      <w:pPr>
        <w:spacing w:line="360" w:lineRule="auto"/>
        <w:jc w:val="center"/>
        <w:rPr>
          <w:b/>
          <w:sz w:val="44"/>
        </w:rPr>
      </w:pPr>
    </w:p>
    <w:p w14:paraId="059CCF48" w14:textId="77777777" w:rsidR="0062121E" w:rsidRDefault="0062121E" w:rsidP="007620C6">
      <w:pPr>
        <w:spacing w:line="360" w:lineRule="auto"/>
        <w:jc w:val="center"/>
        <w:rPr>
          <w:b/>
          <w:sz w:val="44"/>
        </w:rPr>
      </w:pPr>
    </w:p>
    <w:p w14:paraId="6BC89D99" w14:textId="77777777" w:rsidR="001A013A" w:rsidRDefault="0062121E" w:rsidP="007620C6">
      <w:pPr>
        <w:spacing w:line="360" w:lineRule="auto"/>
        <w:jc w:val="center"/>
        <w:rPr>
          <w:b/>
          <w:sz w:val="44"/>
        </w:rPr>
      </w:pPr>
      <w:r w:rsidRPr="0062121E">
        <w:rPr>
          <w:b/>
          <w:sz w:val="44"/>
        </w:rPr>
        <w:t>INAUGURAL LECTURE</w:t>
      </w:r>
    </w:p>
    <w:p w14:paraId="0A52E960" w14:textId="77777777" w:rsidR="00027F3F" w:rsidRDefault="00027F3F" w:rsidP="007620C6">
      <w:pPr>
        <w:spacing w:line="360" w:lineRule="auto"/>
        <w:jc w:val="center"/>
        <w:rPr>
          <w:b/>
          <w:sz w:val="44"/>
        </w:rPr>
      </w:pPr>
    </w:p>
    <w:p w14:paraId="29CFC5D8" w14:textId="77777777" w:rsidR="00027F3F" w:rsidRDefault="00027F3F" w:rsidP="007620C6">
      <w:pPr>
        <w:spacing w:line="360" w:lineRule="auto"/>
        <w:jc w:val="center"/>
        <w:rPr>
          <w:b/>
          <w:sz w:val="44"/>
        </w:rPr>
      </w:pPr>
    </w:p>
    <w:p w14:paraId="22E5AB43" w14:textId="77777777" w:rsidR="00545AF7" w:rsidRDefault="00545AF7" w:rsidP="007620C6">
      <w:pPr>
        <w:spacing w:line="360" w:lineRule="auto"/>
        <w:jc w:val="center"/>
        <w:rPr>
          <w:b/>
          <w:sz w:val="44"/>
        </w:rPr>
      </w:pPr>
    </w:p>
    <w:p w14:paraId="5FE8013B" w14:textId="77777777" w:rsidR="00545AF7" w:rsidRDefault="00545AF7" w:rsidP="007620C6">
      <w:pPr>
        <w:spacing w:line="360" w:lineRule="auto"/>
        <w:jc w:val="center"/>
        <w:rPr>
          <w:b/>
          <w:sz w:val="44"/>
        </w:rPr>
      </w:pPr>
    </w:p>
    <w:p w14:paraId="628410BE" w14:textId="77777777" w:rsidR="00027F3F" w:rsidRDefault="00027F3F" w:rsidP="007620C6">
      <w:pPr>
        <w:spacing w:line="360" w:lineRule="auto"/>
        <w:jc w:val="center"/>
        <w:rPr>
          <w:b/>
          <w:sz w:val="44"/>
        </w:rPr>
      </w:pPr>
    </w:p>
    <w:p w14:paraId="5865535B" w14:textId="77777777" w:rsidR="00AA3A9D" w:rsidRDefault="00AA3A9D" w:rsidP="007620C6">
      <w:pPr>
        <w:spacing w:line="360" w:lineRule="auto"/>
        <w:jc w:val="center"/>
        <w:rPr>
          <w:rFonts w:ascii="Times New Roman" w:hAnsi="Times New Roman" w:cs="Times New Roman"/>
          <w:b/>
          <w:sz w:val="24"/>
          <w:szCs w:val="24"/>
          <w:u w:val="single"/>
        </w:rPr>
      </w:pPr>
    </w:p>
    <w:p w14:paraId="3B57D7A4" w14:textId="77777777" w:rsidR="005A3802" w:rsidRDefault="005A3802" w:rsidP="007620C6">
      <w:pPr>
        <w:spacing w:line="360" w:lineRule="auto"/>
        <w:jc w:val="center"/>
        <w:rPr>
          <w:rFonts w:ascii="Times New Roman" w:hAnsi="Times New Roman" w:cs="Times New Roman"/>
          <w:b/>
          <w:sz w:val="24"/>
          <w:szCs w:val="24"/>
          <w:u w:val="single"/>
        </w:rPr>
      </w:pPr>
    </w:p>
    <w:p w14:paraId="4273EC59" w14:textId="77777777" w:rsidR="00027F3F" w:rsidRPr="00027F3F" w:rsidRDefault="00027F3F" w:rsidP="007620C6">
      <w:pPr>
        <w:spacing w:line="360" w:lineRule="auto"/>
        <w:jc w:val="center"/>
        <w:rPr>
          <w:rFonts w:ascii="Times New Roman" w:hAnsi="Times New Roman" w:cs="Times New Roman"/>
          <w:b/>
          <w:sz w:val="24"/>
          <w:szCs w:val="24"/>
          <w:u w:val="single"/>
        </w:rPr>
      </w:pPr>
      <w:r w:rsidRPr="00027F3F">
        <w:rPr>
          <w:rFonts w:ascii="Times New Roman" w:hAnsi="Times New Roman" w:cs="Times New Roman"/>
          <w:b/>
          <w:sz w:val="24"/>
          <w:szCs w:val="24"/>
          <w:u w:val="single"/>
        </w:rPr>
        <w:lastRenderedPageBreak/>
        <w:t>TITLE OF THE LECTURE</w:t>
      </w:r>
    </w:p>
    <w:p w14:paraId="743EF396"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EVERYTHING IS MATHEMATICS:</w:t>
      </w:r>
    </w:p>
    <w:p w14:paraId="2E13B8DB"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NUMERICAL TOOLS, MY LANGUAGE</w:t>
      </w:r>
    </w:p>
    <w:p w14:paraId="45A76AAC" w14:textId="77777777" w:rsidR="00027F3F" w:rsidRDefault="00027F3F" w:rsidP="007620C6">
      <w:pPr>
        <w:spacing w:line="360" w:lineRule="auto"/>
        <w:jc w:val="center"/>
        <w:rPr>
          <w:rFonts w:ascii="Times New Roman" w:hAnsi="Times New Roman" w:cs="Times New Roman"/>
          <w:b/>
          <w:sz w:val="24"/>
          <w:szCs w:val="24"/>
        </w:rPr>
      </w:pPr>
    </w:p>
    <w:p w14:paraId="42B41C67" w14:textId="77777777" w:rsidR="00027F3F" w:rsidRDefault="00027F3F" w:rsidP="007620C6">
      <w:pPr>
        <w:spacing w:line="360" w:lineRule="auto"/>
        <w:jc w:val="center"/>
        <w:rPr>
          <w:rFonts w:ascii="Times New Roman" w:hAnsi="Times New Roman" w:cs="Times New Roman"/>
          <w:b/>
          <w:sz w:val="24"/>
          <w:szCs w:val="24"/>
        </w:rPr>
      </w:pPr>
    </w:p>
    <w:p w14:paraId="423BACAA" w14:textId="77777777" w:rsidR="00AA3A9D" w:rsidRDefault="00AA3A9D" w:rsidP="007620C6">
      <w:pPr>
        <w:spacing w:line="360" w:lineRule="auto"/>
        <w:jc w:val="center"/>
        <w:rPr>
          <w:rFonts w:ascii="Times New Roman" w:hAnsi="Times New Roman" w:cs="Times New Roman"/>
          <w:b/>
          <w:sz w:val="24"/>
          <w:szCs w:val="24"/>
        </w:rPr>
      </w:pPr>
    </w:p>
    <w:p w14:paraId="065BD119" w14:textId="77777777" w:rsidR="00AA3A9D" w:rsidRDefault="00AA3A9D" w:rsidP="007620C6">
      <w:pPr>
        <w:spacing w:line="360" w:lineRule="auto"/>
        <w:jc w:val="center"/>
        <w:rPr>
          <w:rFonts w:ascii="Times New Roman" w:hAnsi="Times New Roman" w:cs="Times New Roman"/>
          <w:b/>
          <w:sz w:val="24"/>
          <w:szCs w:val="24"/>
        </w:rPr>
      </w:pPr>
    </w:p>
    <w:p w14:paraId="12B2860B" w14:textId="77777777" w:rsidR="00027F3F" w:rsidRPr="00027F3F" w:rsidRDefault="00027F3F" w:rsidP="007620C6">
      <w:pPr>
        <w:spacing w:line="360" w:lineRule="auto"/>
        <w:jc w:val="center"/>
        <w:rPr>
          <w:rFonts w:ascii="Times New Roman" w:hAnsi="Times New Roman" w:cs="Times New Roman"/>
          <w:b/>
          <w:sz w:val="24"/>
          <w:szCs w:val="24"/>
        </w:rPr>
      </w:pPr>
    </w:p>
    <w:p w14:paraId="65CD19AD"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PROFESSOR CLETUS ENORELENFORH</w:t>
      </w:r>
    </w:p>
    <w:p w14:paraId="085EFF35"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 xml:space="preserve">NCE (ABRAKA), B.Sc. Ed. (HONS) (UNILAG). M.Sc. (EKPOMA), </w:t>
      </w:r>
      <w:proofErr w:type="spellStart"/>
      <w:r w:rsidRPr="00027F3F">
        <w:rPr>
          <w:rFonts w:ascii="Times New Roman" w:hAnsi="Times New Roman" w:cs="Times New Roman"/>
          <w:b/>
          <w:sz w:val="24"/>
          <w:szCs w:val="24"/>
        </w:rPr>
        <w:t>Ph.D</w:t>
      </w:r>
      <w:proofErr w:type="spellEnd"/>
      <w:r w:rsidRPr="00027F3F">
        <w:rPr>
          <w:rFonts w:ascii="Times New Roman" w:hAnsi="Times New Roman" w:cs="Times New Roman"/>
          <w:b/>
          <w:sz w:val="24"/>
          <w:szCs w:val="24"/>
        </w:rPr>
        <w:t xml:space="preserve"> (BENIN)</w:t>
      </w:r>
    </w:p>
    <w:p w14:paraId="3F71434F"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PROFESSOR OF MATHEMATICS (NUMERICAL ANALYSIS)</w:t>
      </w:r>
    </w:p>
    <w:p w14:paraId="77300A3C" w14:textId="77777777" w:rsidR="00027F3F" w:rsidRDefault="00027F3F" w:rsidP="007620C6">
      <w:pPr>
        <w:spacing w:line="360" w:lineRule="auto"/>
        <w:jc w:val="center"/>
        <w:rPr>
          <w:rFonts w:ascii="Times New Roman" w:hAnsi="Times New Roman" w:cs="Times New Roman"/>
          <w:b/>
          <w:sz w:val="24"/>
          <w:szCs w:val="24"/>
        </w:rPr>
      </w:pPr>
    </w:p>
    <w:p w14:paraId="09058627" w14:textId="77777777" w:rsidR="00027F3F" w:rsidRDefault="00027F3F" w:rsidP="007620C6">
      <w:pPr>
        <w:spacing w:line="360" w:lineRule="auto"/>
        <w:jc w:val="center"/>
        <w:rPr>
          <w:rFonts w:ascii="Times New Roman" w:hAnsi="Times New Roman" w:cs="Times New Roman"/>
          <w:b/>
          <w:sz w:val="24"/>
          <w:szCs w:val="24"/>
        </w:rPr>
      </w:pPr>
    </w:p>
    <w:p w14:paraId="33F83E71" w14:textId="77777777" w:rsidR="00027F3F" w:rsidRDefault="00027F3F" w:rsidP="007620C6">
      <w:pPr>
        <w:spacing w:line="360" w:lineRule="auto"/>
        <w:jc w:val="center"/>
        <w:rPr>
          <w:rFonts w:ascii="Times New Roman" w:hAnsi="Times New Roman" w:cs="Times New Roman"/>
          <w:b/>
          <w:sz w:val="24"/>
          <w:szCs w:val="24"/>
        </w:rPr>
      </w:pPr>
    </w:p>
    <w:p w14:paraId="0B716FAC" w14:textId="77777777" w:rsidR="00AA3A9D" w:rsidRDefault="00AA3A9D" w:rsidP="007620C6">
      <w:pPr>
        <w:spacing w:line="360" w:lineRule="auto"/>
        <w:jc w:val="center"/>
        <w:rPr>
          <w:rFonts w:ascii="Times New Roman" w:hAnsi="Times New Roman" w:cs="Times New Roman"/>
          <w:b/>
          <w:sz w:val="24"/>
          <w:szCs w:val="24"/>
        </w:rPr>
      </w:pPr>
    </w:p>
    <w:p w14:paraId="19D5C6D2" w14:textId="77777777" w:rsidR="00AA3A9D" w:rsidRDefault="00AA3A9D" w:rsidP="007620C6">
      <w:pPr>
        <w:spacing w:line="360" w:lineRule="auto"/>
        <w:jc w:val="center"/>
        <w:rPr>
          <w:rFonts w:ascii="Times New Roman" w:hAnsi="Times New Roman" w:cs="Times New Roman"/>
          <w:b/>
          <w:sz w:val="24"/>
          <w:szCs w:val="24"/>
        </w:rPr>
      </w:pPr>
    </w:p>
    <w:p w14:paraId="393915A5" w14:textId="77777777" w:rsidR="00AA3A9D" w:rsidRDefault="00AA3A9D" w:rsidP="007620C6">
      <w:pPr>
        <w:spacing w:line="360" w:lineRule="auto"/>
        <w:jc w:val="center"/>
        <w:rPr>
          <w:rFonts w:ascii="Times New Roman" w:hAnsi="Times New Roman" w:cs="Times New Roman"/>
          <w:b/>
          <w:sz w:val="24"/>
          <w:szCs w:val="24"/>
        </w:rPr>
      </w:pPr>
    </w:p>
    <w:p w14:paraId="5E002CFD" w14:textId="77777777" w:rsidR="00AA3A9D" w:rsidRPr="00027F3F" w:rsidRDefault="00AA3A9D" w:rsidP="007620C6">
      <w:pPr>
        <w:spacing w:line="360" w:lineRule="auto"/>
        <w:jc w:val="center"/>
        <w:rPr>
          <w:rFonts w:ascii="Times New Roman" w:hAnsi="Times New Roman" w:cs="Times New Roman"/>
          <w:b/>
          <w:sz w:val="24"/>
          <w:szCs w:val="24"/>
        </w:rPr>
      </w:pPr>
    </w:p>
    <w:p w14:paraId="55803856" w14:textId="77777777" w:rsidR="00027F3F" w:rsidRPr="00027F3F" w:rsidRDefault="00027F3F" w:rsidP="007620C6">
      <w:pPr>
        <w:spacing w:line="360" w:lineRule="auto"/>
        <w:jc w:val="center"/>
        <w:rPr>
          <w:rFonts w:ascii="Times New Roman" w:hAnsi="Times New Roman" w:cs="Times New Roman"/>
          <w:b/>
          <w:sz w:val="24"/>
          <w:szCs w:val="24"/>
        </w:rPr>
      </w:pPr>
      <w:r w:rsidRPr="00027F3F">
        <w:rPr>
          <w:rFonts w:ascii="Times New Roman" w:hAnsi="Times New Roman" w:cs="Times New Roman"/>
          <w:b/>
          <w:sz w:val="24"/>
          <w:szCs w:val="24"/>
        </w:rPr>
        <w:t>THURSDAY 8</w:t>
      </w:r>
      <w:r w:rsidRPr="00027F3F">
        <w:rPr>
          <w:rFonts w:ascii="Times New Roman" w:hAnsi="Times New Roman" w:cs="Times New Roman"/>
          <w:b/>
          <w:sz w:val="24"/>
          <w:szCs w:val="24"/>
          <w:vertAlign w:val="superscript"/>
        </w:rPr>
        <w:t>TH</w:t>
      </w:r>
      <w:r w:rsidRPr="00027F3F">
        <w:rPr>
          <w:rFonts w:ascii="Times New Roman" w:hAnsi="Times New Roman" w:cs="Times New Roman"/>
          <w:b/>
          <w:sz w:val="24"/>
          <w:szCs w:val="24"/>
        </w:rPr>
        <w:t xml:space="preserve"> AUGUST, 2024</w:t>
      </w:r>
    </w:p>
    <w:p w14:paraId="47CABBC7" w14:textId="77777777" w:rsidR="00AA3A9D" w:rsidRDefault="00AA3A9D" w:rsidP="007620C6">
      <w:pPr>
        <w:spacing w:line="360" w:lineRule="auto"/>
        <w:jc w:val="center"/>
        <w:rPr>
          <w:rFonts w:ascii="Times New Roman" w:hAnsi="Times New Roman" w:cs="Times New Roman"/>
          <w:b/>
          <w:sz w:val="24"/>
        </w:rPr>
      </w:pPr>
    </w:p>
    <w:p w14:paraId="4792A147" w14:textId="77777777" w:rsidR="00AA3A9D" w:rsidRDefault="00AA3A9D" w:rsidP="007620C6">
      <w:pPr>
        <w:spacing w:line="360" w:lineRule="auto"/>
        <w:jc w:val="center"/>
        <w:rPr>
          <w:rFonts w:ascii="Times New Roman" w:hAnsi="Times New Roman" w:cs="Times New Roman"/>
          <w:b/>
          <w:sz w:val="24"/>
        </w:rPr>
      </w:pPr>
    </w:p>
    <w:p w14:paraId="5F41EE6B" w14:textId="77777777" w:rsidR="00AA3A9D" w:rsidRDefault="00AA3A9D" w:rsidP="007620C6">
      <w:pPr>
        <w:spacing w:line="360" w:lineRule="auto"/>
        <w:jc w:val="center"/>
        <w:rPr>
          <w:rFonts w:ascii="Times New Roman" w:hAnsi="Times New Roman" w:cs="Times New Roman"/>
          <w:b/>
          <w:sz w:val="24"/>
        </w:rPr>
      </w:pPr>
    </w:p>
    <w:p w14:paraId="7F645F9A" w14:textId="77777777" w:rsidR="00AA3A9D" w:rsidRDefault="00AA3A9D" w:rsidP="007620C6">
      <w:pPr>
        <w:spacing w:line="360" w:lineRule="auto"/>
        <w:jc w:val="center"/>
        <w:rPr>
          <w:rFonts w:ascii="Times New Roman" w:hAnsi="Times New Roman" w:cs="Times New Roman"/>
          <w:b/>
          <w:sz w:val="24"/>
        </w:rPr>
      </w:pPr>
    </w:p>
    <w:p w14:paraId="14FE4905" w14:textId="77777777" w:rsidR="00FD5416" w:rsidRDefault="00FD5416" w:rsidP="007620C6">
      <w:pPr>
        <w:spacing w:line="360" w:lineRule="auto"/>
        <w:jc w:val="center"/>
        <w:rPr>
          <w:rFonts w:ascii="Times New Roman" w:hAnsi="Times New Roman" w:cs="Times New Roman"/>
          <w:b/>
          <w:sz w:val="24"/>
        </w:rPr>
      </w:pPr>
      <w:r>
        <w:rPr>
          <w:rFonts w:ascii="Times New Roman" w:hAnsi="Times New Roman" w:cs="Times New Roman"/>
          <w:b/>
          <w:sz w:val="24"/>
        </w:rPr>
        <w:lastRenderedPageBreak/>
        <w:t>PROTOCOLS</w:t>
      </w:r>
    </w:p>
    <w:p w14:paraId="7A43FD89" w14:textId="77777777" w:rsidR="00FD5416" w:rsidRPr="00985BB9" w:rsidRDefault="00F1174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The Acting Vice-Chancellor</w:t>
      </w:r>
    </w:p>
    <w:p w14:paraId="1D625DDE" w14:textId="77777777" w:rsidR="00F11749" w:rsidRPr="00985BB9" w:rsidRDefault="00F11749" w:rsidP="00771D66">
      <w:pPr>
        <w:pStyle w:val="NoSpacing"/>
        <w:spacing w:line="480" w:lineRule="auto"/>
        <w:rPr>
          <w:rFonts w:ascii="Times New Roman" w:hAnsi="Times New Roman" w:cs="Times New Roman"/>
          <w:sz w:val="24"/>
          <w:szCs w:val="24"/>
        </w:rPr>
      </w:pPr>
      <w:proofErr w:type="gramStart"/>
      <w:r w:rsidRPr="00985BB9">
        <w:rPr>
          <w:rFonts w:ascii="Times New Roman" w:hAnsi="Times New Roman" w:cs="Times New Roman"/>
          <w:sz w:val="24"/>
          <w:szCs w:val="24"/>
        </w:rPr>
        <w:t>The Ag.</w:t>
      </w:r>
      <w:proofErr w:type="gramEnd"/>
      <w:r w:rsidRPr="00985BB9">
        <w:rPr>
          <w:rFonts w:ascii="Times New Roman" w:hAnsi="Times New Roman" w:cs="Times New Roman"/>
          <w:sz w:val="24"/>
          <w:szCs w:val="24"/>
        </w:rPr>
        <w:t xml:space="preserve"> Deputy Vice-Chancellor (Administration)</w:t>
      </w:r>
    </w:p>
    <w:p w14:paraId="61B7D31B" w14:textId="77777777" w:rsidR="00F11749" w:rsidRPr="00985BB9" w:rsidRDefault="00F11749" w:rsidP="00771D66">
      <w:pPr>
        <w:pStyle w:val="NoSpacing"/>
        <w:spacing w:line="480" w:lineRule="auto"/>
        <w:rPr>
          <w:rFonts w:ascii="Times New Roman" w:hAnsi="Times New Roman" w:cs="Times New Roman"/>
          <w:sz w:val="24"/>
          <w:szCs w:val="24"/>
        </w:rPr>
      </w:pPr>
      <w:proofErr w:type="gramStart"/>
      <w:r w:rsidRPr="00985BB9">
        <w:rPr>
          <w:rFonts w:ascii="Times New Roman" w:hAnsi="Times New Roman" w:cs="Times New Roman"/>
          <w:sz w:val="24"/>
          <w:szCs w:val="24"/>
        </w:rPr>
        <w:t>The Ag.</w:t>
      </w:r>
      <w:proofErr w:type="gramEnd"/>
      <w:r w:rsidRPr="00985BB9">
        <w:rPr>
          <w:rFonts w:ascii="Times New Roman" w:hAnsi="Times New Roman" w:cs="Times New Roman"/>
          <w:sz w:val="24"/>
          <w:szCs w:val="24"/>
        </w:rPr>
        <w:t xml:space="preserve"> Deputy Vice-Chancellor (Academic)</w:t>
      </w:r>
    </w:p>
    <w:p w14:paraId="642A9B42" w14:textId="77777777" w:rsidR="00F11749" w:rsidRPr="00985BB9" w:rsidRDefault="00626EE4"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Other Principal Officers present</w:t>
      </w:r>
    </w:p>
    <w:p w14:paraId="519314C2" w14:textId="1A0F7B16" w:rsidR="00F11749" w:rsidRDefault="00F1174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 xml:space="preserve">All former Vice-Chancellors </w:t>
      </w:r>
      <w:r w:rsidR="009431FB">
        <w:rPr>
          <w:rFonts w:ascii="Times New Roman" w:hAnsi="Times New Roman" w:cs="Times New Roman"/>
          <w:sz w:val="24"/>
          <w:szCs w:val="24"/>
        </w:rPr>
        <w:t xml:space="preserve">and Deputy Vice-Chancellors </w:t>
      </w:r>
      <w:r w:rsidRPr="00985BB9">
        <w:rPr>
          <w:rFonts w:ascii="Times New Roman" w:hAnsi="Times New Roman" w:cs="Times New Roman"/>
          <w:sz w:val="24"/>
          <w:szCs w:val="24"/>
        </w:rPr>
        <w:t>present</w:t>
      </w:r>
    </w:p>
    <w:p w14:paraId="129031E4" w14:textId="77777777" w:rsidR="00F11749" w:rsidRPr="00985BB9" w:rsidRDefault="00626EE4"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Former and present University Council members</w:t>
      </w:r>
      <w:r w:rsidR="004F3045">
        <w:rPr>
          <w:rFonts w:ascii="Times New Roman" w:hAnsi="Times New Roman" w:cs="Times New Roman"/>
          <w:sz w:val="24"/>
          <w:szCs w:val="24"/>
        </w:rPr>
        <w:t xml:space="preserve"> present</w:t>
      </w:r>
    </w:p>
    <w:p w14:paraId="40D6C262" w14:textId="77777777" w:rsidR="00F11749" w:rsidRPr="00985BB9" w:rsidRDefault="00F1174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Professors and members of Senate</w:t>
      </w:r>
    </w:p>
    <w:p w14:paraId="09EBF92E" w14:textId="77777777" w:rsidR="00F11749" w:rsidRPr="00985BB9" w:rsidRDefault="00626EE4"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Deans and </w:t>
      </w:r>
      <w:r w:rsidR="00F11749" w:rsidRPr="00985BB9">
        <w:rPr>
          <w:rFonts w:ascii="Times New Roman" w:hAnsi="Times New Roman" w:cs="Times New Roman"/>
          <w:sz w:val="24"/>
          <w:szCs w:val="24"/>
        </w:rPr>
        <w:t>Directors</w:t>
      </w:r>
    </w:p>
    <w:p w14:paraId="3CC30971" w14:textId="77777777" w:rsidR="00F11749" w:rsidRPr="00985BB9" w:rsidRDefault="00F1174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 xml:space="preserve">Distinguished </w:t>
      </w:r>
      <w:r w:rsidR="00626EE4" w:rsidRPr="00985BB9">
        <w:rPr>
          <w:rFonts w:ascii="Times New Roman" w:hAnsi="Times New Roman" w:cs="Times New Roman"/>
          <w:sz w:val="24"/>
          <w:szCs w:val="24"/>
        </w:rPr>
        <w:t xml:space="preserve">Academic Elders </w:t>
      </w:r>
      <w:r w:rsidRPr="00985BB9">
        <w:rPr>
          <w:rFonts w:ascii="Times New Roman" w:hAnsi="Times New Roman" w:cs="Times New Roman"/>
          <w:sz w:val="24"/>
          <w:szCs w:val="24"/>
        </w:rPr>
        <w:t>of the Faculty of Physical Sciences</w:t>
      </w:r>
    </w:p>
    <w:p w14:paraId="214E0294" w14:textId="1C7F4385" w:rsidR="00985BB9" w:rsidRDefault="00985BB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Head of Department</w:t>
      </w:r>
      <w:r w:rsidR="0000596D">
        <w:rPr>
          <w:rFonts w:ascii="Times New Roman" w:hAnsi="Times New Roman" w:cs="Times New Roman"/>
          <w:sz w:val="24"/>
          <w:szCs w:val="24"/>
        </w:rPr>
        <w:t xml:space="preserve"> of Mathematics</w:t>
      </w:r>
    </w:p>
    <w:p w14:paraId="6FD1A570" w14:textId="0A593CD4" w:rsidR="0000596D" w:rsidRPr="00985BB9" w:rsidRDefault="0000596D"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Other HODs Present</w:t>
      </w:r>
    </w:p>
    <w:p w14:paraId="48C5A907" w14:textId="77777777" w:rsidR="00985BB9" w:rsidRPr="00985BB9" w:rsidRDefault="00626EE4"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Members of the University Community</w:t>
      </w:r>
    </w:p>
    <w:p w14:paraId="61F25366" w14:textId="615EFBC4" w:rsidR="00985BB9" w:rsidRPr="00985BB9" w:rsidRDefault="00985BB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 xml:space="preserve">Ministers of the Gospel </w:t>
      </w:r>
      <w:r w:rsidR="008301AB">
        <w:rPr>
          <w:rFonts w:ascii="Times New Roman" w:hAnsi="Times New Roman" w:cs="Times New Roman"/>
          <w:sz w:val="24"/>
          <w:szCs w:val="24"/>
        </w:rPr>
        <w:t xml:space="preserve">and other clergy men </w:t>
      </w:r>
      <w:r w:rsidRPr="00985BB9">
        <w:rPr>
          <w:rFonts w:ascii="Times New Roman" w:hAnsi="Times New Roman" w:cs="Times New Roman"/>
          <w:sz w:val="24"/>
          <w:szCs w:val="24"/>
        </w:rPr>
        <w:t>present</w:t>
      </w:r>
    </w:p>
    <w:p w14:paraId="28765270" w14:textId="77777777" w:rsidR="00985BB9" w:rsidRDefault="00985BB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Members of the Press</w:t>
      </w:r>
    </w:p>
    <w:p w14:paraId="5E45591E" w14:textId="77777777" w:rsidR="00985BB9" w:rsidRPr="00985BB9" w:rsidRDefault="00626EE4"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National Association of Physical Sciences Students</w:t>
      </w:r>
    </w:p>
    <w:p w14:paraId="13ED7FE0" w14:textId="77777777" w:rsidR="0000596D" w:rsidRDefault="0000596D"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Students of Mathematics Department</w:t>
      </w:r>
    </w:p>
    <w:p w14:paraId="2578CA36" w14:textId="194F6D8C" w:rsidR="00985BB9" w:rsidRDefault="00985BB9"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Great Nigerian Students</w:t>
      </w:r>
    </w:p>
    <w:p w14:paraId="25F24C31" w14:textId="5EF1B43C" w:rsidR="004F3045" w:rsidRPr="00985BB9" w:rsidRDefault="004F3045" w:rsidP="00771D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My beloved family members and friends</w:t>
      </w:r>
      <w:r w:rsidR="009431FB">
        <w:rPr>
          <w:rFonts w:ascii="Times New Roman" w:hAnsi="Times New Roman" w:cs="Times New Roman"/>
          <w:sz w:val="24"/>
          <w:szCs w:val="24"/>
        </w:rPr>
        <w:t xml:space="preserve"> present</w:t>
      </w:r>
    </w:p>
    <w:p w14:paraId="5B61ADB8" w14:textId="77777777" w:rsidR="00F11749" w:rsidRPr="005C37BB" w:rsidRDefault="00626EE4" w:rsidP="00771D66">
      <w:pPr>
        <w:pStyle w:val="NoSpacing"/>
        <w:spacing w:line="480" w:lineRule="auto"/>
        <w:rPr>
          <w:rFonts w:ascii="Times New Roman" w:hAnsi="Times New Roman" w:cs="Times New Roman"/>
          <w:sz w:val="24"/>
          <w:szCs w:val="24"/>
        </w:rPr>
      </w:pPr>
      <w:r w:rsidRPr="00985BB9">
        <w:rPr>
          <w:rFonts w:ascii="Times New Roman" w:hAnsi="Times New Roman" w:cs="Times New Roman"/>
          <w:sz w:val="24"/>
          <w:szCs w:val="24"/>
        </w:rPr>
        <w:t xml:space="preserve">Ladies </w:t>
      </w:r>
      <w:r w:rsidR="00985BB9" w:rsidRPr="00985BB9">
        <w:rPr>
          <w:rFonts w:ascii="Times New Roman" w:hAnsi="Times New Roman" w:cs="Times New Roman"/>
          <w:sz w:val="24"/>
          <w:szCs w:val="24"/>
        </w:rPr>
        <w:t>and gentlemen</w:t>
      </w:r>
    </w:p>
    <w:p w14:paraId="4D525558" w14:textId="77777777" w:rsidR="006D52E5" w:rsidRDefault="006D52E5" w:rsidP="007620C6">
      <w:pPr>
        <w:spacing w:line="360" w:lineRule="auto"/>
        <w:jc w:val="center"/>
        <w:rPr>
          <w:rFonts w:ascii="Times New Roman" w:hAnsi="Times New Roman" w:cs="Times New Roman"/>
          <w:b/>
          <w:sz w:val="24"/>
        </w:rPr>
      </w:pPr>
    </w:p>
    <w:p w14:paraId="6AA0E137" w14:textId="77777777" w:rsidR="006D52E5" w:rsidRDefault="006D52E5" w:rsidP="007620C6">
      <w:pPr>
        <w:spacing w:line="360" w:lineRule="auto"/>
        <w:jc w:val="center"/>
        <w:rPr>
          <w:rFonts w:ascii="Times New Roman" w:hAnsi="Times New Roman" w:cs="Times New Roman"/>
          <w:b/>
          <w:sz w:val="24"/>
        </w:rPr>
      </w:pPr>
    </w:p>
    <w:p w14:paraId="38ECE96D" w14:textId="77777777" w:rsidR="006D52E5" w:rsidRDefault="006D52E5" w:rsidP="007620C6">
      <w:pPr>
        <w:spacing w:line="360" w:lineRule="auto"/>
        <w:jc w:val="center"/>
        <w:rPr>
          <w:rFonts w:ascii="Times New Roman" w:hAnsi="Times New Roman" w:cs="Times New Roman"/>
          <w:b/>
          <w:sz w:val="24"/>
        </w:rPr>
      </w:pPr>
    </w:p>
    <w:p w14:paraId="1BE66B7E" w14:textId="77777777" w:rsidR="00133E0B" w:rsidRDefault="00133E0B" w:rsidP="007620C6">
      <w:pPr>
        <w:spacing w:line="360" w:lineRule="auto"/>
        <w:jc w:val="center"/>
        <w:rPr>
          <w:rFonts w:ascii="Times New Roman" w:hAnsi="Times New Roman" w:cs="Times New Roman"/>
          <w:b/>
          <w:sz w:val="24"/>
        </w:rPr>
      </w:pPr>
    </w:p>
    <w:p w14:paraId="39386FB1" w14:textId="12508F06" w:rsidR="006D52E5" w:rsidRDefault="003C2A82" w:rsidP="007620C6">
      <w:pPr>
        <w:spacing w:line="360" w:lineRule="auto"/>
        <w:jc w:val="center"/>
        <w:rPr>
          <w:rFonts w:ascii="Times New Roman" w:hAnsi="Times New Roman" w:cs="Times New Roman"/>
          <w:b/>
          <w:sz w:val="24"/>
        </w:rPr>
      </w:pPr>
      <w:r>
        <w:rPr>
          <w:rFonts w:ascii="Times New Roman" w:hAnsi="Times New Roman" w:cs="Times New Roman"/>
          <w:b/>
          <w:sz w:val="24"/>
        </w:rPr>
        <w:t>The Inaugural Lecture at a glance</w:t>
      </w:r>
    </w:p>
    <w:p w14:paraId="378B9CB1" w14:textId="0BBC4C63"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Preamble</w:t>
      </w:r>
    </w:p>
    <w:p w14:paraId="51CB1A5A" w14:textId="172A5E0B"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Introduction</w:t>
      </w:r>
      <w:r w:rsidR="0000596D">
        <w:rPr>
          <w:rFonts w:ascii="Times New Roman" w:hAnsi="Times New Roman" w:cs="Times New Roman"/>
          <w:sz w:val="24"/>
        </w:rPr>
        <w:t xml:space="preserve"> (Fundamentals and Definition of Mathematical terms)</w:t>
      </w:r>
    </w:p>
    <w:p w14:paraId="0D171410" w14:textId="0AAB0EB8"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 xml:space="preserve">Mathematics and </w:t>
      </w:r>
      <w:r w:rsidR="0000596D">
        <w:rPr>
          <w:rFonts w:ascii="Times New Roman" w:hAnsi="Times New Roman" w:cs="Times New Roman"/>
          <w:sz w:val="24"/>
        </w:rPr>
        <w:t>Man</w:t>
      </w:r>
      <w:r>
        <w:rPr>
          <w:rFonts w:ascii="Times New Roman" w:hAnsi="Times New Roman" w:cs="Times New Roman"/>
          <w:sz w:val="24"/>
        </w:rPr>
        <w:t xml:space="preserve"> (Everything is Mathematics)</w:t>
      </w:r>
    </w:p>
    <w:p w14:paraId="17C5D1AE" w14:textId="5F605846"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Numerical Tools; my language</w:t>
      </w:r>
      <w:r w:rsidR="0000596D">
        <w:rPr>
          <w:rFonts w:ascii="Times New Roman" w:hAnsi="Times New Roman" w:cs="Times New Roman"/>
          <w:sz w:val="24"/>
        </w:rPr>
        <w:t xml:space="preserve"> (My Research Area)</w:t>
      </w:r>
    </w:p>
    <w:p w14:paraId="3E962F11" w14:textId="125CCEBD" w:rsidR="003F4A2E" w:rsidRDefault="003F4A2E"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My Contribution to Knowledge</w:t>
      </w:r>
    </w:p>
    <w:p w14:paraId="1B8C7437" w14:textId="29E6DD14" w:rsidR="003C2A82" w:rsidRDefault="003C2A82" w:rsidP="003C2A82">
      <w:pPr>
        <w:pStyle w:val="ListParagraph"/>
        <w:numPr>
          <w:ilvl w:val="0"/>
          <w:numId w:val="34"/>
        </w:numPr>
        <w:spacing w:line="480" w:lineRule="auto"/>
        <w:jc w:val="both"/>
        <w:rPr>
          <w:rFonts w:ascii="Times New Roman" w:hAnsi="Times New Roman" w:cs="Times New Roman"/>
          <w:sz w:val="24"/>
        </w:rPr>
      </w:pPr>
      <w:proofErr w:type="spellStart"/>
      <w:r>
        <w:rPr>
          <w:rFonts w:ascii="Times New Roman" w:hAnsi="Times New Roman" w:cs="Times New Roman"/>
          <w:sz w:val="24"/>
        </w:rPr>
        <w:t>Conclusioin</w:t>
      </w:r>
      <w:proofErr w:type="spellEnd"/>
      <w:r>
        <w:rPr>
          <w:rFonts w:ascii="Times New Roman" w:hAnsi="Times New Roman" w:cs="Times New Roman"/>
          <w:sz w:val="24"/>
        </w:rPr>
        <w:t xml:space="preserve"> and Recommendations</w:t>
      </w:r>
    </w:p>
    <w:p w14:paraId="18BC2149" w14:textId="434265AA"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Acknowledgement</w:t>
      </w:r>
    </w:p>
    <w:p w14:paraId="6543039F" w14:textId="1EB9E383"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References</w:t>
      </w:r>
    </w:p>
    <w:p w14:paraId="5C59E757" w14:textId="376B1951" w:rsidR="003C2A82" w:rsidRDefault="003C2A82" w:rsidP="003C2A82">
      <w:pPr>
        <w:pStyle w:val="ListParagraph"/>
        <w:numPr>
          <w:ilvl w:val="0"/>
          <w:numId w:val="34"/>
        </w:numPr>
        <w:spacing w:line="480" w:lineRule="auto"/>
        <w:jc w:val="both"/>
        <w:rPr>
          <w:rFonts w:ascii="Times New Roman" w:hAnsi="Times New Roman" w:cs="Times New Roman"/>
          <w:sz w:val="24"/>
        </w:rPr>
      </w:pPr>
      <w:r>
        <w:rPr>
          <w:rFonts w:ascii="Times New Roman" w:hAnsi="Times New Roman" w:cs="Times New Roman"/>
          <w:sz w:val="24"/>
        </w:rPr>
        <w:t>List of past Inaugural Lecturers</w:t>
      </w:r>
    </w:p>
    <w:p w14:paraId="22B6FD70" w14:textId="77777777" w:rsidR="003C2A82" w:rsidRDefault="003C2A82" w:rsidP="003C2A82">
      <w:pPr>
        <w:spacing w:line="480" w:lineRule="auto"/>
        <w:jc w:val="both"/>
        <w:rPr>
          <w:rFonts w:ascii="Times New Roman" w:hAnsi="Times New Roman" w:cs="Times New Roman"/>
          <w:sz w:val="24"/>
        </w:rPr>
      </w:pPr>
    </w:p>
    <w:p w14:paraId="535665F2" w14:textId="77777777" w:rsidR="003C2A82" w:rsidRDefault="003C2A82" w:rsidP="003C2A82">
      <w:pPr>
        <w:spacing w:line="480" w:lineRule="auto"/>
        <w:jc w:val="both"/>
        <w:rPr>
          <w:rFonts w:ascii="Times New Roman" w:hAnsi="Times New Roman" w:cs="Times New Roman"/>
          <w:sz w:val="24"/>
        </w:rPr>
      </w:pPr>
    </w:p>
    <w:p w14:paraId="3491E05D" w14:textId="77777777" w:rsidR="003C2A82" w:rsidRDefault="003C2A82" w:rsidP="003C2A82">
      <w:pPr>
        <w:spacing w:line="480" w:lineRule="auto"/>
        <w:jc w:val="both"/>
        <w:rPr>
          <w:rFonts w:ascii="Times New Roman" w:hAnsi="Times New Roman" w:cs="Times New Roman"/>
          <w:sz w:val="24"/>
        </w:rPr>
      </w:pPr>
    </w:p>
    <w:p w14:paraId="5B5920DB" w14:textId="77777777" w:rsidR="003C2A82" w:rsidRDefault="003C2A82" w:rsidP="003C2A82">
      <w:pPr>
        <w:spacing w:line="480" w:lineRule="auto"/>
        <w:jc w:val="both"/>
        <w:rPr>
          <w:rFonts w:ascii="Times New Roman" w:hAnsi="Times New Roman" w:cs="Times New Roman"/>
          <w:sz w:val="24"/>
        </w:rPr>
      </w:pPr>
    </w:p>
    <w:p w14:paraId="054E5FEF" w14:textId="77777777" w:rsidR="003C2A82" w:rsidRDefault="003C2A82" w:rsidP="003C2A82">
      <w:pPr>
        <w:spacing w:line="480" w:lineRule="auto"/>
        <w:jc w:val="both"/>
        <w:rPr>
          <w:rFonts w:ascii="Times New Roman" w:hAnsi="Times New Roman" w:cs="Times New Roman"/>
          <w:sz w:val="24"/>
        </w:rPr>
      </w:pPr>
    </w:p>
    <w:p w14:paraId="2AC2F64B" w14:textId="77777777" w:rsidR="003C2A82" w:rsidRPr="003C2A82" w:rsidRDefault="003C2A82" w:rsidP="003C2A82">
      <w:pPr>
        <w:spacing w:line="480" w:lineRule="auto"/>
        <w:jc w:val="both"/>
        <w:rPr>
          <w:rFonts w:ascii="Times New Roman" w:hAnsi="Times New Roman" w:cs="Times New Roman"/>
          <w:sz w:val="24"/>
        </w:rPr>
      </w:pPr>
    </w:p>
    <w:p w14:paraId="45219B76" w14:textId="77777777" w:rsidR="005D5D30" w:rsidRDefault="005D5D30" w:rsidP="007620C6">
      <w:pPr>
        <w:spacing w:line="360" w:lineRule="auto"/>
        <w:jc w:val="center"/>
        <w:rPr>
          <w:rFonts w:ascii="Times New Roman" w:hAnsi="Times New Roman" w:cs="Times New Roman"/>
          <w:b/>
          <w:sz w:val="24"/>
        </w:rPr>
      </w:pPr>
    </w:p>
    <w:p w14:paraId="146F6401" w14:textId="77777777" w:rsidR="003C2A82" w:rsidRDefault="003C2A82" w:rsidP="007620C6">
      <w:pPr>
        <w:spacing w:line="360" w:lineRule="auto"/>
        <w:jc w:val="center"/>
        <w:rPr>
          <w:rFonts w:ascii="Times New Roman" w:hAnsi="Times New Roman" w:cs="Times New Roman"/>
          <w:b/>
          <w:sz w:val="24"/>
        </w:rPr>
      </w:pPr>
    </w:p>
    <w:p w14:paraId="3D7C6A14" w14:textId="77777777" w:rsidR="003C2A82" w:rsidRDefault="003C2A82" w:rsidP="007620C6">
      <w:pPr>
        <w:spacing w:line="360" w:lineRule="auto"/>
        <w:jc w:val="center"/>
        <w:rPr>
          <w:rFonts w:ascii="Times New Roman" w:hAnsi="Times New Roman" w:cs="Times New Roman"/>
          <w:b/>
          <w:sz w:val="24"/>
        </w:rPr>
      </w:pPr>
    </w:p>
    <w:p w14:paraId="68FE46CC" w14:textId="77777777" w:rsidR="003C2A82" w:rsidRDefault="003C2A82" w:rsidP="007620C6">
      <w:pPr>
        <w:spacing w:line="360" w:lineRule="auto"/>
        <w:jc w:val="center"/>
        <w:rPr>
          <w:rFonts w:ascii="Times New Roman" w:hAnsi="Times New Roman" w:cs="Times New Roman"/>
          <w:b/>
          <w:sz w:val="24"/>
        </w:rPr>
      </w:pPr>
    </w:p>
    <w:p w14:paraId="3555E69E" w14:textId="77777777" w:rsidR="00886953" w:rsidRPr="00FD5416" w:rsidRDefault="008F0135" w:rsidP="007620C6">
      <w:pPr>
        <w:spacing w:line="360" w:lineRule="auto"/>
        <w:jc w:val="center"/>
        <w:rPr>
          <w:rFonts w:ascii="Times New Roman" w:hAnsi="Times New Roman" w:cs="Times New Roman"/>
          <w:b/>
          <w:sz w:val="24"/>
        </w:rPr>
      </w:pPr>
      <w:r w:rsidRPr="00FD5416">
        <w:rPr>
          <w:rFonts w:ascii="Times New Roman" w:hAnsi="Times New Roman" w:cs="Times New Roman"/>
          <w:b/>
          <w:sz w:val="24"/>
        </w:rPr>
        <w:lastRenderedPageBreak/>
        <w:t>PREAMBLE</w:t>
      </w:r>
    </w:p>
    <w:p w14:paraId="07697F8F" w14:textId="77777777" w:rsidR="00690C76" w:rsidRDefault="00690C76" w:rsidP="007620C6">
      <w:pPr>
        <w:spacing w:line="360" w:lineRule="auto"/>
        <w:jc w:val="both"/>
        <w:rPr>
          <w:rFonts w:ascii="Times New Roman" w:hAnsi="Times New Roman" w:cs="Times New Roman"/>
          <w:sz w:val="24"/>
        </w:rPr>
      </w:pPr>
      <w:r>
        <w:rPr>
          <w:rFonts w:ascii="Times New Roman" w:hAnsi="Times New Roman" w:cs="Times New Roman"/>
          <w:sz w:val="24"/>
        </w:rPr>
        <w:t>“</w:t>
      </w:r>
      <w:r w:rsidRPr="00285F3D">
        <w:rPr>
          <w:rFonts w:ascii="Times New Roman" w:hAnsi="Times New Roman" w:cs="Times New Roman"/>
          <w:b/>
          <w:bCs/>
          <w:i/>
          <w:iCs/>
          <w:sz w:val="24"/>
        </w:rPr>
        <w:t xml:space="preserve">He (God) </w:t>
      </w:r>
      <w:proofErr w:type="spellStart"/>
      <w:proofErr w:type="gramStart"/>
      <w:r w:rsidRPr="00285F3D">
        <w:rPr>
          <w:rFonts w:ascii="Times New Roman" w:hAnsi="Times New Roman" w:cs="Times New Roman"/>
          <w:b/>
          <w:bCs/>
          <w:i/>
          <w:iCs/>
          <w:sz w:val="24"/>
        </w:rPr>
        <w:t>raiseth</w:t>
      </w:r>
      <w:proofErr w:type="spellEnd"/>
      <w:proofErr w:type="gramEnd"/>
      <w:r w:rsidRPr="00285F3D">
        <w:rPr>
          <w:rFonts w:ascii="Times New Roman" w:hAnsi="Times New Roman" w:cs="Times New Roman"/>
          <w:b/>
          <w:bCs/>
          <w:i/>
          <w:iCs/>
          <w:sz w:val="24"/>
        </w:rPr>
        <w:t xml:space="preserve"> up the poor out of the dust and </w:t>
      </w:r>
      <w:proofErr w:type="spellStart"/>
      <w:r w:rsidRPr="00285F3D">
        <w:rPr>
          <w:rFonts w:ascii="Times New Roman" w:hAnsi="Times New Roman" w:cs="Times New Roman"/>
          <w:b/>
          <w:bCs/>
          <w:i/>
          <w:iCs/>
          <w:sz w:val="24"/>
        </w:rPr>
        <w:t>lifteth</w:t>
      </w:r>
      <w:proofErr w:type="spellEnd"/>
      <w:r w:rsidRPr="00285F3D">
        <w:rPr>
          <w:rFonts w:ascii="Times New Roman" w:hAnsi="Times New Roman" w:cs="Times New Roman"/>
          <w:b/>
          <w:bCs/>
          <w:i/>
          <w:iCs/>
          <w:sz w:val="24"/>
        </w:rPr>
        <w:t xml:space="preserve"> up the beggar from the dunghill, to set them among princes, and to make them inherit the throne of glory...” </w:t>
      </w:r>
      <w:r>
        <w:rPr>
          <w:rFonts w:ascii="Times New Roman" w:hAnsi="Times New Roman" w:cs="Times New Roman"/>
          <w:sz w:val="24"/>
        </w:rPr>
        <w:t>I Samuel 2:8a</w:t>
      </w:r>
    </w:p>
    <w:p w14:paraId="754F3D9B" w14:textId="7CD1A211" w:rsidR="00690C76" w:rsidRDefault="00690C76" w:rsidP="007620C6">
      <w:pPr>
        <w:spacing w:line="360" w:lineRule="auto"/>
        <w:jc w:val="both"/>
        <w:rPr>
          <w:rFonts w:ascii="Times New Roman" w:hAnsi="Times New Roman" w:cs="Times New Roman"/>
          <w:sz w:val="24"/>
        </w:rPr>
      </w:pPr>
      <w:proofErr w:type="gramStart"/>
      <w:r>
        <w:rPr>
          <w:rFonts w:ascii="Times New Roman" w:hAnsi="Times New Roman" w:cs="Times New Roman"/>
          <w:sz w:val="24"/>
        </w:rPr>
        <w:t>My Acting.</w:t>
      </w:r>
      <w:proofErr w:type="gramEnd"/>
      <w:r>
        <w:rPr>
          <w:rFonts w:ascii="Times New Roman" w:hAnsi="Times New Roman" w:cs="Times New Roman"/>
          <w:sz w:val="24"/>
        </w:rPr>
        <w:t xml:space="preserve"> Vice-Chancellor sir, I am delighted and </w:t>
      </w:r>
      <w:proofErr w:type="spellStart"/>
      <w:r>
        <w:rPr>
          <w:rFonts w:ascii="Times New Roman" w:hAnsi="Times New Roman" w:cs="Times New Roman"/>
          <w:sz w:val="24"/>
        </w:rPr>
        <w:t>h</w:t>
      </w:r>
      <w:r w:rsidR="008301AB">
        <w:rPr>
          <w:rFonts w:ascii="Times New Roman" w:hAnsi="Times New Roman" w:cs="Times New Roman"/>
          <w:sz w:val="24"/>
        </w:rPr>
        <w:t>onoured</w:t>
      </w:r>
      <w:proofErr w:type="spellEnd"/>
      <w:r w:rsidR="008301AB">
        <w:rPr>
          <w:rFonts w:ascii="Times New Roman" w:hAnsi="Times New Roman" w:cs="Times New Roman"/>
          <w:sz w:val="24"/>
        </w:rPr>
        <w:t xml:space="preserve"> for the privilege given </w:t>
      </w:r>
      <w:r>
        <w:rPr>
          <w:rFonts w:ascii="Times New Roman" w:hAnsi="Times New Roman" w:cs="Times New Roman"/>
          <w:sz w:val="24"/>
        </w:rPr>
        <w:t>to me to deliver the 116</w:t>
      </w:r>
      <w:r w:rsidRPr="008F0135">
        <w:rPr>
          <w:rFonts w:ascii="Times New Roman" w:hAnsi="Times New Roman" w:cs="Times New Roman"/>
          <w:sz w:val="24"/>
          <w:vertAlign w:val="superscript"/>
        </w:rPr>
        <w:t>th</w:t>
      </w:r>
      <w:r>
        <w:rPr>
          <w:rFonts w:ascii="Times New Roman" w:hAnsi="Times New Roman" w:cs="Times New Roman"/>
          <w:sz w:val="24"/>
        </w:rPr>
        <w:t xml:space="preserve"> lecture in the series of inaugural lecture</w:t>
      </w:r>
      <w:r w:rsidR="00BC3261">
        <w:rPr>
          <w:rFonts w:ascii="Times New Roman" w:hAnsi="Times New Roman" w:cs="Times New Roman"/>
          <w:sz w:val="24"/>
        </w:rPr>
        <w:t>s</w:t>
      </w:r>
      <w:r>
        <w:rPr>
          <w:rFonts w:ascii="Times New Roman" w:hAnsi="Times New Roman" w:cs="Times New Roman"/>
          <w:sz w:val="24"/>
        </w:rPr>
        <w:t xml:space="preserve"> of Ambrose </w:t>
      </w:r>
      <w:proofErr w:type="spellStart"/>
      <w:r>
        <w:rPr>
          <w:rFonts w:ascii="Times New Roman" w:hAnsi="Times New Roman" w:cs="Times New Roman"/>
          <w:sz w:val="24"/>
        </w:rPr>
        <w:t>Alli</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Ekpoma</w:t>
      </w:r>
      <w:proofErr w:type="spellEnd"/>
      <w:r>
        <w:rPr>
          <w:rFonts w:ascii="Times New Roman" w:hAnsi="Times New Roman" w:cs="Times New Roman"/>
          <w:sz w:val="24"/>
        </w:rPr>
        <w:t>.</w:t>
      </w:r>
    </w:p>
    <w:p w14:paraId="7BFB4709" w14:textId="34513292" w:rsidR="00690C76" w:rsidRDefault="00690C76" w:rsidP="007620C6">
      <w:pPr>
        <w:spacing w:line="360" w:lineRule="auto"/>
        <w:jc w:val="both"/>
        <w:rPr>
          <w:rFonts w:ascii="Times New Roman" w:hAnsi="Times New Roman" w:cs="Times New Roman"/>
          <w:sz w:val="24"/>
        </w:rPr>
      </w:pPr>
      <w:r>
        <w:rPr>
          <w:rFonts w:ascii="Times New Roman" w:hAnsi="Times New Roman" w:cs="Times New Roman"/>
          <w:sz w:val="24"/>
        </w:rPr>
        <w:t xml:space="preserve">Who could have imagined that I would one day stand before this distinguished audience to deliver an inaugural lecture as a professor of mathematics, </w:t>
      </w:r>
      <w:r w:rsidR="00BC3261">
        <w:rPr>
          <w:rFonts w:ascii="Times New Roman" w:hAnsi="Times New Roman" w:cs="Times New Roman"/>
          <w:sz w:val="24"/>
        </w:rPr>
        <w:t>due to my</w:t>
      </w:r>
      <w:r w:rsidR="002D4D9B">
        <w:rPr>
          <w:rFonts w:ascii="Times New Roman" w:hAnsi="Times New Roman" w:cs="Times New Roman"/>
          <w:sz w:val="24"/>
        </w:rPr>
        <w:t xml:space="preserve"> academic background</w:t>
      </w:r>
      <w:r>
        <w:rPr>
          <w:rFonts w:ascii="Times New Roman" w:hAnsi="Times New Roman" w:cs="Times New Roman"/>
          <w:sz w:val="24"/>
        </w:rPr>
        <w:t>?</w:t>
      </w:r>
      <w:r w:rsidR="00BC3261">
        <w:rPr>
          <w:rFonts w:ascii="Times New Roman" w:hAnsi="Times New Roman" w:cs="Times New Roman"/>
          <w:sz w:val="24"/>
        </w:rPr>
        <w:t xml:space="preserve"> My parents were not educated, but loved education.</w:t>
      </w:r>
    </w:p>
    <w:p w14:paraId="71E11B7A" w14:textId="125E8A10" w:rsidR="00690C76" w:rsidRDefault="00690C76" w:rsidP="007620C6">
      <w:pPr>
        <w:spacing w:line="360" w:lineRule="auto"/>
        <w:jc w:val="both"/>
        <w:rPr>
          <w:rFonts w:ascii="Times New Roman" w:hAnsi="Times New Roman" w:cs="Times New Roman"/>
          <w:sz w:val="24"/>
        </w:rPr>
      </w:pPr>
      <w:r>
        <w:rPr>
          <w:rFonts w:ascii="Times New Roman" w:hAnsi="Times New Roman" w:cs="Times New Roman"/>
          <w:sz w:val="24"/>
        </w:rPr>
        <w:t xml:space="preserve">It </w:t>
      </w:r>
      <w:r w:rsidRPr="00F603D6">
        <w:rPr>
          <w:rFonts w:ascii="Times New Roman" w:hAnsi="Times New Roman" w:cs="Times New Roman"/>
          <w:sz w:val="24"/>
        </w:rPr>
        <w:t xml:space="preserve">might </w:t>
      </w:r>
      <w:r>
        <w:rPr>
          <w:rFonts w:ascii="Times New Roman" w:hAnsi="Times New Roman" w:cs="Times New Roman"/>
          <w:sz w:val="24"/>
        </w:rPr>
        <w:t xml:space="preserve">interest you to know that </w:t>
      </w:r>
      <w:r w:rsidRPr="00F603D6">
        <w:rPr>
          <w:rFonts w:ascii="Times New Roman" w:hAnsi="Times New Roman" w:cs="Times New Roman"/>
          <w:sz w:val="24"/>
        </w:rPr>
        <w:t>in my first W</w:t>
      </w:r>
      <w:r>
        <w:rPr>
          <w:rFonts w:ascii="Times New Roman" w:hAnsi="Times New Roman" w:cs="Times New Roman"/>
          <w:sz w:val="24"/>
        </w:rPr>
        <w:t xml:space="preserve">est </w:t>
      </w:r>
      <w:r w:rsidRPr="00F603D6">
        <w:rPr>
          <w:rFonts w:ascii="Times New Roman" w:hAnsi="Times New Roman" w:cs="Times New Roman"/>
          <w:sz w:val="24"/>
        </w:rPr>
        <w:t>A</w:t>
      </w:r>
      <w:r>
        <w:rPr>
          <w:rFonts w:ascii="Times New Roman" w:hAnsi="Times New Roman" w:cs="Times New Roman"/>
          <w:sz w:val="24"/>
        </w:rPr>
        <w:t>frica</w:t>
      </w:r>
      <w:r w:rsidR="00F32CCC">
        <w:rPr>
          <w:rFonts w:ascii="Times New Roman" w:hAnsi="Times New Roman" w:cs="Times New Roman"/>
          <w:sz w:val="24"/>
        </w:rPr>
        <w:t>n</w:t>
      </w:r>
      <w:r>
        <w:rPr>
          <w:rFonts w:ascii="Times New Roman" w:hAnsi="Times New Roman" w:cs="Times New Roman"/>
          <w:sz w:val="24"/>
        </w:rPr>
        <w:t xml:space="preserve"> School </w:t>
      </w:r>
      <w:r w:rsidRPr="00F603D6">
        <w:rPr>
          <w:rFonts w:ascii="Times New Roman" w:hAnsi="Times New Roman" w:cs="Times New Roman"/>
          <w:sz w:val="24"/>
        </w:rPr>
        <w:t>C</w:t>
      </w:r>
      <w:r>
        <w:rPr>
          <w:rFonts w:ascii="Times New Roman" w:hAnsi="Times New Roman" w:cs="Times New Roman"/>
          <w:sz w:val="24"/>
        </w:rPr>
        <w:t>ertificate Examination</w:t>
      </w:r>
      <w:r w:rsidRPr="00F603D6">
        <w:rPr>
          <w:rFonts w:ascii="Times New Roman" w:hAnsi="Times New Roman" w:cs="Times New Roman"/>
          <w:sz w:val="24"/>
        </w:rPr>
        <w:t xml:space="preserve"> </w:t>
      </w:r>
      <w:r w:rsidR="00F32CCC">
        <w:rPr>
          <w:rFonts w:ascii="Times New Roman" w:hAnsi="Times New Roman" w:cs="Times New Roman"/>
          <w:sz w:val="24"/>
        </w:rPr>
        <w:t>(</w:t>
      </w:r>
      <w:r w:rsidR="00F32CCC" w:rsidRPr="00F603D6">
        <w:rPr>
          <w:rFonts w:ascii="Times New Roman" w:hAnsi="Times New Roman" w:cs="Times New Roman"/>
          <w:sz w:val="24"/>
        </w:rPr>
        <w:t>WASC</w:t>
      </w:r>
      <w:r w:rsidR="00F32CCC">
        <w:rPr>
          <w:rFonts w:ascii="Times New Roman" w:hAnsi="Times New Roman" w:cs="Times New Roman"/>
          <w:sz w:val="24"/>
        </w:rPr>
        <w:t xml:space="preserve">) </w:t>
      </w:r>
      <w:r w:rsidRPr="00F603D6">
        <w:rPr>
          <w:rFonts w:ascii="Times New Roman" w:hAnsi="Times New Roman" w:cs="Times New Roman"/>
          <w:sz w:val="24"/>
        </w:rPr>
        <w:t xml:space="preserve">in 1977, I </w:t>
      </w:r>
      <w:r>
        <w:rPr>
          <w:rFonts w:ascii="Times New Roman" w:hAnsi="Times New Roman" w:cs="Times New Roman"/>
          <w:sz w:val="24"/>
        </w:rPr>
        <w:t>got</w:t>
      </w:r>
      <w:r w:rsidRPr="00F603D6">
        <w:rPr>
          <w:rFonts w:ascii="Times New Roman" w:hAnsi="Times New Roman" w:cs="Times New Roman"/>
          <w:sz w:val="24"/>
        </w:rPr>
        <w:t xml:space="preserve"> an F9 in mathematics. Despite my </w:t>
      </w:r>
      <w:r>
        <w:rPr>
          <w:rFonts w:ascii="Times New Roman" w:hAnsi="Times New Roman" w:cs="Times New Roman"/>
          <w:sz w:val="24"/>
        </w:rPr>
        <w:t>excellent</w:t>
      </w:r>
      <w:r w:rsidRPr="00F603D6">
        <w:rPr>
          <w:rFonts w:ascii="Times New Roman" w:hAnsi="Times New Roman" w:cs="Times New Roman"/>
          <w:sz w:val="24"/>
        </w:rPr>
        <w:t xml:space="preserve"> performance </w:t>
      </w:r>
      <w:r>
        <w:rPr>
          <w:rFonts w:ascii="Times New Roman" w:hAnsi="Times New Roman" w:cs="Times New Roman"/>
          <w:sz w:val="24"/>
        </w:rPr>
        <w:t xml:space="preserve">and much fascination with the </w:t>
      </w:r>
      <w:r w:rsidRPr="00F603D6">
        <w:rPr>
          <w:rFonts w:ascii="Times New Roman" w:hAnsi="Times New Roman" w:cs="Times New Roman"/>
          <w:sz w:val="24"/>
        </w:rPr>
        <w:t>subject throughout primary school</w:t>
      </w:r>
      <w:r w:rsidR="005565E6">
        <w:rPr>
          <w:rFonts w:ascii="Times New Roman" w:hAnsi="Times New Roman" w:cs="Times New Roman"/>
          <w:sz w:val="24"/>
        </w:rPr>
        <w:t xml:space="preserve"> till final year in secondary school</w:t>
      </w:r>
      <w:r w:rsidRPr="00F603D6">
        <w:rPr>
          <w:rFonts w:ascii="Times New Roman" w:hAnsi="Times New Roman" w:cs="Times New Roman"/>
          <w:sz w:val="24"/>
        </w:rPr>
        <w:t xml:space="preserve">, the </w:t>
      </w:r>
      <w:r w:rsidR="001855AA">
        <w:rPr>
          <w:rFonts w:ascii="Times New Roman" w:hAnsi="Times New Roman" w:cs="Times New Roman"/>
          <w:sz w:val="24"/>
        </w:rPr>
        <w:t xml:space="preserve">result of </w:t>
      </w:r>
      <w:r>
        <w:rPr>
          <w:rFonts w:ascii="Times New Roman" w:hAnsi="Times New Roman" w:cs="Times New Roman"/>
          <w:sz w:val="24"/>
        </w:rPr>
        <w:t>“e</w:t>
      </w:r>
      <w:r w:rsidRPr="00F603D6">
        <w:rPr>
          <w:rFonts w:ascii="Times New Roman" w:hAnsi="Times New Roman" w:cs="Times New Roman"/>
          <w:sz w:val="24"/>
        </w:rPr>
        <w:t>xpo 77</w:t>
      </w:r>
      <w:r>
        <w:rPr>
          <w:rFonts w:ascii="Times New Roman" w:hAnsi="Times New Roman" w:cs="Times New Roman"/>
          <w:sz w:val="24"/>
        </w:rPr>
        <w:t>”</w:t>
      </w:r>
      <w:r w:rsidRPr="00F603D6">
        <w:rPr>
          <w:rFonts w:ascii="Times New Roman" w:hAnsi="Times New Roman" w:cs="Times New Roman"/>
          <w:sz w:val="24"/>
        </w:rPr>
        <w:t xml:space="preserve"> WASC exam</w:t>
      </w:r>
      <w:r w:rsidR="00D71B87">
        <w:rPr>
          <w:rFonts w:ascii="Times New Roman" w:hAnsi="Times New Roman" w:cs="Times New Roman"/>
          <w:sz w:val="24"/>
        </w:rPr>
        <w:t>ination</w:t>
      </w:r>
      <w:r w:rsidRPr="00F603D6">
        <w:rPr>
          <w:rFonts w:ascii="Times New Roman" w:hAnsi="Times New Roman" w:cs="Times New Roman"/>
          <w:sz w:val="24"/>
        </w:rPr>
        <w:t xml:space="preserve"> </w:t>
      </w:r>
      <w:r w:rsidR="001855AA">
        <w:rPr>
          <w:rFonts w:ascii="Times New Roman" w:hAnsi="Times New Roman" w:cs="Times New Roman"/>
          <w:sz w:val="24"/>
        </w:rPr>
        <w:t>may</w:t>
      </w:r>
      <w:r>
        <w:rPr>
          <w:rFonts w:ascii="Times New Roman" w:hAnsi="Times New Roman" w:cs="Times New Roman"/>
          <w:sz w:val="24"/>
        </w:rPr>
        <w:t xml:space="preserve"> have </w:t>
      </w:r>
      <w:r w:rsidRPr="00F603D6">
        <w:rPr>
          <w:rFonts w:ascii="Times New Roman" w:hAnsi="Times New Roman" w:cs="Times New Roman"/>
          <w:sz w:val="24"/>
        </w:rPr>
        <w:t xml:space="preserve">revealed my </w:t>
      </w:r>
      <w:proofErr w:type="gramStart"/>
      <w:r w:rsidRPr="00F603D6">
        <w:rPr>
          <w:rFonts w:ascii="Times New Roman" w:hAnsi="Times New Roman" w:cs="Times New Roman"/>
          <w:sz w:val="24"/>
        </w:rPr>
        <w:t>weakness</w:t>
      </w:r>
      <w:r w:rsidR="00BC3261">
        <w:rPr>
          <w:rFonts w:ascii="Times New Roman" w:hAnsi="Times New Roman" w:cs="Times New Roman"/>
          <w:sz w:val="24"/>
        </w:rPr>
        <w:t>(</w:t>
      </w:r>
      <w:proofErr w:type="spellStart"/>
      <w:proofErr w:type="gramEnd"/>
      <w:r w:rsidRPr="00F603D6">
        <w:rPr>
          <w:rFonts w:ascii="Times New Roman" w:hAnsi="Times New Roman" w:cs="Times New Roman"/>
          <w:sz w:val="24"/>
        </w:rPr>
        <w:t>es</w:t>
      </w:r>
      <w:proofErr w:type="spellEnd"/>
      <w:r w:rsidR="00BC3261">
        <w:rPr>
          <w:rFonts w:ascii="Times New Roman" w:hAnsi="Times New Roman" w:cs="Times New Roman"/>
          <w:sz w:val="24"/>
        </w:rPr>
        <w:t>)</w:t>
      </w:r>
      <w:r w:rsidRPr="00F603D6">
        <w:rPr>
          <w:rFonts w:ascii="Times New Roman" w:hAnsi="Times New Roman" w:cs="Times New Roman"/>
          <w:sz w:val="24"/>
        </w:rPr>
        <w:t xml:space="preserve">. However, I was determined not to let this initial failure derail my dreams of </w:t>
      </w:r>
      <w:r>
        <w:rPr>
          <w:rFonts w:ascii="Times New Roman" w:hAnsi="Times New Roman" w:cs="Times New Roman"/>
          <w:sz w:val="24"/>
        </w:rPr>
        <w:t xml:space="preserve">going to the university and </w:t>
      </w:r>
      <w:r w:rsidRPr="00F603D6">
        <w:rPr>
          <w:rFonts w:ascii="Times New Roman" w:hAnsi="Times New Roman" w:cs="Times New Roman"/>
          <w:sz w:val="24"/>
        </w:rPr>
        <w:t>becoming a mathematic</w:t>
      </w:r>
      <w:r w:rsidR="00BC3261">
        <w:rPr>
          <w:rFonts w:ascii="Times New Roman" w:hAnsi="Times New Roman" w:cs="Times New Roman"/>
          <w:sz w:val="24"/>
        </w:rPr>
        <w:t>ian but</w:t>
      </w:r>
      <w:r w:rsidRPr="00F603D6">
        <w:rPr>
          <w:rFonts w:ascii="Times New Roman" w:hAnsi="Times New Roman" w:cs="Times New Roman"/>
          <w:sz w:val="24"/>
        </w:rPr>
        <w:t xml:space="preserve"> I took responsibility for my </w:t>
      </w:r>
      <w:r>
        <w:rPr>
          <w:rFonts w:ascii="Times New Roman" w:hAnsi="Times New Roman" w:cs="Times New Roman"/>
          <w:sz w:val="24"/>
        </w:rPr>
        <w:t>failure</w:t>
      </w:r>
      <w:r w:rsidRPr="00F603D6">
        <w:rPr>
          <w:rFonts w:ascii="Times New Roman" w:hAnsi="Times New Roman" w:cs="Times New Roman"/>
          <w:sz w:val="24"/>
        </w:rPr>
        <w:t xml:space="preserve"> and didn't blame any teacher. A few years later, during my teaching practice in 1981, I returned to St. John </w:t>
      </w:r>
      <w:proofErr w:type="spellStart"/>
      <w:r w:rsidRPr="00F603D6">
        <w:rPr>
          <w:rFonts w:ascii="Times New Roman" w:hAnsi="Times New Roman" w:cs="Times New Roman"/>
          <w:sz w:val="24"/>
        </w:rPr>
        <w:t>Bosco</w:t>
      </w:r>
      <w:proofErr w:type="spellEnd"/>
      <w:r w:rsidR="00BC3261">
        <w:rPr>
          <w:rFonts w:ascii="Times New Roman" w:hAnsi="Times New Roman" w:cs="Times New Roman"/>
          <w:sz w:val="24"/>
        </w:rPr>
        <w:t xml:space="preserve"> Grammar School, </w:t>
      </w:r>
      <w:proofErr w:type="spellStart"/>
      <w:r w:rsidR="00BC3261">
        <w:rPr>
          <w:rFonts w:ascii="Times New Roman" w:hAnsi="Times New Roman" w:cs="Times New Roman"/>
          <w:sz w:val="24"/>
        </w:rPr>
        <w:t>Ubiaja</w:t>
      </w:r>
      <w:proofErr w:type="spellEnd"/>
      <w:r w:rsidR="00BC3261">
        <w:rPr>
          <w:rFonts w:ascii="Times New Roman" w:hAnsi="Times New Roman" w:cs="Times New Roman"/>
          <w:sz w:val="24"/>
        </w:rPr>
        <w:t xml:space="preserve">, </w:t>
      </w:r>
      <w:proofErr w:type="gramStart"/>
      <w:r w:rsidR="00BC3261">
        <w:rPr>
          <w:rFonts w:ascii="Times New Roman" w:hAnsi="Times New Roman" w:cs="Times New Roman"/>
          <w:sz w:val="24"/>
        </w:rPr>
        <w:t>the</w:t>
      </w:r>
      <w:proofErr w:type="gramEnd"/>
      <w:r w:rsidRPr="00F603D6">
        <w:rPr>
          <w:rFonts w:ascii="Times New Roman" w:hAnsi="Times New Roman" w:cs="Times New Roman"/>
          <w:sz w:val="24"/>
        </w:rPr>
        <w:t xml:space="preserve"> school where I </w:t>
      </w:r>
      <w:r>
        <w:rPr>
          <w:rFonts w:ascii="Times New Roman" w:hAnsi="Times New Roman" w:cs="Times New Roman"/>
          <w:sz w:val="24"/>
        </w:rPr>
        <w:t xml:space="preserve">failed mathematics in </w:t>
      </w:r>
      <w:r w:rsidRPr="00F603D6">
        <w:rPr>
          <w:rFonts w:ascii="Times New Roman" w:hAnsi="Times New Roman" w:cs="Times New Roman"/>
          <w:sz w:val="24"/>
        </w:rPr>
        <w:t xml:space="preserve">my first </w:t>
      </w:r>
      <w:r>
        <w:rPr>
          <w:rFonts w:ascii="Times New Roman" w:hAnsi="Times New Roman" w:cs="Times New Roman"/>
          <w:sz w:val="24"/>
        </w:rPr>
        <w:t xml:space="preserve">WASC </w:t>
      </w:r>
      <w:r w:rsidRPr="00F603D6">
        <w:rPr>
          <w:rFonts w:ascii="Times New Roman" w:hAnsi="Times New Roman" w:cs="Times New Roman"/>
          <w:sz w:val="24"/>
        </w:rPr>
        <w:t>exam</w:t>
      </w:r>
      <w:r>
        <w:rPr>
          <w:rFonts w:ascii="Times New Roman" w:hAnsi="Times New Roman" w:cs="Times New Roman"/>
          <w:sz w:val="24"/>
        </w:rPr>
        <w:t>ination attempt</w:t>
      </w:r>
      <w:r w:rsidRPr="00F603D6">
        <w:rPr>
          <w:rFonts w:ascii="Times New Roman" w:hAnsi="Times New Roman" w:cs="Times New Roman"/>
          <w:sz w:val="24"/>
        </w:rPr>
        <w:t>, to teach the very subject I once failed</w:t>
      </w:r>
      <w:r>
        <w:rPr>
          <w:rFonts w:ascii="Times New Roman" w:hAnsi="Times New Roman" w:cs="Times New Roman"/>
          <w:sz w:val="24"/>
        </w:rPr>
        <w:t xml:space="preserve">. Also in 1982, I taught mathematics to the first set of students of </w:t>
      </w:r>
      <w:proofErr w:type="spellStart"/>
      <w:r>
        <w:rPr>
          <w:rFonts w:ascii="Times New Roman" w:hAnsi="Times New Roman" w:cs="Times New Roman"/>
          <w:sz w:val="24"/>
        </w:rPr>
        <w:t>Ewatto</w:t>
      </w:r>
      <w:proofErr w:type="spellEnd"/>
      <w:r>
        <w:rPr>
          <w:rFonts w:ascii="Times New Roman" w:hAnsi="Times New Roman" w:cs="Times New Roman"/>
          <w:sz w:val="24"/>
        </w:rPr>
        <w:t xml:space="preserve"> </w:t>
      </w:r>
      <w:proofErr w:type="spellStart"/>
      <w:r>
        <w:rPr>
          <w:rFonts w:ascii="Times New Roman" w:hAnsi="Times New Roman" w:cs="Times New Roman"/>
          <w:sz w:val="24"/>
        </w:rPr>
        <w:t>Grammer</w:t>
      </w:r>
      <w:proofErr w:type="spellEnd"/>
      <w:r>
        <w:rPr>
          <w:rFonts w:ascii="Times New Roman" w:hAnsi="Times New Roman" w:cs="Times New Roman"/>
          <w:sz w:val="24"/>
        </w:rPr>
        <w:t xml:space="preserve"> School</w:t>
      </w:r>
      <w:r w:rsidR="00BC3261">
        <w:rPr>
          <w:rFonts w:ascii="Times New Roman" w:hAnsi="Times New Roman" w:cs="Times New Roman"/>
          <w:sz w:val="24"/>
        </w:rPr>
        <w:t>, m</w:t>
      </w:r>
      <w:r>
        <w:rPr>
          <w:rFonts w:ascii="Times New Roman" w:hAnsi="Times New Roman" w:cs="Times New Roman"/>
          <w:sz w:val="24"/>
        </w:rPr>
        <w:t xml:space="preserve">y students in both </w:t>
      </w:r>
      <w:r w:rsidR="00D71B87">
        <w:rPr>
          <w:rFonts w:ascii="Times New Roman" w:hAnsi="Times New Roman" w:cs="Times New Roman"/>
          <w:sz w:val="24"/>
        </w:rPr>
        <w:t>institution</w:t>
      </w:r>
      <w:r>
        <w:rPr>
          <w:rFonts w:ascii="Times New Roman" w:hAnsi="Times New Roman" w:cs="Times New Roman"/>
          <w:sz w:val="24"/>
        </w:rPr>
        <w:t xml:space="preserve">s performed excellently well in their </w:t>
      </w:r>
      <w:r w:rsidR="005565E6">
        <w:rPr>
          <w:rFonts w:ascii="Times New Roman" w:hAnsi="Times New Roman" w:cs="Times New Roman"/>
          <w:sz w:val="24"/>
        </w:rPr>
        <w:t>final examination</w:t>
      </w:r>
      <w:r>
        <w:rPr>
          <w:rFonts w:ascii="Times New Roman" w:hAnsi="Times New Roman" w:cs="Times New Roman"/>
          <w:sz w:val="24"/>
        </w:rPr>
        <w:t>.</w:t>
      </w:r>
      <w:r w:rsidR="00BC3261">
        <w:rPr>
          <w:rFonts w:ascii="Times New Roman" w:hAnsi="Times New Roman" w:cs="Times New Roman"/>
          <w:sz w:val="24"/>
        </w:rPr>
        <w:t xml:space="preserve"> Some of them are professors today as a testimony of what God could do in the life of a man who gives his/her life to Christ.</w:t>
      </w:r>
    </w:p>
    <w:p w14:paraId="63E81739" w14:textId="00C62FD2" w:rsidR="00690C76" w:rsidRDefault="00BE4474" w:rsidP="007620C6">
      <w:pPr>
        <w:spacing w:line="360" w:lineRule="auto"/>
        <w:jc w:val="both"/>
        <w:rPr>
          <w:rFonts w:ascii="Times New Roman" w:hAnsi="Times New Roman" w:cs="Times New Roman"/>
          <w:sz w:val="24"/>
        </w:rPr>
      </w:pPr>
      <w:r>
        <w:rPr>
          <w:rFonts w:ascii="Times New Roman" w:hAnsi="Times New Roman" w:cs="Times New Roman"/>
          <w:sz w:val="24"/>
        </w:rPr>
        <w:t>In</w:t>
      </w:r>
      <w:r w:rsidR="00690C76">
        <w:rPr>
          <w:rFonts w:ascii="Times New Roman" w:hAnsi="Times New Roman" w:cs="Times New Roman"/>
          <w:sz w:val="24"/>
        </w:rPr>
        <w:t xml:space="preserve">, my first seminar presentation </w:t>
      </w:r>
      <w:r w:rsidR="00B45D7A">
        <w:rPr>
          <w:rFonts w:ascii="Times New Roman" w:hAnsi="Times New Roman" w:cs="Times New Roman"/>
          <w:sz w:val="24"/>
        </w:rPr>
        <w:t xml:space="preserve">during my </w:t>
      </w:r>
      <w:proofErr w:type="spellStart"/>
      <w:r w:rsidR="00B45D7A">
        <w:rPr>
          <w:rFonts w:ascii="Times New Roman" w:hAnsi="Times New Roman" w:cs="Times New Roman"/>
          <w:sz w:val="24"/>
        </w:rPr>
        <w:t>Ph.D</w:t>
      </w:r>
      <w:proofErr w:type="spellEnd"/>
      <w:r w:rsidR="00B45D7A">
        <w:rPr>
          <w:rFonts w:ascii="Times New Roman" w:hAnsi="Times New Roman" w:cs="Times New Roman"/>
          <w:sz w:val="24"/>
        </w:rPr>
        <w:t xml:space="preserve"> </w:t>
      </w:r>
      <w:proofErr w:type="spellStart"/>
      <w:r w:rsidR="00B45D7A">
        <w:rPr>
          <w:rFonts w:ascii="Times New Roman" w:hAnsi="Times New Roman" w:cs="Times New Roman"/>
          <w:sz w:val="24"/>
        </w:rPr>
        <w:t>programme</w:t>
      </w:r>
      <w:proofErr w:type="spellEnd"/>
      <w:r w:rsidR="00B45D7A">
        <w:rPr>
          <w:rFonts w:ascii="Times New Roman" w:hAnsi="Times New Roman" w:cs="Times New Roman"/>
          <w:sz w:val="24"/>
        </w:rPr>
        <w:t xml:space="preserve"> in 2000/2001, my supervisor remarked that </w:t>
      </w:r>
      <w:r w:rsidR="00690C76">
        <w:rPr>
          <w:rFonts w:ascii="Times New Roman" w:hAnsi="Times New Roman" w:cs="Times New Roman"/>
          <w:sz w:val="24"/>
        </w:rPr>
        <w:t>I m</w:t>
      </w:r>
      <w:r w:rsidR="00B45D7A">
        <w:rPr>
          <w:rFonts w:ascii="Times New Roman" w:hAnsi="Times New Roman" w:cs="Times New Roman"/>
          <w:sz w:val="24"/>
        </w:rPr>
        <w:t xml:space="preserve">ay </w:t>
      </w:r>
      <w:r w:rsidR="00690C76">
        <w:rPr>
          <w:rFonts w:ascii="Times New Roman" w:hAnsi="Times New Roman" w:cs="Times New Roman"/>
          <w:sz w:val="24"/>
        </w:rPr>
        <w:t>not be able to make significant contribution in my chosen area of research (Numerical Analysis). I did no</w:t>
      </w:r>
      <w:r w:rsidR="00B45D7A">
        <w:rPr>
          <w:rFonts w:ascii="Times New Roman" w:hAnsi="Times New Roman" w:cs="Times New Roman"/>
          <w:sz w:val="24"/>
        </w:rPr>
        <w:t xml:space="preserve">t allow </w:t>
      </w:r>
      <w:r w:rsidR="00C05A3D">
        <w:rPr>
          <w:rFonts w:ascii="Times New Roman" w:hAnsi="Times New Roman" w:cs="Times New Roman"/>
          <w:sz w:val="24"/>
        </w:rPr>
        <w:t>his assertion deter me.</w:t>
      </w:r>
      <w:r w:rsidR="00690C76">
        <w:rPr>
          <w:rFonts w:ascii="Times New Roman" w:hAnsi="Times New Roman" w:cs="Times New Roman"/>
          <w:sz w:val="24"/>
        </w:rPr>
        <w:t xml:space="preserve"> </w:t>
      </w:r>
      <w:r w:rsidR="00C05A3D">
        <w:rPr>
          <w:rFonts w:ascii="Times New Roman" w:hAnsi="Times New Roman" w:cs="Times New Roman"/>
          <w:sz w:val="24"/>
        </w:rPr>
        <w:t xml:space="preserve">After </w:t>
      </w:r>
      <w:r w:rsidR="00690C76">
        <w:rPr>
          <w:rFonts w:ascii="Times New Roman" w:hAnsi="Times New Roman" w:cs="Times New Roman"/>
          <w:sz w:val="24"/>
        </w:rPr>
        <w:t xml:space="preserve">submitting my first manuscript from my </w:t>
      </w:r>
      <w:proofErr w:type="spellStart"/>
      <w:r w:rsidR="00690C76">
        <w:rPr>
          <w:rFonts w:ascii="Times New Roman" w:hAnsi="Times New Roman" w:cs="Times New Roman"/>
          <w:sz w:val="24"/>
        </w:rPr>
        <w:t>Ph.D</w:t>
      </w:r>
      <w:proofErr w:type="spellEnd"/>
      <w:r w:rsidR="00690C76">
        <w:rPr>
          <w:rFonts w:ascii="Times New Roman" w:hAnsi="Times New Roman" w:cs="Times New Roman"/>
          <w:sz w:val="24"/>
        </w:rPr>
        <w:t xml:space="preserve"> work</w:t>
      </w:r>
      <w:r w:rsidR="00C05A3D">
        <w:rPr>
          <w:rFonts w:ascii="Times New Roman" w:hAnsi="Times New Roman" w:cs="Times New Roman"/>
          <w:sz w:val="24"/>
        </w:rPr>
        <w:t xml:space="preserve"> for publication, my supervisor</w:t>
      </w:r>
      <w:r w:rsidR="00690C76">
        <w:rPr>
          <w:rFonts w:ascii="Times New Roman" w:hAnsi="Times New Roman" w:cs="Times New Roman"/>
          <w:sz w:val="24"/>
        </w:rPr>
        <w:t xml:space="preserve"> </w:t>
      </w:r>
      <w:r w:rsidR="00C05A3D">
        <w:rPr>
          <w:rFonts w:ascii="Times New Roman" w:hAnsi="Times New Roman" w:cs="Times New Roman"/>
          <w:sz w:val="24"/>
        </w:rPr>
        <w:t>(</w:t>
      </w:r>
      <w:r w:rsidR="00690C76">
        <w:rPr>
          <w:rFonts w:ascii="Times New Roman" w:hAnsi="Times New Roman" w:cs="Times New Roman"/>
          <w:sz w:val="24"/>
        </w:rPr>
        <w:t xml:space="preserve">Prof. F.O. </w:t>
      </w:r>
      <w:proofErr w:type="spellStart"/>
      <w:r w:rsidR="00690C76">
        <w:rPr>
          <w:rFonts w:ascii="Times New Roman" w:hAnsi="Times New Roman" w:cs="Times New Roman"/>
          <w:sz w:val="24"/>
        </w:rPr>
        <w:t>Otunta</w:t>
      </w:r>
      <w:proofErr w:type="spellEnd"/>
      <w:r w:rsidR="00C05A3D">
        <w:rPr>
          <w:rFonts w:ascii="Times New Roman" w:hAnsi="Times New Roman" w:cs="Times New Roman"/>
          <w:sz w:val="24"/>
        </w:rPr>
        <w:t>)</w:t>
      </w:r>
      <w:r w:rsidR="00690C76">
        <w:rPr>
          <w:rFonts w:ascii="Times New Roman" w:hAnsi="Times New Roman" w:cs="Times New Roman"/>
          <w:sz w:val="24"/>
        </w:rPr>
        <w:t xml:space="preserve"> of blessed memory, called me one night to say, and I quote “Cletus, this is good; your work has been published in a very reputable journal. You are doing very well!</w:t>
      </w:r>
      <w:proofErr w:type="gramStart"/>
      <w:r w:rsidR="00690C76">
        <w:rPr>
          <w:rFonts w:ascii="Times New Roman" w:hAnsi="Times New Roman" w:cs="Times New Roman"/>
          <w:sz w:val="24"/>
        </w:rPr>
        <w:t>”.</w:t>
      </w:r>
      <w:proofErr w:type="gramEnd"/>
      <w:r w:rsidR="00690C76">
        <w:rPr>
          <w:rFonts w:ascii="Times New Roman" w:hAnsi="Times New Roman" w:cs="Times New Roman"/>
          <w:sz w:val="24"/>
        </w:rPr>
        <w:t xml:space="preserve"> After my final oral </w:t>
      </w:r>
      <w:proofErr w:type="spellStart"/>
      <w:r w:rsidR="00C05A3D">
        <w:rPr>
          <w:rFonts w:ascii="Times New Roman" w:hAnsi="Times New Roman" w:cs="Times New Roman"/>
          <w:sz w:val="24"/>
        </w:rPr>
        <w:t>defence</w:t>
      </w:r>
      <w:proofErr w:type="spellEnd"/>
      <w:r w:rsidR="00C05A3D">
        <w:rPr>
          <w:rFonts w:ascii="Times New Roman" w:hAnsi="Times New Roman" w:cs="Times New Roman"/>
          <w:sz w:val="24"/>
        </w:rPr>
        <w:t>, I</w:t>
      </w:r>
      <w:r w:rsidR="00150FEF">
        <w:rPr>
          <w:rFonts w:ascii="Times New Roman" w:hAnsi="Times New Roman" w:cs="Times New Roman"/>
          <w:sz w:val="24"/>
        </w:rPr>
        <w:t xml:space="preserve"> publish</w:t>
      </w:r>
      <w:r w:rsidR="00C05A3D">
        <w:rPr>
          <w:rFonts w:ascii="Times New Roman" w:hAnsi="Times New Roman" w:cs="Times New Roman"/>
          <w:sz w:val="24"/>
        </w:rPr>
        <w:t>ed</w:t>
      </w:r>
      <w:r w:rsidR="00150FEF">
        <w:rPr>
          <w:rFonts w:ascii="Times New Roman" w:hAnsi="Times New Roman" w:cs="Times New Roman"/>
          <w:sz w:val="24"/>
        </w:rPr>
        <w:t xml:space="preserve"> 12</w:t>
      </w:r>
      <w:r w:rsidR="00690C76">
        <w:rPr>
          <w:rFonts w:ascii="Times New Roman" w:hAnsi="Times New Roman" w:cs="Times New Roman"/>
          <w:sz w:val="24"/>
        </w:rPr>
        <w:t xml:space="preserve"> different articles from my </w:t>
      </w:r>
      <w:proofErr w:type="spellStart"/>
      <w:r w:rsidR="00690C76">
        <w:rPr>
          <w:rFonts w:ascii="Times New Roman" w:hAnsi="Times New Roman" w:cs="Times New Roman"/>
          <w:sz w:val="24"/>
        </w:rPr>
        <w:t>Ph.D</w:t>
      </w:r>
      <w:proofErr w:type="spellEnd"/>
      <w:r w:rsidR="00690C76">
        <w:rPr>
          <w:rFonts w:ascii="Times New Roman" w:hAnsi="Times New Roman" w:cs="Times New Roman"/>
          <w:sz w:val="24"/>
        </w:rPr>
        <w:t xml:space="preserve"> research, in prominent journals, including the Journal of Applied Mathematics and Computation</w:t>
      </w:r>
      <w:r w:rsidR="00C12658">
        <w:rPr>
          <w:rFonts w:ascii="Times New Roman" w:hAnsi="Times New Roman" w:cs="Times New Roman"/>
          <w:sz w:val="24"/>
        </w:rPr>
        <w:t xml:space="preserve"> (</w:t>
      </w:r>
      <w:r w:rsidR="00C12658" w:rsidRPr="00AF618E">
        <w:rPr>
          <w:rFonts w:ascii="Times New Roman" w:hAnsi="Times New Roman" w:cs="Times New Roman"/>
          <w:sz w:val="24"/>
        </w:rPr>
        <w:t>Elsevier</w:t>
      </w:r>
      <w:r w:rsidR="00C12658">
        <w:rPr>
          <w:rFonts w:ascii="Times New Roman" w:hAnsi="Times New Roman" w:cs="Times New Roman"/>
          <w:sz w:val="24"/>
        </w:rPr>
        <w:t>)</w:t>
      </w:r>
      <w:r w:rsidR="00690C76">
        <w:rPr>
          <w:rFonts w:ascii="Times New Roman" w:hAnsi="Times New Roman" w:cs="Times New Roman"/>
          <w:sz w:val="24"/>
        </w:rPr>
        <w:t>, which continues to be ranked among the top journals in computational mathematics globally.</w:t>
      </w:r>
    </w:p>
    <w:p w14:paraId="59CFC1F1" w14:textId="020A73E8" w:rsidR="00690C76" w:rsidRDefault="00690C76" w:rsidP="007620C6">
      <w:pPr>
        <w:spacing w:line="360" w:lineRule="auto"/>
        <w:jc w:val="both"/>
        <w:rPr>
          <w:rFonts w:ascii="Times New Roman" w:hAnsi="Times New Roman" w:cs="Times New Roman"/>
          <w:sz w:val="24"/>
        </w:rPr>
      </w:pPr>
      <w:r>
        <w:rPr>
          <w:rFonts w:ascii="Times New Roman" w:hAnsi="Times New Roman" w:cs="Times New Roman"/>
          <w:sz w:val="24"/>
        </w:rPr>
        <w:lastRenderedPageBreak/>
        <w:t>Today, I stand as the 4</w:t>
      </w:r>
      <w:r w:rsidRPr="00C85BDE">
        <w:rPr>
          <w:rFonts w:ascii="Times New Roman" w:hAnsi="Times New Roman" w:cs="Times New Roman"/>
          <w:sz w:val="24"/>
          <w:vertAlign w:val="superscript"/>
        </w:rPr>
        <w:t>th</w:t>
      </w:r>
      <w:r>
        <w:rPr>
          <w:rFonts w:ascii="Times New Roman" w:hAnsi="Times New Roman" w:cs="Times New Roman"/>
          <w:sz w:val="24"/>
        </w:rPr>
        <w:t xml:space="preserve"> inaugural lecturer in the Department of Mathematics, and 116</w:t>
      </w:r>
      <w:r w:rsidRPr="00C21695">
        <w:rPr>
          <w:rFonts w:ascii="Times New Roman" w:hAnsi="Times New Roman" w:cs="Times New Roman"/>
          <w:sz w:val="24"/>
          <w:vertAlign w:val="superscript"/>
        </w:rPr>
        <w:t>th</w:t>
      </w:r>
      <w:r>
        <w:rPr>
          <w:rFonts w:ascii="Times New Roman" w:hAnsi="Times New Roman" w:cs="Times New Roman"/>
          <w:sz w:val="24"/>
        </w:rPr>
        <w:t xml:space="preserve"> in the history of Ambrose </w:t>
      </w:r>
      <w:proofErr w:type="spellStart"/>
      <w:r>
        <w:rPr>
          <w:rFonts w:ascii="Times New Roman" w:hAnsi="Times New Roman" w:cs="Times New Roman"/>
          <w:sz w:val="24"/>
        </w:rPr>
        <w:t>Alli</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Ekpoma</w:t>
      </w:r>
      <w:proofErr w:type="spellEnd"/>
      <w:r>
        <w:rPr>
          <w:rFonts w:ascii="Times New Roman" w:hAnsi="Times New Roman" w:cs="Times New Roman"/>
          <w:sz w:val="24"/>
        </w:rPr>
        <w:t>. My career has been dedicated to teaching and research in mathematics with special reference to Numerical Analysis</w:t>
      </w:r>
      <w:r w:rsidR="00150FEF">
        <w:rPr>
          <w:rFonts w:ascii="Times New Roman" w:hAnsi="Times New Roman" w:cs="Times New Roman"/>
          <w:sz w:val="24"/>
        </w:rPr>
        <w:t xml:space="preserve"> and Computational Mathematics</w:t>
      </w:r>
      <w:r>
        <w:rPr>
          <w:rFonts w:ascii="Times New Roman" w:hAnsi="Times New Roman" w:cs="Times New Roman"/>
          <w:sz w:val="24"/>
        </w:rPr>
        <w:t>.</w:t>
      </w:r>
    </w:p>
    <w:p w14:paraId="12502B65" w14:textId="5FBA6719" w:rsidR="00690C76" w:rsidRDefault="00690C76" w:rsidP="007620C6">
      <w:pPr>
        <w:spacing w:line="360" w:lineRule="auto"/>
        <w:jc w:val="both"/>
        <w:rPr>
          <w:rFonts w:ascii="Times New Roman" w:hAnsi="Times New Roman" w:cs="Times New Roman"/>
          <w:sz w:val="24"/>
        </w:rPr>
      </w:pPr>
      <w:r>
        <w:rPr>
          <w:rFonts w:ascii="Times New Roman" w:hAnsi="Times New Roman" w:cs="Times New Roman"/>
          <w:sz w:val="24"/>
        </w:rPr>
        <w:t>My A</w:t>
      </w:r>
      <w:r w:rsidR="00122503">
        <w:rPr>
          <w:rFonts w:ascii="Times New Roman" w:hAnsi="Times New Roman" w:cs="Times New Roman"/>
          <w:sz w:val="24"/>
        </w:rPr>
        <w:t xml:space="preserve">cting </w:t>
      </w:r>
      <w:r>
        <w:rPr>
          <w:rFonts w:ascii="Times New Roman" w:hAnsi="Times New Roman" w:cs="Times New Roman"/>
          <w:sz w:val="24"/>
        </w:rPr>
        <w:t>V</w:t>
      </w:r>
      <w:r w:rsidR="00122503">
        <w:rPr>
          <w:rFonts w:ascii="Times New Roman" w:hAnsi="Times New Roman" w:cs="Times New Roman"/>
          <w:sz w:val="24"/>
        </w:rPr>
        <w:t xml:space="preserve">ice </w:t>
      </w:r>
      <w:r>
        <w:rPr>
          <w:rFonts w:ascii="Times New Roman" w:hAnsi="Times New Roman" w:cs="Times New Roman"/>
          <w:sz w:val="24"/>
        </w:rPr>
        <w:t>C</w:t>
      </w:r>
      <w:r w:rsidR="00122503">
        <w:rPr>
          <w:rFonts w:ascii="Times New Roman" w:hAnsi="Times New Roman" w:cs="Times New Roman"/>
          <w:sz w:val="24"/>
        </w:rPr>
        <w:t>hancellor</w:t>
      </w:r>
      <w:r>
        <w:rPr>
          <w:rFonts w:ascii="Times New Roman" w:hAnsi="Times New Roman" w:cs="Times New Roman"/>
          <w:sz w:val="24"/>
        </w:rPr>
        <w:t xml:space="preserve"> sir, having taught mathematics from primary school through to the university level, this lecture therefore provides a profound opportunity for me, as a professor, to share my teaching, research experiences and new insights with both the university community and the general public.</w:t>
      </w:r>
    </w:p>
    <w:p w14:paraId="289D8A4C" w14:textId="77777777" w:rsidR="00690C76" w:rsidRPr="007324F3" w:rsidRDefault="00690C76" w:rsidP="007620C6">
      <w:pPr>
        <w:spacing w:line="360" w:lineRule="auto"/>
        <w:jc w:val="both"/>
        <w:rPr>
          <w:rFonts w:ascii="Times New Roman" w:hAnsi="Times New Roman" w:cs="Times New Roman"/>
          <w:b/>
          <w:bCs/>
          <w:sz w:val="24"/>
        </w:rPr>
      </w:pPr>
      <w:r>
        <w:rPr>
          <w:rFonts w:ascii="Times New Roman" w:hAnsi="Times New Roman" w:cs="Times New Roman"/>
          <w:sz w:val="24"/>
        </w:rPr>
        <w:t xml:space="preserve">Thus, the choice of my lecture title </w:t>
      </w:r>
      <w:r w:rsidRPr="007324F3">
        <w:rPr>
          <w:rFonts w:ascii="Times New Roman" w:hAnsi="Times New Roman" w:cs="Times New Roman"/>
          <w:b/>
          <w:bCs/>
          <w:sz w:val="24"/>
        </w:rPr>
        <w:t>“Everything is Mathematics: Numerical Tools</w:t>
      </w:r>
      <w:r>
        <w:rPr>
          <w:rFonts w:ascii="Times New Roman" w:hAnsi="Times New Roman" w:cs="Times New Roman"/>
          <w:b/>
          <w:bCs/>
          <w:sz w:val="24"/>
        </w:rPr>
        <w:t>,</w:t>
      </w:r>
      <w:r w:rsidRPr="007324F3">
        <w:rPr>
          <w:rFonts w:ascii="Times New Roman" w:hAnsi="Times New Roman" w:cs="Times New Roman"/>
          <w:b/>
          <w:bCs/>
          <w:sz w:val="24"/>
        </w:rPr>
        <w:t xml:space="preserve"> My Language.</w:t>
      </w:r>
      <w:r>
        <w:rPr>
          <w:rFonts w:ascii="Times New Roman" w:hAnsi="Times New Roman" w:cs="Times New Roman"/>
          <w:b/>
          <w:bCs/>
          <w:sz w:val="24"/>
        </w:rPr>
        <w:t>”</w:t>
      </w:r>
    </w:p>
    <w:p w14:paraId="6A7F12A9" w14:textId="77777777" w:rsidR="008B720F" w:rsidRDefault="008B720F" w:rsidP="007620C6">
      <w:pPr>
        <w:spacing w:line="360" w:lineRule="auto"/>
        <w:rPr>
          <w:rFonts w:ascii="Times New Roman" w:hAnsi="Times New Roman" w:cs="Times New Roman"/>
          <w:sz w:val="24"/>
        </w:rPr>
      </w:pPr>
    </w:p>
    <w:p w14:paraId="27FBC34C" w14:textId="77777777" w:rsidR="008B720F" w:rsidRDefault="008B720F" w:rsidP="007620C6">
      <w:pPr>
        <w:spacing w:line="360" w:lineRule="auto"/>
        <w:rPr>
          <w:rFonts w:ascii="Times New Roman" w:hAnsi="Times New Roman" w:cs="Times New Roman"/>
          <w:sz w:val="24"/>
        </w:rPr>
      </w:pPr>
    </w:p>
    <w:p w14:paraId="008015A7" w14:textId="77777777" w:rsidR="008B720F" w:rsidRDefault="008B720F" w:rsidP="007620C6">
      <w:pPr>
        <w:spacing w:line="360" w:lineRule="auto"/>
        <w:rPr>
          <w:rFonts w:ascii="Times New Roman" w:hAnsi="Times New Roman" w:cs="Times New Roman"/>
          <w:sz w:val="24"/>
        </w:rPr>
      </w:pPr>
    </w:p>
    <w:p w14:paraId="4CCB4F61" w14:textId="77777777" w:rsidR="008B720F" w:rsidRDefault="008B720F" w:rsidP="007620C6">
      <w:pPr>
        <w:spacing w:line="360" w:lineRule="auto"/>
        <w:rPr>
          <w:rFonts w:ascii="Times New Roman" w:hAnsi="Times New Roman" w:cs="Times New Roman"/>
          <w:sz w:val="24"/>
        </w:rPr>
      </w:pPr>
    </w:p>
    <w:p w14:paraId="2EB1206C" w14:textId="77777777" w:rsidR="008B720F" w:rsidRDefault="008B720F" w:rsidP="007620C6">
      <w:pPr>
        <w:spacing w:line="360" w:lineRule="auto"/>
        <w:rPr>
          <w:rFonts w:ascii="Times New Roman" w:hAnsi="Times New Roman" w:cs="Times New Roman"/>
          <w:sz w:val="24"/>
        </w:rPr>
      </w:pPr>
    </w:p>
    <w:p w14:paraId="5C35888E" w14:textId="77777777" w:rsidR="008B720F" w:rsidRDefault="008B720F" w:rsidP="007620C6">
      <w:pPr>
        <w:spacing w:line="360" w:lineRule="auto"/>
        <w:rPr>
          <w:rFonts w:ascii="Times New Roman" w:hAnsi="Times New Roman" w:cs="Times New Roman"/>
          <w:sz w:val="24"/>
        </w:rPr>
      </w:pPr>
    </w:p>
    <w:p w14:paraId="0CC487B4" w14:textId="77777777" w:rsidR="008B720F" w:rsidRDefault="008B720F" w:rsidP="007620C6">
      <w:pPr>
        <w:spacing w:line="360" w:lineRule="auto"/>
        <w:rPr>
          <w:rFonts w:ascii="Times New Roman" w:hAnsi="Times New Roman" w:cs="Times New Roman"/>
          <w:sz w:val="24"/>
        </w:rPr>
      </w:pPr>
    </w:p>
    <w:p w14:paraId="6A96CF3E" w14:textId="7698F7AD" w:rsidR="008B720F" w:rsidRDefault="008B720F" w:rsidP="007620C6">
      <w:pPr>
        <w:spacing w:line="360" w:lineRule="auto"/>
        <w:rPr>
          <w:rFonts w:ascii="Times New Roman" w:hAnsi="Times New Roman" w:cs="Times New Roman"/>
          <w:sz w:val="24"/>
        </w:rPr>
      </w:pPr>
    </w:p>
    <w:p w14:paraId="6562A474" w14:textId="144BD2AE" w:rsidR="004B1AFB" w:rsidRDefault="004B1AFB" w:rsidP="007620C6">
      <w:pPr>
        <w:spacing w:line="360" w:lineRule="auto"/>
        <w:rPr>
          <w:rFonts w:ascii="Times New Roman" w:hAnsi="Times New Roman" w:cs="Times New Roman"/>
          <w:sz w:val="24"/>
        </w:rPr>
      </w:pPr>
    </w:p>
    <w:p w14:paraId="3BDE1D33" w14:textId="53130C03" w:rsidR="004B1AFB" w:rsidRDefault="004B1AFB" w:rsidP="007620C6">
      <w:pPr>
        <w:spacing w:line="360" w:lineRule="auto"/>
        <w:rPr>
          <w:rFonts w:ascii="Times New Roman" w:hAnsi="Times New Roman" w:cs="Times New Roman"/>
          <w:sz w:val="24"/>
        </w:rPr>
      </w:pPr>
    </w:p>
    <w:p w14:paraId="1CC0AACE" w14:textId="266560E7" w:rsidR="004B1AFB" w:rsidRDefault="004B1AFB" w:rsidP="007620C6">
      <w:pPr>
        <w:spacing w:line="360" w:lineRule="auto"/>
        <w:rPr>
          <w:rFonts w:ascii="Times New Roman" w:hAnsi="Times New Roman" w:cs="Times New Roman"/>
          <w:sz w:val="24"/>
        </w:rPr>
      </w:pPr>
    </w:p>
    <w:p w14:paraId="1A433D03" w14:textId="20884D52" w:rsidR="004B1AFB" w:rsidRDefault="004B1AFB" w:rsidP="007620C6">
      <w:pPr>
        <w:spacing w:line="360" w:lineRule="auto"/>
        <w:rPr>
          <w:rFonts w:ascii="Times New Roman" w:hAnsi="Times New Roman" w:cs="Times New Roman"/>
          <w:sz w:val="24"/>
        </w:rPr>
      </w:pPr>
    </w:p>
    <w:p w14:paraId="280B033B" w14:textId="4987AA00" w:rsidR="004B1AFB" w:rsidRDefault="004B1AFB" w:rsidP="007620C6">
      <w:pPr>
        <w:spacing w:line="360" w:lineRule="auto"/>
        <w:rPr>
          <w:rFonts w:ascii="Times New Roman" w:hAnsi="Times New Roman" w:cs="Times New Roman"/>
          <w:sz w:val="24"/>
        </w:rPr>
      </w:pPr>
    </w:p>
    <w:p w14:paraId="7491AB59" w14:textId="13675E03" w:rsidR="004B1AFB" w:rsidRDefault="004B1AFB" w:rsidP="007620C6">
      <w:pPr>
        <w:spacing w:line="360" w:lineRule="auto"/>
        <w:rPr>
          <w:rFonts w:ascii="Times New Roman" w:hAnsi="Times New Roman" w:cs="Times New Roman"/>
          <w:sz w:val="24"/>
        </w:rPr>
      </w:pPr>
    </w:p>
    <w:p w14:paraId="7F8E431F" w14:textId="0FB1F8A5" w:rsidR="004B1AFB" w:rsidRDefault="004B1AFB" w:rsidP="007620C6">
      <w:pPr>
        <w:spacing w:line="360" w:lineRule="auto"/>
        <w:rPr>
          <w:rFonts w:ascii="Times New Roman" w:hAnsi="Times New Roman" w:cs="Times New Roman"/>
          <w:sz w:val="24"/>
        </w:rPr>
      </w:pPr>
    </w:p>
    <w:p w14:paraId="25CD2067" w14:textId="77777777" w:rsidR="008B720F" w:rsidRDefault="00FB65A1" w:rsidP="007620C6">
      <w:pPr>
        <w:spacing w:line="360" w:lineRule="auto"/>
        <w:jc w:val="center"/>
        <w:rPr>
          <w:rFonts w:ascii="Times New Roman" w:hAnsi="Times New Roman" w:cs="Times New Roman"/>
          <w:b/>
          <w:sz w:val="24"/>
        </w:rPr>
      </w:pPr>
      <w:r>
        <w:rPr>
          <w:rFonts w:ascii="Times New Roman" w:hAnsi="Times New Roman" w:cs="Times New Roman"/>
          <w:b/>
          <w:sz w:val="24"/>
        </w:rPr>
        <w:lastRenderedPageBreak/>
        <w:t>INTRODUCTION</w:t>
      </w:r>
    </w:p>
    <w:p w14:paraId="4960E8CF" w14:textId="2E15D076" w:rsidR="000E2AB0" w:rsidRPr="00962EFC" w:rsidRDefault="00426A56" w:rsidP="007620C6">
      <w:pPr>
        <w:spacing w:line="360" w:lineRule="auto"/>
        <w:rPr>
          <w:rFonts w:ascii="Times New Roman" w:hAnsi="Times New Roman" w:cs="Times New Roman"/>
          <w:b/>
          <w:sz w:val="24"/>
        </w:rPr>
      </w:pPr>
      <w:r>
        <w:rPr>
          <w:rFonts w:ascii="Times New Roman" w:hAnsi="Times New Roman" w:cs="Times New Roman"/>
          <w:b/>
          <w:sz w:val="24"/>
        </w:rPr>
        <w:t>1.</w:t>
      </w:r>
      <w:r w:rsidR="003471DD">
        <w:rPr>
          <w:rFonts w:ascii="Times New Roman" w:hAnsi="Times New Roman" w:cs="Times New Roman"/>
          <w:b/>
          <w:sz w:val="24"/>
        </w:rPr>
        <w:tab/>
      </w:r>
      <w:r w:rsidR="00D71B87">
        <w:rPr>
          <w:rFonts w:ascii="Times New Roman" w:hAnsi="Times New Roman" w:cs="Times New Roman"/>
          <w:b/>
          <w:sz w:val="24"/>
        </w:rPr>
        <w:t>Fundamentals and Definitions of Mathematical terms</w:t>
      </w:r>
    </w:p>
    <w:p w14:paraId="25D01B6D" w14:textId="6AC2C1B7" w:rsidR="00962EFC" w:rsidRDefault="00962EFC" w:rsidP="007620C6">
      <w:pPr>
        <w:spacing w:line="360" w:lineRule="auto"/>
        <w:jc w:val="both"/>
        <w:rPr>
          <w:rFonts w:ascii="Times New Roman" w:hAnsi="Times New Roman" w:cs="Times New Roman"/>
          <w:sz w:val="24"/>
        </w:rPr>
      </w:pPr>
      <w:r>
        <w:rPr>
          <w:rFonts w:ascii="Times New Roman" w:hAnsi="Times New Roman" w:cs="Times New Roman"/>
          <w:sz w:val="24"/>
        </w:rPr>
        <w:t xml:space="preserve">Mathematics involves solving problems which helps to develop logical thinking and reasoning skills. In the words of </w:t>
      </w:r>
      <w:r w:rsidR="005B163E">
        <w:rPr>
          <w:rFonts w:ascii="Times New Roman" w:hAnsi="Times New Roman" w:cs="Times New Roman"/>
          <w:sz w:val="24"/>
        </w:rPr>
        <w:t>William Thompson (</w:t>
      </w:r>
      <w:r>
        <w:rPr>
          <w:rFonts w:ascii="Times New Roman" w:hAnsi="Times New Roman" w:cs="Times New Roman"/>
          <w:sz w:val="24"/>
        </w:rPr>
        <w:t>Lord Kelvin</w:t>
      </w:r>
      <w:r w:rsidR="005B163E">
        <w:rPr>
          <w:rFonts w:ascii="Times New Roman" w:hAnsi="Times New Roman" w:cs="Times New Roman"/>
          <w:sz w:val="24"/>
        </w:rPr>
        <w:t>)</w:t>
      </w:r>
      <w:r>
        <w:rPr>
          <w:rFonts w:ascii="Times New Roman" w:hAnsi="Times New Roman" w:cs="Times New Roman"/>
          <w:sz w:val="24"/>
        </w:rPr>
        <w:t xml:space="preserve">, </w:t>
      </w:r>
      <w:r w:rsidR="005B163E">
        <w:rPr>
          <w:rFonts w:ascii="Times New Roman" w:hAnsi="Times New Roman" w:cs="Times New Roman"/>
          <w:sz w:val="24"/>
        </w:rPr>
        <w:t xml:space="preserve">a </w:t>
      </w:r>
      <w:r>
        <w:rPr>
          <w:rFonts w:ascii="Times New Roman" w:hAnsi="Times New Roman" w:cs="Times New Roman"/>
          <w:sz w:val="24"/>
        </w:rPr>
        <w:t xml:space="preserve">British mathematician </w:t>
      </w:r>
      <w:r w:rsidR="005B163E">
        <w:rPr>
          <w:rFonts w:ascii="Times New Roman" w:hAnsi="Times New Roman" w:cs="Times New Roman"/>
          <w:sz w:val="24"/>
        </w:rPr>
        <w:t>and physicist,</w:t>
      </w:r>
      <w:r>
        <w:rPr>
          <w:rFonts w:ascii="Times New Roman" w:hAnsi="Times New Roman" w:cs="Times New Roman"/>
          <w:sz w:val="24"/>
        </w:rPr>
        <w:t xml:space="preserve"> “I often say that when you can measure what you are speaking about and express it in numbers, you know something about it, but when you cannot express it in numbers, your knowledge is of </w:t>
      </w:r>
      <w:proofErr w:type="spellStart"/>
      <w:r>
        <w:rPr>
          <w:rFonts w:ascii="Times New Roman" w:hAnsi="Times New Roman" w:cs="Times New Roman"/>
          <w:sz w:val="24"/>
        </w:rPr>
        <w:t>meagre</w:t>
      </w:r>
      <w:proofErr w:type="spellEnd"/>
      <w:r>
        <w:rPr>
          <w:rFonts w:ascii="Times New Roman" w:hAnsi="Times New Roman" w:cs="Times New Roman"/>
          <w:sz w:val="24"/>
        </w:rPr>
        <w:t xml:space="preserve"> and unsatisfactory kind</w:t>
      </w:r>
      <w:r w:rsidR="00D71B87">
        <w:rPr>
          <w:rFonts w:ascii="Times New Roman" w:hAnsi="Times New Roman" w:cs="Times New Roman"/>
          <w:sz w:val="24"/>
        </w:rPr>
        <w:t>. It may be the beginning of knowledge but you have scarcely in your thoughts advanced in the stage of science whatever the matter may be</w:t>
      </w:r>
      <w:r w:rsidR="005B163E">
        <w:rPr>
          <w:rFonts w:ascii="Times New Roman" w:hAnsi="Times New Roman" w:cs="Times New Roman"/>
          <w:sz w:val="24"/>
        </w:rPr>
        <w:t>”</w:t>
      </w:r>
      <w:r>
        <w:rPr>
          <w:rFonts w:ascii="Times New Roman" w:hAnsi="Times New Roman" w:cs="Times New Roman"/>
          <w:sz w:val="24"/>
        </w:rPr>
        <w:t xml:space="preserve">. </w:t>
      </w:r>
    </w:p>
    <w:p w14:paraId="3BB8F05A" w14:textId="3D051A62" w:rsidR="006A37A8" w:rsidRDefault="00962EFC" w:rsidP="007620C6">
      <w:pPr>
        <w:spacing w:line="360" w:lineRule="auto"/>
        <w:jc w:val="both"/>
        <w:rPr>
          <w:rFonts w:ascii="Times New Roman" w:hAnsi="Times New Roman" w:cs="Times New Roman"/>
          <w:sz w:val="24"/>
        </w:rPr>
      </w:pPr>
      <w:r>
        <w:rPr>
          <w:rFonts w:ascii="Times New Roman" w:hAnsi="Times New Roman" w:cs="Times New Roman"/>
          <w:sz w:val="24"/>
        </w:rPr>
        <w:t xml:space="preserve">Mathematics is also a reason to praise God for His faithfulness. </w:t>
      </w:r>
      <w:r w:rsidR="006A37A8">
        <w:rPr>
          <w:rFonts w:ascii="Times New Roman" w:hAnsi="Times New Roman" w:cs="Times New Roman"/>
          <w:sz w:val="24"/>
        </w:rPr>
        <w:t>Math</w:t>
      </w:r>
      <w:r w:rsidR="003471DD">
        <w:rPr>
          <w:rFonts w:ascii="Times New Roman" w:hAnsi="Times New Roman" w:cs="Times New Roman"/>
          <w:sz w:val="24"/>
        </w:rPr>
        <w:t>ematic</w:t>
      </w:r>
      <w:r w:rsidR="006A37A8">
        <w:rPr>
          <w:rFonts w:ascii="Times New Roman" w:hAnsi="Times New Roman" w:cs="Times New Roman"/>
          <w:sz w:val="24"/>
        </w:rPr>
        <w:t>s is a fundamental part of human thought</w:t>
      </w:r>
      <w:r w:rsidR="00A57826">
        <w:rPr>
          <w:rFonts w:ascii="Times New Roman" w:hAnsi="Times New Roman" w:cs="Times New Roman"/>
          <w:sz w:val="24"/>
        </w:rPr>
        <w:t>,</w:t>
      </w:r>
      <w:r w:rsidR="006A37A8">
        <w:rPr>
          <w:rFonts w:ascii="Times New Roman" w:hAnsi="Times New Roman" w:cs="Times New Roman"/>
          <w:sz w:val="24"/>
        </w:rPr>
        <w:t xml:space="preserve"> logical and integral at understanding the world and ourselves. Math</w:t>
      </w:r>
      <w:r w:rsidR="003471DD">
        <w:rPr>
          <w:rFonts w:ascii="Times New Roman" w:hAnsi="Times New Roman" w:cs="Times New Roman"/>
          <w:sz w:val="24"/>
        </w:rPr>
        <w:t>ematic</w:t>
      </w:r>
      <w:r w:rsidR="006A37A8">
        <w:rPr>
          <w:rFonts w:ascii="Times New Roman" w:hAnsi="Times New Roman" w:cs="Times New Roman"/>
          <w:sz w:val="24"/>
        </w:rPr>
        <w:t xml:space="preserve">s provides an effective way of building mental discipline and encourages logical reasoning and mental rigor. </w:t>
      </w:r>
    </w:p>
    <w:p w14:paraId="40E978AC" w14:textId="77777777" w:rsidR="00D752A0" w:rsidRPr="00082832" w:rsidRDefault="00D752A0" w:rsidP="007620C6">
      <w:pPr>
        <w:pStyle w:val="ListParagraph"/>
        <w:numPr>
          <w:ilvl w:val="0"/>
          <w:numId w:val="8"/>
        </w:numPr>
        <w:spacing w:line="360" w:lineRule="auto"/>
        <w:ind w:left="360"/>
        <w:jc w:val="both"/>
        <w:rPr>
          <w:rFonts w:ascii="Times New Roman" w:hAnsi="Times New Roman" w:cs="Times New Roman"/>
          <w:b/>
          <w:sz w:val="24"/>
        </w:rPr>
      </w:pPr>
      <w:r w:rsidRPr="00082832">
        <w:rPr>
          <w:rFonts w:ascii="Times New Roman" w:hAnsi="Times New Roman" w:cs="Times New Roman"/>
          <w:b/>
          <w:sz w:val="24"/>
        </w:rPr>
        <w:t>Logic in Math</w:t>
      </w:r>
      <w:r w:rsidR="000A5A78" w:rsidRPr="00082832">
        <w:rPr>
          <w:rFonts w:ascii="Times New Roman" w:hAnsi="Times New Roman" w:cs="Times New Roman"/>
          <w:b/>
          <w:sz w:val="24"/>
        </w:rPr>
        <w:t>ematic</w:t>
      </w:r>
      <w:r w:rsidRPr="00082832">
        <w:rPr>
          <w:rFonts w:ascii="Times New Roman" w:hAnsi="Times New Roman" w:cs="Times New Roman"/>
          <w:b/>
          <w:sz w:val="24"/>
        </w:rPr>
        <w:t>s</w:t>
      </w:r>
    </w:p>
    <w:p w14:paraId="57C73F5E" w14:textId="77777777" w:rsidR="00D752A0" w:rsidRDefault="00D752A0" w:rsidP="007620C6">
      <w:pPr>
        <w:spacing w:line="360" w:lineRule="auto"/>
        <w:jc w:val="both"/>
        <w:rPr>
          <w:rFonts w:ascii="Times New Roman" w:hAnsi="Times New Roman" w:cs="Times New Roman"/>
          <w:sz w:val="24"/>
        </w:rPr>
      </w:pPr>
      <w:r>
        <w:rPr>
          <w:rFonts w:ascii="Times New Roman" w:hAnsi="Times New Roman" w:cs="Times New Roman"/>
          <w:sz w:val="24"/>
        </w:rPr>
        <w:t>Logic is the formal mathematical study of the methods, structure, and validity of mathematical deduction and proof.</w:t>
      </w:r>
      <w:r w:rsidR="00E5287E">
        <w:rPr>
          <w:rFonts w:ascii="Times New Roman" w:hAnsi="Times New Roman" w:cs="Times New Roman"/>
          <w:sz w:val="24"/>
        </w:rPr>
        <w:t xml:space="preserve"> It also means our ability to think logically, reason and identify connections.</w:t>
      </w:r>
    </w:p>
    <w:p w14:paraId="11D6CDAC" w14:textId="2298E413" w:rsidR="00EF700E" w:rsidRDefault="00EF700E" w:rsidP="007620C6">
      <w:pPr>
        <w:spacing w:line="360" w:lineRule="auto"/>
        <w:jc w:val="both"/>
        <w:rPr>
          <w:rFonts w:ascii="Times New Roman" w:hAnsi="Times New Roman" w:cs="Times New Roman"/>
          <w:sz w:val="24"/>
        </w:rPr>
      </w:pPr>
      <w:r>
        <w:rPr>
          <w:rFonts w:ascii="Times New Roman" w:hAnsi="Times New Roman" w:cs="Times New Roman"/>
          <w:sz w:val="24"/>
        </w:rPr>
        <w:t>Mathematical logic has numerous applications in various fields including computer science, cryptography and artificial intelligence. In medical science, logical reasoning is used to diagnose diseases based on symptoms and test results.</w:t>
      </w:r>
      <w:r w:rsidR="00580E75">
        <w:rPr>
          <w:rFonts w:ascii="Times New Roman" w:hAnsi="Times New Roman" w:cs="Times New Roman"/>
          <w:sz w:val="24"/>
        </w:rPr>
        <w:t xml:space="preserve"> Logical algorithms are used to reconstruct and </w:t>
      </w:r>
      <w:proofErr w:type="spellStart"/>
      <w:r w:rsidR="00580E75">
        <w:rPr>
          <w:rFonts w:ascii="Times New Roman" w:hAnsi="Times New Roman" w:cs="Times New Roman"/>
          <w:sz w:val="24"/>
        </w:rPr>
        <w:t>analyse</w:t>
      </w:r>
      <w:proofErr w:type="spellEnd"/>
      <w:r w:rsidR="00580E75">
        <w:rPr>
          <w:rFonts w:ascii="Times New Roman" w:hAnsi="Times New Roman" w:cs="Times New Roman"/>
          <w:sz w:val="24"/>
        </w:rPr>
        <w:t xml:space="preserve"> images from modalities like </w:t>
      </w:r>
      <w:r w:rsidR="00A57826">
        <w:rPr>
          <w:rFonts w:ascii="Times New Roman" w:hAnsi="Times New Roman" w:cs="Times New Roman"/>
          <w:sz w:val="24"/>
        </w:rPr>
        <w:t>Magnetic Resonance Imaging (</w:t>
      </w:r>
      <w:r w:rsidR="00580E75">
        <w:rPr>
          <w:rFonts w:ascii="Times New Roman" w:hAnsi="Times New Roman" w:cs="Times New Roman"/>
          <w:sz w:val="24"/>
        </w:rPr>
        <w:t>MRI</w:t>
      </w:r>
      <w:r w:rsidR="00A57826">
        <w:rPr>
          <w:rFonts w:ascii="Times New Roman" w:hAnsi="Times New Roman" w:cs="Times New Roman"/>
          <w:sz w:val="24"/>
        </w:rPr>
        <w:t>)</w:t>
      </w:r>
      <w:r w:rsidR="00580E75">
        <w:rPr>
          <w:rFonts w:ascii="Times New Roman" w:hAnsi="Times New Roman" w:cs="Times New Roman"/>
          <w:sz w:val="24"/>
        </w:rPr>
        <w:t xml:space="preserve"> and C</w:t>
      </w:r>
      <w:r w:rsidR="00A57826">
        <w:rPr>
          <w:rFonts w:ascii="Times New Roman" w:hAnsi="Times New Roman" w:cs="Times New Roman"/>
          <w:sz w:val="24"/>
        </w:rPr>
        <w:t xml:space="preserve">omputed </w:t>
      </w:r>
      <w:proofErr w:type="spellStart"/>
      <w:r w:rsidR="00580E75">
        <w:rPr>
          <w:rFonts w:ascii="Times New Roman" w:hAnsi="Times New Roman" w:cs="Times New Roman"/>
          <w:sz w:val="24"/>
        </w:rPr>
        <w:t>T</w:t>
      </w:r>
      <w:r w:rsidR="00A57826">
        <w:rPr>
          <w:rFonts w:ascii="Times New Roman" w:hAnsi="Times New Roman" w:cs="Times New Roman"/>
          <w:sz w:val="24"/>
        </w:rPr>
        <w:t>omograph</w:t>
      </w:r>
      <w:proofErr w:type="spellEnd"/>
      <w:r w:rsidR="00A57826">
        <w:rPr>
          <w:rFonts w:ascii="Times New Roman" w:hAnsi="Times New Roman" w:cs="Times New Roman"/>
          <w:sz w:val="24"/>
        </w:rPr>
        <w:t xml:space="preserve"> (CT)</w:t>
      </w:r>
      <w:r w:rsidR="00580E75">
        <w:rPr>
          <w:rFonts w:ascii="Times New Roman" w:hAnsi="Times New Roman" w:cs="Times New Roman"/>
          <w:sz w:val="24"/>
        </w:rPr>
        <w:t xml:space="preserve"> scans</w:t>
      </w:r>
      <w:r w:rsidR="00A57826">
        <w:rPr>
          <w:rFonts w:ascii="Times New Roman" w:hAnsi="Times New Roman" w:cs="Times New Roman"/>
          <w:sz w:val="24"/>
        </w:rPr>
        <w:t>.</w:t>
      </w:r>
    </w:p>
    <w:p w14:paraId="789CEEC3" w14:textId="6140C63C" w:rsidR="00D752A0" w:rsidRDefault="00D752A0" w:rsidP="007620C6">
      <w:pPr>
        <w:spacing w:line="360" w:lineRule="auto"/>
        <w:jc w:val="both"/>
        <w:rPr>
          <w:rFonts w:ascii="Times New Roman" w:hAnsi="Times New Roman" w:cs="Times New Roman"/>
          <w:sz w:val="24"/>
        </w:rPr>
      </w:pPr>
      <w:r>
        <w:rPr>
          <w:rFonts w:ascii="Times New Roman" w:hAnsi="Times New Roman" w:cs="Times New Roman"/>
          <w:sz w:val="24"/>
        </w:rPr>
        <w:t>Now let us look at this few example</w:t>
      </w:r>
      <w:r w:rsidR="002F20EB">
        <w:rPr>
          <w:rFonts w:ascii="Times New Roman" w:hAnsi="Times New Roman" w:cs="Times New Roman"/>
          <w:sz w:val="24"/>
        </w:rPr>
        <w:t>s of logical statements</w:t>
      </w:r>
      <w:r w:rsidR="00580E75">
        <w:rPr>
          <w:rFonts w:ascii="Times New Roman" w:hAnsi="Times New Roman" w:cs="Times New Roman"/>
          <w:sz w:val="24"/>
        </w:rPr>
        <w:t xml:space="preserve"> </w:t>
      </w:r>
    </w:p>
    <w:p w14:paraId="3780A048" w14:textId="77777777" w:rsidR="00D752A0" w:rsidRDefault="00D752A0"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If goats can fly, then 1 + 1 =3 (True / </w:t>
      </w:r>
      <w:proofErr w:type="gramStart"/>
      <w:r>
        <w:rPr>
          <w:rFonts w:ascii="Times New Roman" w:hAnsi="Times New Roman" w:cs="Times New Roman"/>
          <w:sz w:val="24"/>
        </w:rPr>
        <w:t>False</w:t>
      </w:r>
      <w:proofErr w:type="gramEnd"/>
      <w:r>
        <w:rPr>
          <w:rFonts w:ascii="Times New Roman" w:hAnsi="Times New Roman" w:cs="Times New Roman"/>
          <w:sz w:val="24"/>
        </w:rPr>
        <w:t>)</w:t>
      </w:r>
      <w:r w:rsidR="00FD2057">
        <w:rPr>
          <w:rFonts w:ascii="Times New Roman" w:hAnsi="Times New Roman" w:cs="Times New Roman"/>
          <w:sz w:val="24"/>
        </w:rPr>
        <w:t>. Answer: True</w:t>
      </w:r>
    </w:p>
    <w:p w14:paraId="5C91C44B" w14:textId="348BF213" w:rsidR="00AA6A7E" w:rsidRDefault="002F20EB"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If 1 + 1 = 2</w:t>
      </w:r>
      <w:r w:rsidR="00AA6A7E">
        <w:rPr>
          <w:rFonts w:ascii="Times New Roman" w:hAnsi="Times New Roman" w:cs="Times New Roman"/>
          <w:sz w:val="24"/>
        </w:rPr>
        <w:t xml:space="preserve"> then God exist (True / False)</w:t>
      </w:r>
      <w:r w:rsidR="00FD2057">
        <w:rPr>
          <w:rFonts w:ascii="Times New Roman" w:hAnsi="Times New Roman" w:cs="Times New Roman"/>
          <w:sz w:val="24"/>
        </w:rPr>
        <w:t>.</w:t>
      </w:r>
      <w:r>
        <w:rPr>
          <w:rFonts w:ascii="Times New Roman" w:hAnsi="Times New Roman" w:cs="Times New Roman"/>
          <w:sz w:val="24"/>
        </w:rPr>
        <w:t xml:space="preserve"> Answer: True</w:t>
      </w:r>
      <w:r w:rsidR="00FD2057">
        <w:rPr>
          <w:rFonts w:ascii="Times New Roman" w:hAnsi="Times New Roman" w:cs="Times New Roman"/>
          <w:sz w:val="24"/>
        </w:rPr>
        <w:t xml:space="preserve"> </w:t>
      </w:r>
    </w:p>
    <w:p w14:paraId="5F245ECA" w14:textId="77777777" w:rsidR="00AA6A7E" w:rsidRDefault="00E5287E"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If you can catch a dog with corn, then 2 + 2 = 5 (True / </w:t>
      </w:r>
      <w:proofErr w:type="gramStart"/>
      <w:r>
        <w:rPr>
          <w:rFonts w:ascii="Times New Roman" w:hAnsi="Times New Roman" w:cs="Times New Roman"/>
          <w:sz w:val="24"/>
        </w:rPr>
        <w:t>False</w:t>
      </w:r>
      <w:proofErr w:type="gramEnd"/>
      <w:r>
        <w:rPr>
          <w:rFonts w:ascii="Times New Roman" w:hAnsi="Times New Roman" w:cs="Times New Roman"/>
          <w:sz w:val="24"/>
        </w:rPr>
        <w:t>)</w:t>
      </w:r>
      <w:r w:rsidR="00FD2057">
        <w:rPr>
          <w:rFonts w:ascii="Times New Roman" w:hAnsi="Times New Roman" w:cs="Times New Roman"/>
          <w:sz w:val="24"/>
        </w:rPr>
        <w:t>. Answer: False</w:t>
      </w:r>
    </w:p>
    <w:p w14:paraId="11555AA8" w14:textId="77777777" w:rsidR="00E5287E" w:rsidRDefault="00E5287E"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So if 2 + 3 = 5, then fish can swim (True </w:t>
      </w:r>
      <w:proofErr w:type="gramStart"/>
      <w:r>
        <w:rPr>
          <w:rFonts w:ascii="Times New Roman" w:hAnsi="Times New Roman" w:cs="Times New Roman"/>
          <w:sz w:val="24"/>
        </w:rPr>
        <w:t>/  False</w:t>
      </w:r>
      <w:proofErr w:type="gramEnd"/>
      <w:r>
        <w:rPr>
          <w:rFonts w:ascii="Times New Roman" w:hAnsi="Times New Roman" w:cs="Times New Roman"/>
          <w:sz w:val="24"/>
        </w:rPr>
        <w:t>)</w:t>
      </w:r>
      <w:r w:rsidR="00FD2057">
        <w:rPr>
          <w:rFonts w:ascii="Times New Roman" w:hAnsi="Times New Roman" w:cs="Times New Roman"/>
          <w:sz w:val="24"/>
        </w:rPr>
        <w:t>. Answer: True</w:t>
      </w:r>
    </w:p>
    <w:p w14:paraId="12838865" w14:textId="77777777" w:rsidR="00FD2057" w:rsidRDefault="00FD2057"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All triangles have four sides (True </w:t>
      </w:r>
      <w:proofErr w:type="gramStart"/>
      <w:r>
        <w:rPr>
          <w:rFonts w:ascii="Times New Roman" w:hAnsi="Times New Roman" w:cs="Times New Roman"/>
          <w:sz w:val="24"/>
        </w:rPr>
        <w:t>/  False</w:t>
      </w:r>
      <w:proofErr w:type="gramEnd"/>
      <w:r>
        <w:rPr>
          <w:rFonts w:ascii="Times New Roman" w:hAnsi="Times New Roman" w:cs="Times New Roman"/>
          <w:sz w:val="24"/>
        </w:rPr>
        <w:t>). Answer: False</w:t>
      </w:r>
    </w:p>
    <w:p w14:paraId="5B14485B" w14:textId="77777777" w:rsidR="00247B3C" w:rsidRDefault="00247B3C"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Epidemiology statement: “Vaccination guarantees complete protection against disease. (True </w:t>
      </w:r>
      <w:proofErr w:type="gramStart"/>
      <w:r>
        <w:rPr>
          <w:rFonts w:ascii="Times New Roman" w:hAnsi="Times New Roman" w:cs="Times New Roman"/>
          <w:sz w:val="24"/>
        </w:rPr>
        <w:t>/  False</w:t>
      </w:r>
      <w:proofErr w:type="gramEnd"/>
      <w:r>
        <w:rPr>
          <w:rFonts w:ascii="Times New Roman" w:hAnsi="Times New Roman" w:cs="Times New Roman"/>
          <w:sz w:val="24"/>
        </w:rPr>
        <w:t>). Answer: False</w:t>
      </w:r>
    </w:p>
    <w:p w14:paraId="3428B7B5" w14:textId="1AD80417" w:rsidR="00450881" w:rsidRDefault="00247B3C"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lastRenderedPageBreak/>
        <w:t>Script analysis statement</w:t>
      </w:r>
      <w:r w:rsidR="00F45820">
        <w:rPr>
          <w:rFonts w:ascii="Times New Roman" w:hAnsi="Times New Roman" w:cs="Times New Roman"/>
          <w:sz w:val="24"/>
        </w:rPr>
        <w:t xml:space="preserve"> in music</w:t>
      </w:r>
      <w:r>
        <w:rPr>
          <w:rFonts w:ascii="Times New Roman" w:hAnsi="Times New Roman" w:cs="Times New Roman"/>
          <w:sz w:val="24"/>
        </w:rPr>
        <w:t xml:space="preserve">: All plays have a happy ending. (True </w:t>
      </w:r>
      <w:proofErr w:type="gramStart"/>
      <w:r>
        <w:rPr>
          <w:rFonts w:ascii="Times New Roman" w:hAnsi="Times New Roman" w:cs="Times New Roman"/>
          <w:sz w:val="24"/>
        </w:rPr>
        <w:t>/  False</w:t>
      </w:r>
      <w:proofErr w:type="gramEnd"/>
      <w:r>
        <w:rPr>
          <w:rFonts w:ascii="Times New Roman" w:hAnsi="Times New Roman" w:cs="Times New Roman"/>
          <w:sz w:val="24"/>
        </w:rPr>
        <w:t>). Answer: False</w:t>
      </w:r>
    </w:p>
    <w:p w14:paraId="191C5CC5" w14:textId="60CCD940" w:rsidR="00247B3C" w:rsidRDefault="00450881" w:rsidP="007620C6">
      <w:pPr>
        <w:pStyle w:val="ListParagraph"/>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In Chemistry: Statement “All chemical reactions are reversible. </w:t>
      </w:r>
      <w:r w:rsidR="00247B3C">
        <w:rPr>
          <w:rFonts w:ascii="Times New Roman" w:hAnsi="Times New Roman" w:cs="Times New Roman"/>
          <w:sz w:val="24"/>
        </w:rPr>
        <w:t xml:space="preserve"> </w:t>
      </w:r>
      <w:r>
        <w:rPr>
          <w:rFonts w:ascii="Times New Roman" w:hAnsi="Times New Roman" w:cs="Times New Roman"/>
          <w:sz w:val="24"/>
        </w:rPr>
        <w:t xml:space="preserve">(True </w:t>
      </w:r>
      <w:proofErr w:type="gramStart"/>
      <w:r>
        <w:rPr>
          <w:rFonts w:ascii="Times New Roman" w:hAnsi="Times New Roman" w:cs="Times New Roman"/>
          <w:sz w:val="24"/>
        </w:rPr>
        <w:t>/  False</w:t>
      </w:r>
      <w:proofErr w:type="gramEnd"/>
      <w:r>
        <w:rPr>
          <w:rFonts w:ascii="Times New Roman" w:hAnsi="Times New Roman" w:cs="Times New Roman"/>
          <w:sz w:val="24"/>
        </w:rPr>
        <w:t>).</w:t>
      </w:r>
      <w:r w:rsidR="00350B2B">
        <w:rPr>
          <w:rFonts w:ascii="Times New Roman" w:hAnsi="Times New Roman" w:cs="Times New Roman"/>
          <w:sz w:val="24"/>
        </w:rPr>
        <w:t xml:space="preserve"> Answer: False. This is because not all chemical reactions can proceed in both </w:t>
      </w:r>
      <w:proofErr w:type="gramStart"/>
      <w:r w:rsidR="00350B2B">
        <w:rPr>
          <w:rFonts w:ascii="Times New Roman" w:hAnsi="Times New Roman" w:cs="Times New Roman"/>
          <w:sz w:val="24"/>
        </w:rPr>
        <w:t>direction</w:t>
      </w:r>
      <w:proofErr w:type="gramEnd"/>
      <w:r w:rsidR="00350B2B">
        <w:rPr>
          <w:rFonts w:ascii="Times New Roman" w:hAnsi="Times New Roman" w:cs="Times New Roman"/>
          <w:sz w:val="24"/>
        </w:rPr>
        <w:t>.</w:t>
      </w:r>
    </w:p>
    <w:p w14:paraId="701FA603" w14:textId="77777777" w:rsidR="000A5A78" w:rsidRPr="000A5A78" w:rsidRDefault="00FD2057" w:rsidP="007620C6">
      <w:pPr>
        <w:spacing w:line="360" w:lineRule="auto"/>
        <w:jc w:val="both"/>
        <w:rPr>
          <w:rFonts w:ascii="Times New Roman" w:hAnsi="Times New Roman" w:cs="Times New Roman"/>
          <w:b/>
          <w:sz w:val="24"/>
        </w:rPr>
      </w:pPr>
      <w:r>
        <w:rPr>
          <w:rFonts w:ascii="Times New Roman" w:hAnsi="Times New Roman" w:cs="Times New Roman"/>
          <w:b/>
          <w:sz w:val="24"/>
        </w:rPr>
        <w:t>(b)</w:t>
      </w:r>
      <w:r w:rsidR="000A5A78" w:rsidRPr="000A5A78">
        <w:rPr>
          <w:rFonts w:ascii="Times New Roman" w:hAnsi="Times New Roman" w:cs="Times New Roman"/>
          <w:b/>
          <w:sz w:val="24"/>
        </w:rPr>
        <w:tab/>
        <w:t>Numbers in Mathematics</w:t>
      </w:r>
    </w:p>
    <w:p w14:paraId="0930C6FE" w14:textId="1BBBCB3E" w:rsidR="000A5A78" w:rsidRDefault="0008591F" w:rsidP="007620C6">
      <w:pPr>
        <w:spacing w:line="360" w:lineRule="auto"/>
        <w:jc w:val="both"/>
        <w:rPr>
          <w:rFonts w:ascii="Times New Roman" w:hAnsi="Times New Roman" w:cs="Times New Roman"/>
          <w:sz w:val="24"/>
        </w:rPr>
      </w:pPr>
      <w:r>
        <w:rPr>
          <w:rFonts w:ascii="Times New Roman" w:hAnsi="Times New Roman" w:cs="Times New Roman"/>
          <w:sz w:val="24"/>
        </w:rPr>
        <w:t>In mathematics, number is an arithmetic value which is used to represent the quantity of an object</w:t>
      </w:r>
      <w:r w:rsidR="00AF618E">
        <w:rPr>
          <w:rFonts w:ascii="Times New Roman" w:hAnsi="Times New Roman" w:cs="Times New Roman"/>
          <w:sz w:val="24"/>
        </w:rPr>
        <w:t>,</w:t>
      </w:r>
      <w:r>
        <w:rPr>
          <w:rFonts w:ascii="Times New Roman" w:hAnsi="Times New Roman" w:cs="Times New Roman"/>
          <w:sz w:val="24"/>
        </w:rPr>
        <w:t xml:space="preserve"> numbers are used in our </w:t>
      </w:r>
      <w:r w:rsidR="00AF618E">
        <w:rPr>
          <w:rFonts w:ascii="Times New Roman" w:hAnsi="Times New Roman" w:cs="Times New Roman"/>
          <w:sz w:val="24"/>
        </w:rPr>
        <w:t>every</w:t>
      </w:r>
      <w:r>
        <w:rPr>
          <w:rFonts w:ascii="Times New Roman" w:hAnsi="Times New Roman" w:cs="Times New Roman"/>
          <w:sz w:val="24"/>
        </w:rPr>
        <w:t>day life, such as counting money, time, things, and so on.</w:t>
      </w:r>
    </w:p>
    <w:p w14:paraId="2F4EA22A" w14:textId="48BAC134" w:rsidR="0008591F" w:rsidRDefault="0008591F" w:rsidP="007620C6">
      <w:pPr>
        <w:spacing w:line="360" w:lineRule="auto"/>
        <w:jc w:val="both"/>
        <w:rPr>
          <w:rFonts w:ascii="Times New Roman" w:hAnsi="Times New Roman" w:cs="Times New Roman"/>
          <w:sz w:val="24"/>
        </w:rPr>
      </w:pPr>
      <w:r>
        <w:rPr>
          <w:rFonts w:ascii="Times New Roman" w:hAnsi="Times New Roman" w:cs="Times New Roman"/>
          <w:sz w:val="24"/>
        </w:rPr>
        <w:t xml:space="preserve">Numbers that can be </w:t>
      </w:r>
      <w:proofErr w:type="spellStart"/>
      <w:r>
        <w:rPr>
          <w:rFonts w:ascii="Times New Roman" w:hAnsi="Times New Roman" w:cs="Times New Roman"/>
          <w:sz w:val="24"/>
        </w:rPr>
        <w:t>use</w:t>
      </w:r>
      <w:proofErr w:type="spellEnd"/>
      <w:r>
        <w:rPr>
          <w:rFonts w:ascii="Times New Roman" w:hAnsi="Times New Roman" w:cs="Times New Roman"/>
          <w:sz w:val="24"/>
        </w:rPr>
        <w:t xml:space="preserve"> to count things </w:t>
      </w:r>
      <w:r w:rsidR="00350B2B">
        <w:rPr>
          <w:rFonts w:ascii="Times New Roman" w:hAnsi="Times New Roman" w:cs="Times New Roman"/>
          <w:sz w:val="24"/>
        </w:rPr>
        <w:t xml:space="preserve">are </w:t>
      </w:r>
      <w:r>
        <w:rPr>
          <w:rFonts w:ascii="Times New Roman" w:hAnsi="Times New Roman" w:cs="Times New Roman"/>
          <w:sz w:val="24"/>
        </w:rPr>
        <w:t xml:space="preserve">referred to as counting such 1, 2, 3, 4, </w:t>
      </w:r>
      <w:proofErr w:type="gramStart"/>
      <w:r w:rsidR="00EF77A4">
        <w:rPr>
          <w:rFonts w:ascii="Times New Roman" w:hAnsi="Times New Roman" w:cs="Times New Roman"/>
          <w:sz w:val="24"/>
        </w:rPr>
        <w:t>5, …</w:t>
      </w:r>
      <w:proofErr w:type="gramEnd"/>
    </w:p>
    <w:p w14:paraId="76AFFF52" w14:textId="77777777" w:rsidR="0008591F" w:rsidRDefault="0008591F" w:rsidP="007620C6">
      <w:pPr>
        <w:spacing w:line="360" w:lineRule="auto"/>
        <w:jc w:val="both"/>
        <w:rPr>
          <w:rFonts w:ascii="Times New Roman" w:hAnsi="Times New Roman" w:cs="Times New Roman"/>
          <w:sz w:val="24"/>
        </w:rPr>
      </w:pPr>
      <w:r w:rsidRPr="003D225F">
        <w:rPr>
          <w:rFonts w:ascii="Times New Roman" w:hAnsi="Times New Roman" w:cs="Times New Roman"/>
          <w:b/>
          <w:sz w:val="24"/>
        </w:rPr>
        <w:t>What is counting</w:t>
      </w:r>
      <w:r w:rsidR="00247B3C">
        <w:rPr>
          <w:rFonts w:ascii="Times New Roman" w:hAnsi="Times New Roman" w:cs="Times New Roman"/>
          <w:b/>
          <w:sz w:val="24"/>
        </w:rPr>
        <w:t>?</w:t>
      </w:r>
      <w:r>
        <w:rPr>
          <w:rFonts w:ascii="Times New Roman" w:hAnsi="Times New Roman" w:cs="Times New Roman"/>
          <w:sz w:val="24"/>
        </w:rPr>
        <w:t xml:space="preserve"> – This is the process of determin</w:t>
      </w:r>
      <w:r w:rsidR="00757F70">
        <w:rPr>
          <w:rFonts w:ascii="Times New Roman" w:hAnsi="Times New Roman" w:cs="Times New Roman"/>
          <w:sz w:val="24"/>
        </w:rPr>
        <w:t>in</w:t>
      </w:r>
      <w:r>
        <w:rPr>
          <w:rFonts w:ascii="Times New Roman" w:hAnsi="Times New Roman" w:cs="Times New Roman"/>
          <w:sz w:val="24"/>
        </w:rPr>
        <w:t>g the number of elements (thi</w:t>
      </w:r>
      <w:r w:rsidR="003D225F">
        <w:rPr>
          <w:rFonts w:ascii="Times New Roman" w:hAnsi="Times New Roman" w:cs="Times New Roman"/>
          <w:sz w:val="24"/>
        </w:rPr>
        <w:t>ngs) of a finite set of objects;</w:t>
      </w:r>
    </w:p>
    <w:p w14:paraId="58E2D35D" w14:textId="54D00AD1" w:rsidR="003D225F" w:rsidRDefault="003D225F" w:rsidP="007620C6">
      <w:pPr>
        <w:spacing w:line="360" w:lineRule="auto"/>
        <w:jc w:val="both"/>
        <w:rPr>
          <w:rFonts w:ascii="Times New Roman" w:hAnsi="Times New Roman" w:cs="Times New Roman"/>
          <w:sz w:val="24"/>
        </w:rPr>
      </w:pPr>
      <w:r>
        <w:rPr>
          <w:rFonts w:ascii="Times New Roman" w:hAnsi="Times New Roman" w:cs="Times New Roman"/>
          <w:sz w:val="24"/>
        </w:rPr>
        <w:t xml:space="preserve">The traditional way of counting consists of continually </w:t>
      </w:r>
      <w:r w:rsidR="00744625">
        <w:rPr>
          <w:rFonts w:ascii="Times New Roman" w:hAnsi="Times New Roman" w:cs="Times New Roman"/>
          <w:sz w:val="24"/>
        </w:rPr>
        <w:t>increasing a mental or spoken counter by a unit of every element of the set. There is archeological evidence suggesting that humans have been counting for at least 50,000 years</w:t>
      </w:r>
      <w:r w:rsidR="00247B3C">
        <w:rPr>
          <w:rFonts w:ascii="Times New Roman" w:hAnsi="Times New Roman" w:cs="Times New Roman"/>
          <w:sz w:val="24"/>
        </w:rPr>
        <w:t xml:space="preserve"> ago</w:t>
      </w:r>
      <w:r w:rsidR="00744625">
        <w:rPr>
          <w:rFonts w:ascii="Times New Roman" w:hAnsi="Times New Roman" w:cs="Times New Roman"/>
          <w:sz w:val="24"/>
        </w:rPr>
        <w:t xml:space="preserve"> (Howard</w:t>
      </w:r>
      <w:r w:rsidR="00350B2B">
        <w:rPr>
          <w:rFonts w:ascii="Times New Roman" w:hAnsi="Times New Roman" w:cs="Times New Roman"/>
          <w:sz w:val="24"/>
        </w:rPr>
        <w:t xml:space="preserve">, </w:t>
      </w:r>
      <w:r w:rsidR="00744625">
        <w:rPr>
          <w:rFonts w:ascii="Times New Roman" w:hAnsi="Times New Roman" w:cs="Times New Roman"/>
          <w:sz w:val="24"/>
        </w:rPr>
        <w:t>1990).</w:t>
      </w:r>
    </w:p>
    <w:p w14:paraId="10D38A41" w14:textId="77777777" w:rsidR="00757F70" w:rsidRDefault="00757F70" w:rsidP="007620C6">
      <w:pPr>
        <w:spacing w:line="360" w:lineRule="auto"/>
        <w:jc w:val="both"/>
        <w:rPr>
          <w:rFonts w:ascii="Times New Roman" w:hAnsi="Times New Roman" w:cs="Times New Roman"/>
          <w:sz w:val="24"/>
        </w:rPr>
      </w:pPr>
      <w:r>
        <w:rPr>
          <w:rFonts w:ascii="Times New Roman" w:hAnsi="Times New Roman" w:cs="Times New Roman"/>
          <w:sz w:val="24"/>
        </w:rPr>
        <w:t xml:space="preserve">You cannot talk about </w:t>
      </w:r>
      <w:proofErr w:type="spellStart"/>
      <w:r>
        <w:rPr>
          <w:rFonts w:ascii="Times New Roman" w:hAnsi="Times New Roman" w:cs="Times New Roman"/>
          <w:sz w:val="24"/>
        </w:rPr>
        <w:t>numericals</w:t>
      </w:r>
      <w:proofErr w:type="spellEnd"/>
      <w:r>
        <w:rPr>
          <w:rFonts w:ascii="Times New Roman" w:hAnsi="Times New Roman" w:cs="Times New Roman"/>
          <w:sz w:val="24"/>
        </w:rPr>
        <w:t xml:space="preserve"> or numerals without the idea of counting. The idea of counting begins with the idea of numerical processing such as finger counting, sticks, stones, counting and the use of abacus which laid the background for more scientific techniques today. Abacus was the first counting machines used as a mental tool to keep the track of numbers and to perform basic mathematical operations. Today in the 21</w:t>
      </w:r>
      <w:r w:rsidRPr="005951C1">
        <w:rPr>
          <w:rFonts w:ascii="Times New Roman" w:hAnsi="Times New Roman" w:cs="Times New Roman"/>
          <w:sz w:val="24"/>
          <w:vertAlign w:val="superscript"/>
        </w:rPr>
        <w:t>st</w:t>
      </w:r>
      <w:r>
        <w:rPr>
          <w:rFonts w:ascii="Times New Roman" w:hAnsi="Times New Roman" w:cs="Times New Roman"/>
          <w:sz w:val="24"/>
        </w:rPr>
        <w:t xml:space="preserve"> century, abacus is available in the form of a portable computing device, making calculation easier. I</w:t>
      </w:r>
      <w:r w:rsidR="003471DD">
        <w:rPr>
          <w:rFonts w:ascii="Times New Roman" w:hAnsi="Times New Roman" w:cs="Times New Roman"/>
          <w:sz w:val="24"/>
        </w:rPr>
        <w:t>t i</w:t>
      </w:r>
      <w:r>
        <w:rPr>
          <w:rFonts w:ascii="Times New Roman" w:hAnsi="Times New Roman" w:cs="Times New Roman"/>
          <w:sz w:val="24"/>
        </w:rPr>
        <w:t>s the only tool for counting today for blind people and it is referred to as crammer abacus.</w:t>
      </w:r>
    </w:p>
    <w:p w14:paraId="1E6B8F92" w14:textId="77777777" w:rsidR="00506065" w:rsidRPr="00506065" w:rsidRDefault="00506065" w:rsidP="007620C6">
      <w:pPr>
        <w:spacing w:line="360" w:lineRule="auto"/>
        <w:jc w:val="both"/>
        <w:rPr>
          <w:rFonts w:ascii="Times New Roman" w:hAnsi="Times New Roman" w:cs="Times New Roman"/>
          <w:b/>
          <w:sz w:val="24"/>
        </w:rPr>
      </w:pPr>
      <w:r w:rsidRPr="00506065">
        <w:rPr>
          <w:rFonts w:ascii="Times New Roman" w:hAnsi="Times New Roman" w:cs="Times New Roman"/>
          <w:b/>
          <w:sz w:val="24"/>
        </w:rPr>
        <w:t>Counting numbers</w:t>
      </w:r>
    </w:p>
    <w:p w14:paraId="1F6F911C" w14:textId="77777777" w:rsidR="00506065" w:rsidRDefault="00506065" w:rsidP="007620C6">
      <w:pPr>
        <w:spacing w:line="360" w:lineRule="auto"/>
        <w:jc w:val="both"/>
        <w:rPr>
          <w:rFonts w:ascii="Times New Roman" w:hAnsi="Times New Roman" w:cs="Times New Roman"/>
          <w:sz w:val="24"/>
        </w:rPr>
      </w:pPr>
      <w:r>
        <w:rPr>
          <w:rFonts w:ascii="Times New Roman" w:hAnsi="Times New Roman" w:cs="Times New Roman"/>
          <w:sz w:val="24"/>
        </w:rPr>
        <w:t xml:space="preserve">Counting numbers are set of numbers, that we use to count; 1, 2, 3, 4, </w:t>
      </w:r>
      <w:proofErr w:type="gramStart"/>
      <w:r>
        <w:rPr>
          <w:rFonts w:ascii="Times New Roman" w:hAnsi="Times New Roman" w:cs="Times New Roman"/>
          <w:sz w:val="24"/>
        </w:rPr>
        <w:t>5, …</w:t>
      </w:r>
      <w:proofErr w:type="gramEnd"/>
      <w:r>
        <w:rPr>
          <w:rFonts w:ascii="Times New Roman" w:hAnsi="Times New Roman" w:cs="Times New Roman"/>
          <w:sz w:val="24"/>
        </w:rPr>
        <w:t xml:space="preserve"> It is also referred to as natural numbers; in the sense that they feel natural to us and in fact, they are naturally the first numbers we learn excluding zero.</w:t>
      </w:r>
    </w:p>
    <w:p w14:paraId="161E9413" w14:textId="6C21B45A" w:rsidR="00506065" w:rsidRPr="00506065" w:rsidRDefault="0016312C" w:rsidP="007620C6">
      <w:pPr>
        <w:spacing w:line="360" w:lineRule="auto"/>
        <w:jc w:val="both"/>
        <w:rPr>
          <w:rFonts w:ascii="Times New Roman" w:hAnsi="Times New Roman" w:cs="Times New Roman"/>
          <w:b/>
          <w:sz w:val="24"/>
        </w:rPr>
      </w:pPr>
      <w:r>
        <w:rPr>
          <w:rFonts w:ascii="Times New Roman" w:hAnsi="Times New Roman" w:cs="Times New Roman"/>
          <w:b/>
          <w:sz w:val="24"/>
        </w:rPr>
        <w:t xml:space="preserve">(c) </w:t>
      </w:r>
      <w:r w:rsidR="00506065" w:rsidRPr="00506065">
        <w:rPr>
          <w:rFonts w:ascii="Times New Roman" w:hAnsi="Times New Roman" w:cs="Times New Roman"/>
          <w:b/>
          <w:sz w:val="24"/>
        </w:rPr>
        <w:t>Concept of Zero</w:t>
      </w:r>
      <w:r>
        <w:rPr>
          <w:rFonts w:ascii="Times New Roman" w:hAnsi="Times New Roman" w:cs="Times New Roman"/>
          <w:b/>
          <w:sz w:val="24"/>
        </w:rPr>
        <w:t xml:space="preserve"> (0)</w:t>
      </w:r>
      <w:r w:rsidR="00F45820">
        <w:rPr>
          <w:rFonts w:ascii="Times New Roman" w:hAnsi="Times New Roman" w:cs="Times New Roman"/>
          <w:b/>
          <w:sz w:val="24"/>
        </w:rPr>
        <w:t xml:space="preserve"> in Mathematics</w:t>
      </w:r>
    </w:p>
    <w:p w14:paraId="2E235985" w14:textId="36F49A07" w:rsidR="00506065" w:rsidRDefault="00506065" w:rsidP="007620C6">
      <w:pPr>
        <w:spacing w:line="360" w:lineRule="auto"/>
        <w:jc w:val="both"/>
        <w:rPr>
          <w:rFonts w:ascii="Times New Roman" w:hAnsi="Times New Roman" w:cs="Times New Roman"/>
          <w:sz w:val="24"/>
        </w:rPr>
      </w:pPr>
      <w:r>
        <w:rPr>
          <w:rFonts w:ascii="Times New Roman" w:hAnsi="Times New Roman" w:cs="Times New Roman"/>
          <w:sz w:val="24"/>
        </w:rPr>
        <w:lastRenderedPageBreak/>
        <w:t>Zero in mathem</w:t>
      </w:r>
      <w:r w:rsidR="002256F4">
        <w:rPr>
          <w:rFonts w:ascii="Times New Roman" w:hAnsi="Times New Roman" w:cs="Times New Roman"/>
          <w:sz w:val="24"/>
        </w:rPr>
        <w:t>atics is</w:t>
      </w:r>
      <w:r>
        <w:rPr>
          <w:rFonts w:ascii="Times New Roman" w:hAnsi="Times New Roman" w:cs="Times New Roman"/>
          <w:sz w:val="24"/>
        </w:rPr>
        <w:t xml:space="preserve"> the number that represents no amount</w:t>
      </w:r>
      <w:r w:rsidR="00430600">
        <w:rPr>
          <w:rFonts w:ascii="Times New Roman" w:hAnsi="Times New Roman" w:cs="Times New Roman"/>
          <w:sz w:val="24"/>
        </w:rPr>
        <w:t>,</w:t>
      </w:r>
      <w:r>
        <w:rPr>
          <w:rFonts w:ascii="Times New Roman" w:hAnsi="Times New Roman" w:cs="Times New Roman"/>
          <w:sz w:val="24"/>
        </w:rPr>
        <w:t xml:space="preserve"> no objects. For example the numbers 1, 2, 3, 4, </w:t>
      </w:r>
      <w:proofErr w:type="gramStart"/>
      <w:r>
        <w:rPr>
          <w:rFonts w:ascii="Times New Roman" w:hAnsi="Times New Roman" w:cs="Times New Roman"/>
          <w:sz w:val="24"/>
        </w:rPr>
        <w:t>5, …</w:t>
      </w:r>
      <w:proofErr w:type="gramEnd"/>
      <w:r>
        <w:rPr>
          <w:rFonts w:ascii="Times New Roman" w:hAnsi="Times New Roman" w:cs="Times New Roman"/>
          <w:sz w:val="24"/>
        </w:rPr>
        <w:t xml:space="preserve"> are referred to as natural numbers, zero and the natural numbers together are referred to as whole numbers. Zero is represented by the symbol “0”. Question: Is zero a real number in </w:t>
      </w:r>
      <w:r w:rsidR="008F6CFA">
        <w:rPr>
          <w:rFonts w:ascii="Times New Roman" w:hAnsi="Times New Roman" w:cs="Times New Roman"/>
          <w:sz w:val="24"/>
        </w:rPr>
        <w:t>Mathematics?</w:t>
      </w:r>
      <w:r>
        <w:rPr>
          <w:rFonts w:ascii="Times New Roman" w:hAnsi="Times New Roman" w:cs="Times New Roman"/>
          <w:sz w:val="24"/>
        </w:rPr>
        <w:t xml:space="preserve"> </w:t>
      </w:r>
      <w:r w:rsidR="008F6CFA">
        <w:rPr>
          <w:rFonts w:ascii="Times New Roman" w:hAnsi="Times New Roman" w:cs="Times New Roman"/>
          <w:sz w:val="24"/>
        </w:rPr>
        <w:t xml:space="preserve">The </w:t>
      </w:r>
      <w:r>
        <w:rPr>
          <w:rFonts w:ascii="Times New Roman" w:hAnsi="Times New Roman" w:cs="Times New Roman"/>
          <w:sz w:val="24"/>
        </w:rPr>
        <w:t>answer is yes, because it is an integer. Integers include all negative numbers, positive numbers and zero. Zero also represents the absence of any negative or positive amount</w:t>
      </w:r>
      <w:r w:rsidR="00F532DB">
        <w:rPr>
          <w:rFonts w:ascii="Times New Roman" w:hAnsi="Times New Roman" w:cs="Times New Roman"/>
          <w:sz w:val="24"/>
        </w:rPr>
        <w:t xml:space="preserve">. </w:t>
      </w:r>
    </w:p>
    <w:p w14:paraId="1D2E1B23" w14:textId="01720D25" w:rsidR="00F532DB" w:rsidRDefault="00F532DB" w:rsidP="007620C6">
      <w:pPr>
        <w:spacing w:line="360" w:lineRule="auto"/>
        <w:jc w:val="both"/>
        <w:rPr>
          <w:rFonts w:ascii="Times New Roman" w:hAnsi="Times New Roman" w:cs="Times New Roman"/>
          <w:sz w:val="24"/>
        </w:rPr>
      </w:pPr>
      <w:r>
        <w:rPr>
          <w:rFonts w:ascii="Times New Roman" w:hAnsi="Times New Roman" w:cs="Times New Roman"/>
          <w:sz w:val="24"/>
        </w:rPr>
        <w:t xml:space="preserve">For example, </w:t>
      </w:r>
      <w:r w:rsidR="00885B3D">
        <w:rPr>
          <w:rFonts w:ascii="Times New Roman" w:hAnsi="Times New Roman" w:cs="Times New Roman"/>
          <w:sz w:val="24"/>
        </w:rPr>
        <w:t>if you have 100 mangoes and add zero mangoes to that, you will still have 100 mangoes</w:t>
      </w:r>
      <w:r w:rsidR="00F249D5">
        <w:rPr>
          <w:rFonts w:ascii="Times New Roman" w:hAnsi="Times New Roman" w:cs="Times New Roman"/>
          <w:sz w:val="24"/>
        </w:rPr>
        <w:t xml:space="preserve"> </w:t>
      </w:r>
      <w:proofErr w:type="spellStart"/>
      <w:r w:rsidR="00F249D5">
        <w:rPr>
          <w:rFonts w:ascii="Times New Roman" w:hAnsi="Times New Roman" w:cs="Times New Roman"/>
          <w:sz w:val="24"/>
        </w:rPr>
        <w:t>i</w:t>
      </w:r>
      <w:proofErr w:type="gramStart"/>
      <w:r w:rsidR="00F249D5">
        <w:rPr>
          <w:rFonts w:ascii="Times New Roman" w:hAnsi="Times New Roman" w:cs="Times New Roman"/>
          <w:sz w:val="24"/>
        </w:rPr>
        <w:t>,e</w:t>
      </w:r>
      <w:proofErr w:type="spellEnd"/>
      <w:proofErr w:type="gramEnd"/>
      <w:r w:rsidR="00F249D5">
        <w:rPr>
          <w:rFonts w:ascii="Times New Roman" w:hAnsi="Times New Roman" w:cs="Times New Roman"/>
          <w:sz w:val="24"/>
        </w:rPr>
        <w:t xml:space="preserve"> 100 + 0 = 100</w:t>
      </w:r>
      <w:r w:rsidR="00885B3D">
        <w:rPr>
          <w:rFonts w:ascii="Times New Roman" w:hAnsi="Times New Roman" w:cs="Times New Roman"/>
          <w:sz w:val="24"/>
        </w:rPr>
        <w:t xml:space="preserve">. Similarly if you score </w:t>
      </w:r>
      <w:r w:rsidR="00F249D5">
        <w:rPr>
          <w:rFonts w:ascii="Times New Roman" w:hAnsi="Times New Roman" w:cs="Times New Roman"/>
          <w:sz w:val="24"/>
        </w:rPr>
        <w:t xml:space="preserve">zero in a test or </w:t>
      </w:r>
      <w:r w:rsidR="00426A56">
        <w:rPr>
          <w:rFonts w:ascii="Times New Roman" w:hAnsi="Times New Roman" w:cs="Times New Roman"/>
          <w:sz w:val="24"/>
        </w:rPr>
        <w:t>examination</w:t>
      </w:r>
      <w:r w:rsidR="00885B3D">
        <w:rPr>
          <w:rFonts w:ascii="Times New Roman" w:hAnsi="Times New Roman" w:cs="Times New Roman"/>
          <w:sz w:val="24"/>
        </w:rPr>
        <w:t xml:space="preserve">; </w:t>
      </w:r>
      <w:r w:rsidR="008F6CFA">
        <w:rPr>
          <w:rFonts w:ascii="Times New Roman" w:hAnsi="Times New Roman" w:cs="Times New Roman"/>
          <w:sz w:val="24"/>
        </w:rPr>
        <w:t xml:space="preserve">that is </w:t>
      </w:r>
      <w:r w:rsidR="00885B3D">
        <w:rPr>
          <w:rFonts w:ascii="Times New Roman" w:hAnsi="Times New Roman" w:cs="Times New Roman"/>
          <w:sz w:val="24"/>
        </w:rPr>
        <w:t>zero out of ten</w:t>
      </w:r>
      <w:proofErr w:type="gramStart"/>
      <w:r w:rsidR="00885B3D">
        <w:rPr>
          <w:rFonts w:ascii="Times New Roman" w:hAnsi="Times New Roman" w:cs="Times New Roman"/>
          <w:sz w:val="24"/>
        </w:rPr>
        <w:t xml:space="preserve">, </w:t>
      </w:r>
      <w:proofErr w:type="gramEnd"/>
      <m:oMath>
        <m:f>
          <m:fPr>
            <m:ctrlPr>
              <w:rPr>
                <w:rFonts w:ascii="Cambria Math" w:hAnsi="Cambria Math" w:cs="Times New Roman"/>
                <w:i/>
                <w:sz w:val="24"/>
              </w:rPr>
            </m:ctrlPr>
          </m:fPr>
          <m:num>
            <m:r>
              <w:rPr>
                <w:rFonts w:ascii="Cambria Math" w:hAnsi="Cambria Math" w:cs="Times New Roman"/>
                <w:sz w:val="24"/>
              </w:rPr>
              <m:t>0</m:t>
            </m:r>
          </m:num>
          <m:den>
            <m:r>
              <w:rPr>
                <w:rFonts w:ascii="Cambria Math" w:hAnsi="Cambria Math" w:cs="Times New Roman"/>
                <w:sz w:val="24"/>
              </w:rPr>
              <m:t>10</m:t>
            </m:r>
          </m:den>
        </m:f>
        <m:r>
          <w:rPr>
            <w:rFonts w:ascii="Cambria Math" w:hAnsi="Cambria Math" w:cs="Times New Roman"/>
            <w:sz w:val="24"/>
          </w:rPr>
          <m:t>=0</m:t>
        </m:r>
      </m:oMath>
      <w:r w:rsidR="00885B3D">
        <w:rPr>
          <w:rFonts w:ascii="Times New Roman" w:hAnsi="Times New Roman" w:cs="Times New Roman"/>
          <w:sz w:val="24"/>
        </w:rPr>
        <w:t xml:space="preserve">. But you cannot </w:t>
      </w:r>
      <w:proofErr w:type="gramStart"/>
      <w:r w:rsidR="00206025">
        <w:rPr>
          <w:rFonts w:ascii="Times New Roman" w:hAnsi="Times New Roman" w:cs="Times New Roman"/>
          <w:sz w:val="24"/>
        </w:rPr>
        <w:t xml:space="preserve">have </w:t>
      </w:r>
      <w:proofErr w:type="gramEnd"/>
      <m:oMath>
        <m:f>
          <m:fPr>
            <m:ctrlPr>
              <w:rPr>
                <w:rFonts w:ascii="Cambria Math" w:hAnsi="Cambria Math" w:cs="Times New Roman"/>
                <w:i/>
                <w:sz w:val="24"/>
              </w:rPr>
            </m:ctrlPr>
          </m:fPr>
          <m:num>
            <m:r>
              <w:rPr>
                <w:rFonts w:ascii="Cambria Math" w:hAnsi="Cambria Math" w:cs="Times New Roman"/>
                <w:sz w:val="24"/>
              </w:rPr>
              <m:t>10</m:t>
            </m:r>
          </m:num>
          <m:den>
            <m:r>
              <w:rPr>
                <w:rFonts w:ascii="Cambria Math" w:hAnsi="Cambria Math" w:cs="Times New Roman"/>
                <w:sz w:val="24"/>
              </w:rPr>
              <m:t>0</m:t>
            </m:r>
          </m:den>
        </m:f>
      </m:oMath>
      <w:r w:rsidR="00885B3D">
        <w:rPr>
          <w:rFonts w:ascii="Times New Roman" w:hAnsi="Times New Roman" w:cs="Times New Roman"/>
          <w:sz w:val="24"/>
        </w:rPr>
        <w:t xml:space="preserve">, why? The zero in the denominator cannot be measured, </w:t>
      </w:r>
      <w:r w:rsidR="00E12162">
        <w:rPr>
          <w:rFonts w:ascii="Times New Roman" w:hAnsi="Times New Roman" w:cs="Times New Roman"/>
          <w:sz w:val="24"/>
        </w:rPr>
        <w:t xml:space="preserve">so </w:t>
      </w:r>
      <w:r w:rsidR="00885B3D">
        <w:rPr>
          <w:rFonts w:ascii="Times New Roman" w:hAnsi="Times New Roman" w:cs="Times New Roman"/>
          <w:sz w:val="24"/>
        </w:rPr>
        <w:t>the answer is NOT infinity as some of us were made to know when we were learning how to count.</w:t>
      </w:r>
    </w:p>
    <w:p w14:paraId="31FACE3C" w14:textId="42C88688" w:rsidR="00885B3D" w:rsidRDefault="0042211C" w:rsidP="007620C6">
      <w:pPr>
        <w:spacing w:line="360" w:lineRule="auto"/>
        <w:jc w:val="both"/>
        <w:rPr>
          <w:rFonts w:ascii="Times New Roman" w:hAnsi="Times New Roman" w:cs="Times New Roman"/>
          <w:sz w:val="24"/>
        </w:rPr>
      </w:pPr>
      <w:r>
        <w:rPr>
          <w:rFonts w:ascii="Times New Roman" w:hAnsi="Times New Roman" w:cs="Times New Roman"/>
          <w:sz w:val="24"/>
        </w:rPr>
        <w:t xml:space="preserve">Zero is an incredible number. It has a long varied history, dating back to ancient times. It is a number that has been used in many </w:t>
      </w:r>
      <w:r w:rsidR="006D52D6">
        <w:rPr>
          <w:rFonts w:ascii="Times New Roman" w:hAnsi="Times New Roman" w:cs="Times New Roman"/>
          <w:sz w:val="24"/>
        </w:rPr>
        <w:t>different</w:t>
      </w:r>
      <w:r>
        <w:rPr>
          <w:rFonts w:ascii="Times New Roman" w:hAnsi="Times New Roman" w:cs="Times New Roman"/>
          <w:sz w:val="24"/>
        </w:rPr>
        <w:t xml:space="preserve"> cultures and has become essential not only to mathematics and science but also in our daily lives.</w:t>
      </w:r>
      <w:r w:rsidR="00D01319">
        <w:rPr>
          <w:rFonts w:ascii="Times New Roman" w:hAnsi="Times New Roman" w:cs="Times New Roman"/>
          <w:sz w:val="24"/>
        </w:rPr>
        <w:t xml:space="preserve"> Zero is an essential value that enables us to measure, calculate, and understand various </w:t>
      </w:r>
      <w:proofErr w:type="gramStart"/>
      <w:r w:rsidR="00D01319">
        <w:rPr>
          <w:rFonts w:ascii="Times New Roman" w:hAnsi="Times New Roman" w:cs="Times New Roman"/>
          <w:sz w:val="24"/>
        </w:rPr>
        <w:t>aspect</w:t>
      </w:r>
      <w:proofErr w:type="gramEnd"/>
      <w:r w:rsidR="00D01319">
        <w:rPr>
          <w:rFonts w:ascii="Times New Roman" w:hAnsi="Times New Roman" w:cs="Times New Roman"/>
          <w:sz w:val="24"/>
        </w:rPr>
        <w:t xml:space="preserve"> of our lives.</w:t>
      </w:r>
    </w:p>
    <w:p w14:paraId="7DC697E7" w14:textId="77777777" w:rsidR="0042211C" w:rsidRDefault="0042211C" w:rsidP="007620C6">
      <w:pPr>
        <w:spacing w:line="360" w:lineRule="auto"/>
        <w:jc w:val="both"/>
        <w:rPr>
          <w:rFonts w:ascii="Times New Roman" w:hAnsi="Times New Roman" w:cs="Times New Roman"/>
          <w:sz w:val="24"/>
        </w:rPr>
      </w:pPr>
      <w:r>
        <w:rPr>
          <w:rFonts w:ascii="Times New Roman" w:hAnsi="Times New Roman" w:cs="Times New Roman"/>
          <w:sz w:val="24"/>
        </w:rPr>
        <w:t>Zero is a foundational building block. It represents the lack of anything and is the starting point from which all things can be created (origin of creation).</w:t>
      </w:r>
    </w:p>
    <w:p w14:paraId="46BE7D64" w14:textId="5D94F256" w:rsidR="0042211C" w:rsidRDefault="00800CF2" w:rsidP="007620C6">
      <w:pPr>
        <w:spacing w:line="360" w:lineRule="auto"/>
        <w:jc w:val="both"/>
        <w:rPr>
          <w:rFonts w:ascii="Times New Roman" w:hAnsi="Times New Roman" w:cs="Times New Roman"/>
          <w:sz w:val="24"/>
        </w:rPr>
      </w:pPr>
      <w:r>
        <w:rPr>
          <w:rFonts w:ascii="Times New Roman" w:hAnsi="Times New Roman" w:cs="Times New Roman"/>
          <w:sz w:val="24"/>
        </w:rPr>
        <w:t>For example, i</w:t>
      </w:r>
      <w:r w:rsidR="0042211C">
        <w:rPr>
          <w:rFonts w:ascii="Times New Roman" w:hAnsi="Times New Roman" w:cs="Times New Roman"/>
          <w:sz w:val="24"/>
        </w:rPr>
        <w:t>n the beginning</w:t>
      </w:r>
      <w:r>
        <w:rPr>
          <w:rFonts w:ascii="Times New Roman" w:hAnsi="Times New Roman" w:cs="Times New Roman"/>
          <w:sz w:val="24"/>
        </w:rPr>
        <w:t>,</w:t>
      </w:r>
      <w:r w:rsidR="0042211C">
        <w:rPr>
          <w:rFonts w:ascii="Times New Roman" w:hAnsi="Times New Roman" w:cs="Times New Roman"/>
          <w:sz w:val="24"/>
        </w:rPr>
        <w:t xml:space="preserve"> God created the heaven and the earth. And the earth was without form, and void and darkness was upon the face of the deep. And the spirit of God moved upon the face of the waters. And God said, let there be light and there</w:t>
      </w:r>
      <w:r w:rsidR="006D52D6">
        <w:rPr>
          <w:rFonts w:ascii="Times New Roman" w:hAnsi="Times New Roman" w:cs="Times New Roman"/>
          <w:sz w:val="24"/>
        </w:rPr>
        <w:t xml:space="preserve"> </w:t>
      </w:r>
      <w:r w:rsidR="008F6CFA">
        <w:rPr>
          <w:rFonts w:ascii="Times New Roman" w:hAnsi="Times New Roman" w:cs="Times New Roman"/>
          <w:sz w:val="24"/>
        </w:rPr>
        <w:t>was light.</w:t>
      </w:r>
      <w:r w:rsidR="0042211C">
        <w:rPr>
          <w:rFonts w:ascii="Times New Roman" w:hAnsi="Times New Roman" w:cs="Times New Roman"/>
          <w:sz w:val="24"/>
        </w:rPr>
        <w:t xml:space="preserve"> </w:t>
      </w:r>
      <w:r w:rsidR="008F6CFA">
        <w:rPr>
          <w:rFonts w:ascii="Times New Roman" w:hAnsi="Times New Roman" w:cs="Times New Roman"/>
          <w:sz w:val="24"/>
        </w:rPr>
        <w:t xml:space="preserve">So </w:t>
      </w:r>
      <w:r w:rsidR="0042211C">
        <w:rPr>
          <w:rFonts w:ascii="Times New Roman" w:hAnsi="Times New Roman" w:cs="Times New Roman"/>
          <w:sz w:val="24"/>
        </w:rPr>
        <w:t>the earth and things thereof were created from nothing (zero position in the mind of God).</w:t>
      </w:r>
      <w:r w:rsidR="001E2B9E">
        <w:rPr>
          <w:rFonts w:ascii="Times New Roman" w:hAnsi="Times New Roman" w:cs="Times New Roman"/>
          <w:sz w:val="24"/>
        </w:rPr>
        <w:t xml:space="preserve"> (Gen 1:1-3)</w:t>
      </w:r>
    </w:p>
    <w:p w14:paraId="14DD4491" w14:textId="15A1B991" w:rsidR="00072DCC" w:rsidRDefault="00072DCC" w:rsidP="007620C6">
      <w:pPr>
        <w:spacing w:line="360" w:lineRule="auto"/>
        <w:jc w:val="both"/>
        <w:rPr>
          <w:rFonts w:ascii="Times New Roman" w:hAnsi="Times New Roman" w:cs="Times New Roman"/>
          <w:sz w:val="24"/>
        </w:rPr>
      </w:pPr>
      <w:r>
        <w:rPr>
          <w:rFonts w:ascii="Times New Roman" w:hAnsi="Times New Roman" w:cs="Times New Roman"/>
          <w:sz w:val="24"/>
        </w:rPr>
        <w:t xml:space="preserve">Without zero, the decimal system, algebra, calculus, modern electronics, engineering and automations would not have been possible. </w:t>
      </w:r>
      <w:r w:rsidR="002826BE">
        <w:rPr>
          <w:rFonts w:ascii="Times New Roman" w:hAnsi="Times New Roman" w:cs="Times New Roman"/>
          <w:sz w:val="24"/>
        </w:rPr>
        <w:t>The concept of zero has various application and interpretations in medicine, engineering</w:t>
      </w:r>
      <w:r w:rsidR="00800CF2">
        <w:rPr>
          <w:rFonts w:ascii="Times New Roman" w:hAnsi="Times New Roman" w:cs="Times New Roman"/>
          <w:sz w:val="24"/>
        </w:rPr>
        <w:t xml:space="preserve"> and other areas</w:t>
      </w:r>
      <w:r w:rsidR="002826BE">
        <w:rPr>
          <w:rFonts w:ascii="Times New Roman" w:hAnsi="Times New Roman" w:cs="Times New Roman"/>
          <w:sz w:val="24"/>
        </w:rPr>
        <w:t>.</w:t>
      </w:r>
    </w:p>
    <w:p w14:paraId="079C1CFC" w14:textId="1076FE91" w:rsid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Absen</w:t>
      </w:r>
      <w:r w:rsidR="00D41EE2">
        <w:rPr>
          <w:rFonts w:ascii="Times New Roman" w:hAnsi="Times New Roman" w:cs="Times New Roman"/>
          <w:sz w:val="24"/>
        </w:rPr>
        <w:t>c</w:t>
      </w:r>
      <w:r w:rsidR="004517BD">
        <w:rPr>
          <w:rFonts w:ascii="Times New Roman" w:hAnsi="Times New Roman" w:cs="Times New Roman"/>
          <w:sz w:val="24"/>
        </w:rPr>
        <w:t>e of disease:</w:t>
      </w:r>
      <w:r>
        <w:rPr>
          <w:rFonts w:ascii="Times New Roman" w:hAnsi="Times New Roman" w:cs="Times New Roman"/>
          <w:sz w:val="24"/>
        </w:rPr>
        <w:t xml:space="preserve"> </w:t>
      </w:r>
      <w:r w:rsidR="004517BD">
        <w:rPr>
          <w:rFonts w:ascii="Times New Roman" w:hAnsi="Times New Roman" w:cs="Times New Roman"/>
          <w:sz w:val="24"/>
        </w:rPr>
        <w:t xml:space="preserve">Zero </w:t>
      </w:r>
      <w:r>
        <w:rPr>
          <w:rFonts w:ascii="Times New Roman" w:hAnsi="Times New Roman" w:cs="Times New Roman"/>
          <w:sz w:val="24"/>
        </w:rPr>
        <w:t>can mean the absence of disease or negative test result indicating a patient does not have a particular condition.</w:t>
      </w:r>
    </w:p>
    <w:p w14:paraId="0B10ACC4" w14:textId="77777777" w:rsid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Neutral value: In pharmacology, zero may represent the neutral value of drugs effect.</w:t>
      </w:r>
    </w:p>
    <w:p w14:paraId="19C09E0B" w14:textId="57348A6D" w:rsid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 xml:space="preserve">Risk </w:t>
      </w:r>
      <w:r w:rsidR="004517BD">
        <w:rPr>
          <w:rFonts w:ascii="Times New Roman" w:hAnsi="Times New Roman" w:cs="Times New Roman"/>
          <w:sz w:val="24"/>
        </w:rPr>
        <w:t>assessment</w:t>
      </w:r>
      <w:r>
        <w:rPr>
          <w:rFonts w:ascii="Times New Roman" w:hAnsi="Times New Roman" w:cs="Times New Roman"/>
          <w:sz w:val="24"/>
        </w:rPr>
        <w:t>: Zero can represent negligible risk.</w:t>
      </w:r>
    </w:p>
    <w:p w14:paraId="0D7BC060" w14:textId="77777777" w:rsid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In engineering, zero </w:t>
      </w:r>
      <w:proofErr w:type="gramStart"/>
      <w:r>
        <w:rPr>
          <w:rFonts w:ascii="Times New Roman" w:hAnsi="Times New Roman" w:cs="Times New Roman"/>
          <w:sz w:val="24"/>
        </w:rPr>
        <w:t>represent</w:t>
      </w:r>
      <w:proofErr w:type="gramEnd"/>
      <w:r>
        <w:rPr>
          <w:rFonts w:ascii="Times New Roman" w:hAnsi="Times New Roman" w:cs="Times New Roman"/>
          <w:sz w:val="24"/>
        </w:rPr>
        <w:t xml:space="preserve"> the ground state or reference potential in a circuit.</w:t>
      </w:r>
    </w:p>
    <w:p w14:paraId="5F8FD513" w14:textId="77777777" w:rsid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 xml:space="preserve">It also </w:t>
      </w:r>
      <w:proofErr w:type="gramStart"/>
      <w:r>
        <w:rPr>
          <w:rFonts w:ascii="Times New Roman" w:hAnsi="Times New Roman" w:cs="Times New Roman"/>
          <w:sz w:val="24"/>
        </w:rPr>
        <w:t>represent</w:t>
      </w:r>
      <w:proofErr w:type="gramEnd"/>
      <w:r>
        <w:rPr>
          <w:rFonts w:ascii="Times New Roman" w:hAnsi="Times New Roman" w:cs="Times New Roman"/>
          <w:sz w:val="24"/>
        </w:rPr>
        <w:t xml:space="preserve"> initial conditions or starting point </w:t>
      </w:r>
      <w:r w:rsidR="003471DD">
        <w:rPr>
          <w:rFonts w:ascii="Times New Roman" w:hAnsi="Times New Roman" w:cs="Times New Roman"/>
          <w:sz w:val="24"/>
        </w:rPr>
        <w:t xml:space="preserve">in </w:t>
      </w:r>
      <w:r>
        <w:rPr>
          <w:rFonts w:ascii="Times New Roman" w:hAnsi="Times New Roman" w:cs="Times New Roman"/>
          <w:sz w:val="24"/>
        </w:rPr>
        <w:t>analysis.</w:t>
      </w:r>
    </w:p>
    <w:p w14:paraId="2BEE2E91" w14:textId="5803F607" w:rsidR="002826BE" w:rsidRPr="002826BE" w:rsidRDefault="002826BE" w:rsidP="007620C6">
      <w:pPr>
        <w:pStyle w:val="ListParagraph"/>
        <w:numPr>
          <w:ilvl w:val="0"/>
          <w:numId w:val="9"/>
        </w:numPr>
        <w:spacing w:line="360" w:lineRule="auto"/>
        <w:jc w:val="both"/>
        <w:rPr>
          <w:rFonts w:ascii="Times New Roman" w:hAnsi="Times New Roman" w:cs="Times New Roman"/>
          <w:sz w:val="24"/>
        </w:rPr>
      </w:pPr>
      <w:r>
        <w:rPr>
          <w:rFonts w:ascii="Times New Roman" w:hAnsi="Times New Roman" w:cs="Times New Roman"/>
          <w:sz w:val="24"/>
        </w:rPr>
        <w:t xml:space="preserve">Zero in marriage – starting point – representing the beginning of a marriage, where both partners </w:t>
      </w:r>
      <w:proofErr w:type="gramStart"/>
      <w:r>
        <w:rPr>
          <w:rFonts w:ascii="Times New Roman" w:hAnsi="Times New Roman" w:cs="Times New Roman"/>
          <w:sz w:val="24"/>
        </w:rPr>
        <w:t>starts</w:t>
      </w:r>
      <w:proofErr w:type="gramEnd"/>
      <w:r>
        <w:rPr>
          <w:rFonts w:ascii="Times New Roman" w:hAnsi="Times New Roman" w:cs="Times New Roman"/>
          <w:sz w:val="24"/>
        </w:rPr>
        <w:t xml:space="preserve"> from a blank state building their life together. The concept of zero offers a unique perspective on marriage, encouraging couples to embrace a fresh start, unity and balance in their relationship. Thus zero’s significance extends beyond math</w:t>
      </w:r>
      <w:r w:rsidR="009E12AE">
        <w:rPr>
          <w:rFonts w:ascii="Times New Roman" w:hAnsi="Times New Roman" w:cs="Times New Roman"/>
          <w:sz w:val="24"/>
        </w:rPr>
        <w:t>ematic</w:t>
      </w:r>
      <w:r>
        <w:rPr>
          <w:rFonts w:ascii="Times New Roman" w:hAnsi="Times New Roman" w:cs="Times New Roman"/>
          <w:sz w:val="24"/>
        </w:rPr>
        <w:t>s, influencing various aspects of our lives.</w:t>
      </w:r>
    </w:p>
    <w:p w14:paraId="6B7D4365" w14:textId="77777777" w:rsidR="008D728C" w:rsidRPr="008D728C" w:rsidRDefault="008D728C" w:rsidP="007620C6">
      <w:pPr>
        <w:spacing w:line="360" w:lineRule="auto"/>
        <w:jc w:val="both"/>
        <w:rPr>
          <w:rFonts w:ascii="Times New Roman" w:hAnsi="Times New Roman" w:cs="Times New Roman"/>
          <w:b/>
          <w:sz w:val="24"/>
        </w:rPr>
      </w:pPr>
      <w:r w:rsidRPr="008D728C">
        <w:rPr>
          <w:rFonts w:ascii="Times New Roman" w:hAnsi="Times New Roman" w:cs="Times New Roman"/>
          <w:b/>
          <w:sz w:val="24"/>
        </w:rPr>
        <w:t>(d)</w:t>
      </w:r>
      <w:r w:rsidRPr="008D728C">
        <w:rPr>
          <w:rFonts w:ascii="Times New Roman" w:hAnsi="Times New Roman" w:cs="Times New Roman"/>
          <w:b/>
          <w:sz w:val="24"/>
        </w:rPr>
        <w:tab/>
      </w:r>
      <w:r w:rsidR="005823A3">
        <w:rPr>
          <w:rFonts w:ascii="Times New Roman" w:hAnsi="Times New Roman" w:cs="Times New Roman"/>
          <w:b/>
          <w:sz w:val="24"/>
        </w:rPr>
        <w:t xml:space="preserve">Concept of </w:t>
      </w:r>
      <w:r w:rsidRPr="008D728C">
        <w:rPr>
          <w:rFonts w:ascii="Times New Roman" w:hAnsi="Times New Roman" w:cs="Times New Roman"/>
          <w:b/>
          <w:sz w:val="24"/>
        </w:rPr>
        <w:t>Epsilon</w:t>
      </w:r>
    </w:p>
    <w:p w14:paraId="10582100" w14:textId="77777777" w:rsidR="00376414" w:rsidRDefault="008D728C" w:rsidP="007620C6">
      <w:pPr>
        <w:spacing w:line="360" w:lineRule="auto"/>
        <w:jc w:val="both"/>
        <w:rPr>
          <w:rFonts w:ascii="Times New Roman" w:hAnsi="Times New Roman" w:cs="Times New Roman"/>
          <w:sz w:val="24"/>
          <w:szCs w:val="24"/>
        </w:rPr>
      </w:pPr>
      <w:r w:rsidRPr="00A21F4C">
        <w:rPr>
          <w:rFonts w:ascii="Times New Roman" w:hAnsi="Times New Roman" w:cs="Times New Roman"/>
          <w:sz w:val="24"/>
          <w:szCs w:val="24"/>
        </w:rPr>
        <w:t xml:space="preserve">The concept of epsilon (ε) in mathematics refers to a small positive value used to represent a tiny quantity or a margin of error. </w:t>
      </w:r>
      <w:r w:rsidR="001E2B9E">
        <w:rPr>
          <w:rFonts w:ascii="Times New Roman" w:hAnsi="Times New Roman" w:cs="Times New Roman"/>
          <w:sz w:val="24"/>
          <w:szCs w:val="24"/>
        </w:rPr>
        <w:t xml:space="preserve">It is used to indicate that a given quantity is small or close to zero. </w:t>
      </w:r>
    </w:p>
    <w:p w14:paraId="57400A05" w14:textId="33BCAF10" w:rsidR="00376414" w:rsidRPr="00376414" w:rsidRDefault="00376414" w:rsidP="007620C6">
      <w:pPr>
        <w:spacing w:line="360" w:lineRule="auto"/>
        <w:jc w:val="both"/>
        <w:rPr>
          <w:rFonts w:ascii="Times New Roman" w:hAnsi="Times New Roman" w:cs="Times New Roman"/>
          <w:b/>
          <w:sz w:val="24"/>
          <w:szCs w:val="24"/>
        </w:rPr>
      </w:pPr>
      <w:r w:rsidRPr="00376414">
        <w:rPr>
          <w:rFonts w:ascii="Times New Roman" w:hAnsi="Times New Roman" w:cs="Times New Roman"/>
          <w:b/>
          <w:sz w:val="24"/>
          <w:szCs w:val="24"/>
        </w:rPr>
        <w:t>Significance of Epsilon in Science</w:t>
      </w:r>
    </w:p>
    <w:p w14:paraId="4ECD4429" w14:textId="6894CE4E" w:rsidR="00376414" w:rsidRDefault="00376414"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In Physics, for example, this is a mathematical quantity that shows the extent of an electric field which is permitted in vacuum or free space.</w:t>
      </w:r>
    </w:p>
    <w:p w14:paraId="3F8F67E9" w14:textId="1FF6B9BB" w:rsidR="008D728C" w:rsidRPr="00A21F4C" w:rsidRDefault="008D728C" w:rsidP="007620C6">
      <w:pPr>
        <w:spacing w:line="360" w:lineRule="auto"/>
        <w:jc w:val="both"/>
        <w:rPr>
          <w:rFonts w:ascii="Times New Roman" w:hAnsi="Times New Roman" w:cs="Times New Roman"/>
          <w:sz w:val="24"/>
          <w:szCs w:val="24"/>
        </w:rPr>
      </w:pPr>
      <w:r w:rsidRPr="00A21F4C">
        <w:rPr>
          <w:rFonts w:ascii="Times New Roman" w:hAnsi="Times New Roman" w:cs="Times New Roman"/>
          <w:sz w:val="24"/>
          <w:szCs w:val="24"/>
        </w:rPr>
        <w:t>It is often used in mathematical proofs and definitions to specify a bound or a tolerance for a particular property or behavior.</w:t>
      </w:r>
      <w:r>
        <w:rPr>
          <w:rFonts w:ascii="Times New Roman" w:hAnsi="Times New Roman" w:cs="Times New Roman"/>
          <w:sz w:val="24"/>
          <w:szCs w:val="24"/>
        </w:rPr>
        <w:t xml:space="preserve"> </w:t>
      </w:r>
      <w:r w:rsidRPr="00A21F4C">
        <w:rPr>
          <w:rFonts w:ascii="Times New Roman" w:hAnsi="Times New Roman" w:cs="Times New Roman"/>
          <w:sz w:val="24"/>
          <w:szCs w:val="24"/>
        </w:rPr>
        <w:t>In various mathematical contexts, epsilon can represent:</w:t>
      </w:r>
    </w:p>
    <w:p w14:paraId="7B9236F9" w14:textId="77777777" w:rsidR="008D728C" w:rsidRPr="00A21F4C" w:rsidRDefault="008D728C" w:rsidP="007620C6">
      <w:pPr>
        <w:spacing w:line="360" w:lineRule="auto"/>
        <w:ind w:left="270" w:hanging="270"/>
        <w:jc w:val="both"/>
        <w:rPr>
          <w:rFonts w:ascii="Times New Roman" w:hAnsi="Times New Roman" w:cs="Times New Roman"/>
          <w:sz w:val="24"/>
          <w:szCs w:val="24"/>
        </w:rPr>
      </w:pPr>
      <w:r w:rsidRPr="00A21F4C">
        <w:rPr>
          <w:rFonts w:ascii="Times New Roman" w:hAnsi="Times New Roman" w:cs="Times New Roman"/>
          <w:sz w:val="24"/>
          <w:szCs w:val="24"/>
        </w:rPr>
        <w:t xml:space="preserve">1. Error margin: In numerical computations, epsilon represents the maximum </w:t>
      </w:r>
      <w:r w:rsidR="00616942">
        <w:rPr>
          <w:rFonts w:ascii="Times New Roman" w:hAnsi="Times New Roman" w:cs="Times New Roman"/>
          <w:sz w:val="24"/>
          <w:szCs w:val="24"/>
        </w:rPr>
        <w:t>error allowed</w:t>
      </w:r>
      <w:r w:rsidRPr="00A21F4C">
        <w:rPr>
          <w:rFonts w:ascii="Times New Roman" w:hAnsi="Times New Roman" w:cs="Times New Roman"/>
          <w:sz w:val="24"/>
          <w:szCs w:val="24"/>
        </w:rPr>
        <w:t xml:space="preserve"> or tolerance.</w:t>
      </w:r>
    </w:p>
    <w:p w14:paraId="35AFBE73" w14:textId="76D93856" w:rsidR="008D728C" w:rsidRPr="00A21F4C" w:rsidRDefault="008D728C" w:rsidP="009E12AE">
      <w:pPr>
        <w:spacing w:line="360" w:lineRule="auto"/>
        <w:ind w:left="270" w:hanging="270"/>
        <w:jc w:val="both"/>
        <w:rPr>
          <w:rFonts w:ascii="Times New Roman" w:hAnsi="Times New Roman" w:cs="Times New Roman"/>
          <w:sz w:val="24"/>
          <w:szCs w:val="24"/>
        </w:rPr>
      </w:pPr>
      <w:r w:rsidRPr="00A21F4C">
        <w:rPr>
          <w:rFonts w:ascii="Times New Roman" w:hAnsi="Times New Roman" w:cs="Times New Roman"/>
          <w:sz w:val="24"/>
          <w:szCs w:val="24"/>
        </w:rPr>
        <w:t>2. Small quantity: In mathematical proofs, epsilon is used to represent a small positive value that can be made arbitrarily small.</w:t>
      </w:r>
    </w:p>
    <w:p w14:paraId="322A1D0B" w14:textId="40226CEC" w:rsidR="008D728C" w:rsidRPr="00A21F4C" w:rsidRDefault="009E12AE" w:rsidP="007620C6">
      <w:pPr>
        <w:spacing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3</w:t>
      </w:r>
      <w:r w:rsidR="008D728C" w:rsidRPr="00A21F4C">
        <w:rPr>
          <w:rFonts w:ascii="Times New Roman" w:hAnsi="Times New Roman" w:cs="Times New Roman"/>
          <w:sz w:val="24"/>
          <w:szCs w:val="24"/>
        </w:rPr>
        <w:t>. Infinitesimal: In calculus and mathematical analysis, epsilon is used to represent an infinitesimally small quantity, often used to define limits and derivatives.</w:t>
      </w:r>
    </w:p>
    <w:p w14:paraId="2C005D9D" w14:textId="77777777" w:rsidR="006245FF" w:rsidRDefault="00711A4F" w:rsidP="007620C6">
      <w:pPr>
        <w:spacing w:line="360" w:lineRule="auto"/>
        <w:jc w:val="both"/>
        <w:rPr>
          <w:rFonts w:ascii="Times New Roman" w:eastAsiaTheme="minorEastAsia" w:hAnsi="Times New Roman" w:cs="Times New Roman"/>
          <w:sz w:val="24"/>
        </w:rPr>
      </w:pPr>
      <w:r>
        <w:rPr>
          <w:rFonts w:ascii="Times New Roman" w:hAnsi="Times New Roman" w:cs="Times New Roman"/>
          <w:sz w:val="24"/>
          <w:szCs w:val="24"/>
        </w:rPr>
        <w:t xml:space="preserve">For example let points </w:t>
      </w:r>
      <m:oMath>
        <m:r>
          <w:rPr>
            <w:rFonts w:ascii="Cambria Math" w:hAnsi="Cambria Math" w:cs="Times New Roman"/>
            <w:sz w:val="24"/>
          </w:rPr>
          <m:t>X</m:t>
        </m:r>
      </m:oMath>
      <w:r>
        <w:rPr>
          <w:rFonts w:ascii="Times New Roman" w:eastAsiaTheme="minorEastAsia" w:hAnsi="Times New Roman" w:cs="Times New Roman"/>
          <w:sz w:val="24"/>
        </w:rPr>
        <w:t xml:space="preserve"> and </w:t>
      </w:r>
      <m:oMath>
        <m:r>
          <w:rPr>
            <w:rFonts w:ascii="Cambria Math" w:hAnsi="Cambria Math" w:cs="Times New Roman"/>
            <w:sz w:val="24"/>
          </w:rPr>
          <m:t>Y</m:t>
        </m:r>
      </m:oMath>
      <w:r>
        <w:rPr>
          <w:rFonts w:ascii="Times New Roman" w:eastAsiaTheme="minorEastAsia" w:hAnsi="Times New Roman" w:cs="Times New Roman"/>
          <w:sz w:val="24"/>
        </w:rPr>
        <w:t xml:space="preserve"> be on the r</w:t>
      </w:r>
      <w:proofErr w:type="spellStart"/>
      <w:r w:rsidR="00616942">
        <w:rPr>
          <w:rFonts w:ascii="Times New Roman" w:eastAsiaTheme="minorEastAsia" w:hAnsi="Times New Roman" w:cs="Times New Roman"/>
          <w:sz w:val="24"/>
        </w:rPr>
        <w:t>eal</w:t>
      </w:r>
      <w:proofErr w:type="spellEnd"/>
      <w:r w:rsidR="00616942">
        <w:rPr>
          <w:rFonts w:ascii="Times New Roman" w:eastAsiaTheme="minorEastAsia" w:hAnsi="Times New Roman" w:cs="Times New Roman"/>
          <w:sz w:val="24"/>
        </w:rPr>
        <w:t xml:space="preserve"> line. The distance between </w:t>
      </w:r>
      <m:oMath>
        <m:r>
          <w:rPr>
            <w:rFonts w:ascii="Cambria Math" w:eastAsiaTheme="minorEastAsia" w:hAnsi="Cambria Math" w:cs="Times New Roman"/>
            <w:sz w:val="24"/>
          </w:rPr>
          <m:t>X</m:t>
        </m:r>
      </m:oMath>
      <w:r w:rsidR="00616942">
        <w:rPr>
          <w:rFonts w:ascii="Times New Roman" w:eastAsiaTheme="minorEastAsia" w:hAnsi="Times New Roman" w:cs="Times New Roman"/>
          <w:sz w:val="24"/>
        </w:rPr>
        <w:t xml:space="preserve"> and </w:t>
      </w:r>
      <m:oMath>
        <m:r>
          <w:rPr>
            <w:rFonts w:ascii="Cambria Math" w:eastAsiaTheme="minorEastAsia" w:hAnsi="Cambria Math" w:cs="Times New Roman"/>
            <w:sz w:val="24"/>
          </w:rPr>
          <m:t>Y</m:t>
        </m:r>
      </m:oMath>
      <w:r>
        <w:rPr>
          <w:rFonts w:ascii="Times New Roman" w:eastAsiaTheme="minorEastAsia" w:hAnsi="Times New Roman" w:cs="Times New Roman"/>
          <w:sz w:val="24"/>
        </w:rPr>
        <w:t xml:space="preserve"> less than epsilon is written </w:t>
      </w:r>
      <w:proofErr w:type="gramStart"/>
      <w:r>
        <w:rPr>
          <w:rFonts w:ascii="Times New Roman" w:eastAsiaTheme="minorEastAsia" w:hAnsi="Times New Roman" w:cs="Times New Roman"/>
          <w:sz w:val="24"/>
        </w:rPr>
        <w:t xml:space="preserve">as </w:t>
      </w:r>
      <w:proofErr w:type="gramEnd"/>
      <m:oMath>
        <m:d>
          <m:dPr>
            <m:begChr m:val="|"/>
            <m:endChr m:val="|"/>
            <m:ctrlPr>
              <w:rPr>
                <w:rFonts w:ascii="Cambria Math" w:hAnsi="Cambria Math" w:cs="Times New Roman"/>
                <w:i/>
                <w:sz w:val="24"/>
              </w:rPr>
            </m:ctrlPr>
          </m:dPr>
          <m:e>
            <m:r>
              <w:rPr>
                <w:rFonts w:ascii="Cambria Math" w:hAnsi="Cambria Math" w:cs="Times New Roman"/>
                <w:sz w:val="24"/>
              </w:rPr>
              <m:t>X-Y</m:t>
            </m:r>
          </m:e>
        </m:d>
        <m:r>
          <w:rPr>
            <w:rFonts w:ascii="Cambria Math" w:hAnsi="Cambria Math" w:cs="Times New Roman"/>
            <w:sz w:val="24"/>
          </w:rPr>
          <m:t>&lt;ε</m:t>
        </m:r>
      </m:oMath>
      <w:r>
        <w:rPr>
          <w:rFonts w:ascii="Times New Roman" w:eastAsiaTheme="minorEastAsia" w:hAnsi="Times New Roman" w:cs="Times New Roman"/>
          <w:sz w:val="24"/>
        </w:rPr>
        <w:t xml:space="preserve">. We say that </w:t>
      </w:r>
      <m:oMath>
        <m:r>
          <w:rPr>
            <w:rFonts w:ascii="Cambria Math" w:hAnsi="Cambria Math" w:cs="Times New Roman"/>
            <w:sz w:val="24"/>
          </w:rPr>
          <m:t>X</m:t>
        </m:r>
      </m:oMath>
      <w:r>
        <w:rPr>
          <w:rFonts w:ascii="Times New Roman" w:eastAsiaTheme="minorEastAsia" w:hAnsi="Times New Roman" w:cs="Times New Roman"/>
          <w:sz w:val="24"/>
        </w:rPr>
        <w:t xml:space="preserve"> and </w:t>
      </w:r>
      <m:oMath>
        <m:r>
          <w:rPr>
            <w:rFonts w:ascii="Cambria Math" w:hAnsi="Cambria Math" w:cs="Times New Roman"/>
            <w:sz w:val="24"/>
          </w:rPr>
          <m:t>Y</m:t>
        </m:r>
      </m:oMath>
      <w:r>
        <w:rPr>
          <w:rFonts w:ascii="Times New Roman" w:eastAsiaTheme="minorEastAsia" w:hAnsi="Times New Roman" w:cs="Times New Roman"/>
          <w:sz w:val="24"/>
        </w:rPr>
        <w:t xml:space="preserve"> are arbitrarily close.</w:t>
      </w:r>
    </w:p>
    <w:p w14:paraId="251408E8" w14:textId="77777777" w:rsidR="00F50914" w:rsidRPr="00A21F4C" w:rsidRDefault="00F50914" w:rsidP="007620C6">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rPr>
        <w:t>The concept of epsilon has practical applications in various real-life situations like computer graphics, medical testing, measuring errors, quality control, weather forecast etc.</w:t>
      </w:r>
      <w:r w:rsidR="00484A5B">
        <w:rPr>
          <w:rFonts w:ascii="Times New Roman" w:eastAsiaTheme="minorEastAsia" w:hAnsi="Times New Roman" w:cs="Times New Roman"/>
          <w:sz w:val="24"/>
        </w:rPr>
        <w:t xml:space="preserve"> the concept of epsilon helps us navigate the inherent uncertainties in real-world measurements and predictions, allowing us to make more accurate and informed decisions.</w:t>
      </w:r>
    </w:p>
    <w:p w14:paraId="0CA680F4" w14:textId="251B7579" w:rsidR="008D728C" w:rsidRDefault="008D728C" w:rsidP="007620C6">
      <w:pPr>
        <w:spacing w:line="360" w:lineRule="auto"/>
        <w:jc w:val="both"/>
        <w:rPr>
          <w:rFonts w:ascii="Times New Roman" w:hAnsi="Times New Roman" w:cs="Times New Roman"/>
          <w:sz w:val="24"/>
          <w:szCs w:val="24"/>
        </w:rPr>
      </w:pPr>
      <w:r w:rsidRPr="00A21F4C">
        <w:rPr>
          <w:rFonts w:ascii="Times New Roman" w:hAnsi="Times New Roman" w:cs="Times New Roman"/>
          <w:sz w:val="24"/>
          <w:szCs w:val="24"/>
        </w:rPr>
        <w:lastRenderedPageBreak/>
        <w:t>In summary, epsilon is a fundamental concept in mathematics that represents a small quantity or margin of error, allowing mathematicians to define and work with precise limits, tolerances, and bounds in various mathematical contexts.</w:t>
      </w:r>
    </w:p>
    <w:p w14:paraId="28BF33C2" w14:textId="65CB0DC8" w:rsidR="00072DCC" w:rsidRPr="00072DCC" w:rsidRDefault="00426A56" w:rsidP="007620C6">
      <w:pPr>
        <w:spacing w:line="360" w:lineRule="auto"/>
        <w:jc w:val="both"/>
        <w:rPr>
          <w:rFonts w:ascii="Times New Roman" w:hAnsi="Times New Roman" w:cs="Times New Roman"/>
          <w:b/>
          <w:sz w:val="24"/>
        </w:rPr>
      </w:pPr>
      <w:r>
        <w:rPr>
          <w:rFonts w:ascii="Times New Roman" w:hAnsi="Times New Roman" w:cs="Times New Roman"/>
          <w:b/>
          <w:sz w:val="24"/>
        </w:rPr>
        <w:t>2.</w:t>
      </w:r>
      <w:r w:rsidR="00E76D66">
        <w:rPr>
          <w:rFonts w:ascii="Times New Roman" w:hAnsi="Times New Roman" w:cs="Times New Roman"/>
          <w:b/>
          <w:sz w:val="24"/>
        </w:rPr>
        <w:tab/>
      </w:r>
      <w:r>
        <w:rPr>
          <w:rFonts w:ascii="Times New Roman" w:hAnsi="Times New Roman" w:cs="Times New Roman"/>
          <w:b/>
          <w:sz w:val="24"/>
        </w:rPr>
        <w:t>Mathematics and Man (</w:t>
      </w:r>
      <w:r w:rsidR="00291CF0" w:rsidRPr="00072DCC">
        <w:rPr>
          <w:rFonts w:ascii="Times New Roman" w:hAnsi="Times New Roman" w:cs="Times New Roman"/>
          <w:b/>
          <w:sz w:val="24"/>
        </w:rPr>
        <w:t>Everything is Mathematics</w:t>
      </w:r>
      <w:r>
        <w:rPr>
          <w:rFonts w:ascii="Times New Roman" w:hAnsi="Times New Roman" w:cs="Times New Roman"/>
          <w:b/>
          <w:sz w:val="24"/>
        </w:rPr>
        <w:t>)</w:t>
      </w:r>
    </w:p>
    <w:p w14:paraId="4A07ACA1" w14:textId="4050C4EA" w:rsidR="00664866" w:rsidRDefault="00974AF6" w:rsidP="006C72F8">
      <w:pPr>
        <w:spacing w:line="360" w:lineRule="auto"/>
        <w:jc w:val="both"/>
        <w:rPr>
          <w:rFonts w:ascii="Times New Roman" w:hAnsi="Times New Roman" w:cs="Times New Roman"/>
          <w:sz w:val="24"/>
        </w:rPr>
      </w:pPr>
      <w:r>
        <w:rPr>
          <w:rFonts w:ascii="Times New Roman" w:hAnsi="Times New Roman" w:cs="Times New Roman"/>
          <w:sz w:val="24"/>
        </w:rPr>
        <w:t xml:space="preserve">I will like to look at </w:t>
      </w:r>
      <w:r w:rsidR="00426A56">
        <w:rPr>
          <w:rFonts w:ascii="Times New Roman" w:hAnsi="Times New Roman" w:cs="Times New Roman"/>
          <w:sz w:val="24"/>
        </w:rPr>
        <w:t xml:space="preserve">real </w:t>
      </w:r>
      <w:r>
        <w:rPr>
          <w:rFonts w:ascii="Times New Roman" w:hAnsi="Times New Roman" w:cs="Times New Roman"/>
          <w:sz w:val="24"/>
        </w:rPr>
        <w:t xml:space="preserve">life in mathematics. The questions many people ask </w:t>
      </w:r>
      <w:proofErr w:type="gramStart"/>
      <w:r>
        <w:rPr>
          <w:rFonts w:ascii="Times New Roman" w:hAnsi="Times New Roman" w:cs="Times New Roman"/>
          <w:sz w:val="24"/>
        </w:rPr>
        <w:t>is</w:t>
      </w:r>
      <w:proofErr w:type="gramEnd"/>
      <w:r>
        <w:rPr>
          <w:rFonts w:ascii="Times New Roman" w:hAnsi="Times New Roman" w:cs="Times New Roman"/>
          <w:sz w:val="24"/>
        </w:rPr>
        <w:t xml:space="preserve"> “when am I ever going to use mathematics?”</w:t>
      </w:r>
      <w:r w:rsidR="00D81E43">
        <w:rPr>
          <w:rFonts w:ascii="Times New Roman" w:hAnsi="Times New Roman" w:cs="Times New Roman"/>
          <w:sz w:val="24"/>
        </w:rPr>
        <w:t xml:space="preserve"> The truth is that we use mathematics all the time. From the time you get up from bed till one goes to bed </w:t>
      </w:r>
      <w:r w:rsidR="00422C29">
        <w:rPr>
          <w:rFonts w:ascii="Times New Roman" w:hAnsi="Times New Roman" w:cs="Times New Roman"/>
          <w:sz w:val="24"/>
        </w:rPr>
        <w:t>in</w:t>
      </w:r>
      <w:r w:rsidR="00D81E43">
        <w:rPr>
          <w:rFonts w:ascii="Times New Roman" w:hAnsi="Times New Roman" w:cs="Times New Roman"/>
          <w:sz w:val="24"/>
        </w:rPr>
        <w:t xml:space="preserve"> the night</w:t>
      </w:r>
      <w:r w:rsidR="00746793">
        <w:rPr>
          <w:rFonts w:ascii="Times New Roman" w:hAnsi="Times New Roman" w:cs="Times New Roman"/>
          <w:sz w:val="24"/>
        </w:rPr>
        <w:t xml:space="preserve"> and from birth till death</w:t>
      </w:r>
      <w:r w:rsidR="00D81E43">
        <w:rPr>
          <w:rFonts w:ascii="Times New Roman" w:hAnsi="Times New Roman" w:cs="Times New Roman"/>
          <w:sz w:val="24"/>
        </w:rPr>
        <w:t xml:space="preserve"> we use mathematics. As a way of summary, here are some </w:t>
      </w:r>
      <w:r w:rsidR="00FC452C">
        <w:rPr>
          <w:rFonts w:ascii="Times New Roman" w:hAnsi="Times New Roman" w:cs="Times New Roman"/>
          <w:sz w:val="24"/>
        </w:rPr>
        <w:t>fields</w:t>
      </w:r>
      <w:r w:rsidR="00804401">
        <w:rPr>
          <w:rFonts w:ascii="Times New Roman" w:hAnsi="Times New Roman" w:cs="Times New Roman"/>
          <w:sz w:val="24"/>
        </w:rPr>
        <w:t xml:space="preserve">, </w:t>
      </w:r>
      <w:r w:rsidR="00D81E43">
        <w:rPr>
          <w:rFonts w:ascii="Times New Roman" w:hAnsi="Times New Roman" w:cs="Times New Roman"/>
          <w:sz w:val="24"/>
        </w:rPr>
        <w:t>daily tasks</w:t>
      </w:r>
      <w:r w:rsidR="00804401">
        <w:rPr>
          <w:rFonts w:ascii="Times New Roman" w:hAnsi="Times New Roman" w:cs="Times New Roman"/>
          <w:sz w:val="24"/>
        </w:rPr>
        <w:t xml:space="preserve"> and</w:t>
      </w:r>
      <w:r w:rsidR="00D81E43">
        <w:rPr>
          <w:rFonts w:ascii="Times New Roman" w:hAnsi="Times New Roman" w:cs="Times New Roman"/>
          <w:sz w:val="24"/>
        </w:rPr>
        <w:t xml:space="preserve"> </w:t>
      </w:r>
      <w:r w:rsidR="00804401">
        <w:rPr>
          <w:rFonts w:ascii="Times New Roman" w:hAnsi="Times New Roman" w:cs="Times New Roman"/>
          <w:sz w:val="24"/>
        </w:rPr>
        <w:t xml:space="preserve">events </w:t>
      </w:r>
      <w:r w:rsidR="00D81E43">
        <w:rPr>
          <w:rFonts w:ascii="Times New Roman" w:hAnsi="Times New Roman" w:cs="Times New Roman"/>
          <w:sz w:val="24"/>
        </w:rPr>
        <w:t xml:space="preserve">for which mathematics </w:t>
      </w:r>
      <w:r w:rsidR="00FC452C">
        <w:rPr>
          <w:rFonts w:ascii="Times New Roman" w:hAnsi="Times New Roman" w:cs="Times New Roman"/>
          <w:sz w:val="24"/>
        </w:rPr>
        <w:t>plays a crucial role</w:t>
      </w:r>
      <w:r w:rsidR="001D4CE4">
        <w:rPr>
          <w:rFonts w:ascii="Times New Roman" w:hAnsi="Times New Roman" w:cs="Times New Roman"/>
          <w:sz w:val="24"/>
        </w:rPr>
        <w:t>: problem solving, science and technology, art and architecture, economics and finance, cryptography and security, data analysis and visualization, philosophy and logic, cognitive development, cultural significance and continuous evolution.</w:t>
      </w:r>
    </w:p>
    <w:p w14:paraId="759F10AF" w14:textId="7F86E956" w:rsidR="001D4CE4" w:rsidRPr="006C72F8" w:rsidRDefault="001D4CE4" w:rsidP="006C72F8">
      <w:pPr>
        <w:spacing w:line="360" w:lineRule="auto"/>
        <w:jc w:val="both"/>
        <w:rPr>
          <w:rFonts w:ascii="Times New Roman" w:hAnsi="Times New Roman" w:cs="Times New Roman"/>
          <w:sz w:val="24"/>
        </w:rPr>
      </w:pPr>
      <w:r>
        <w:rPr>
          <w:rFonts w:ascii="Times New Roman" w:hAnsi="Times New Roman" w:cs="Times New Roman"/>
          <w:sz w:val="24"/>
        </w:rPr>
        <w:t>The relationship between mathematics and man is one of mutual influence, with mathematics shaping human understanding and human ingenuity advancing mathematical knowledge</w:t>
      </w:r>
      <w:r w:rsidR="00661684">
        <w:rPr>
          <w:rFonts w:ascii="Times New Roman" w:hAnsi="Times New Roman" w:cs="Times New Roman"/>
          <w:sz w:val="24"/>
        </w:rPr>
        <w:t>.</w:t>
      </w:r>
    </w:p>
    <w:p w14:paraId="3275D9E5" w14:textId="7B795418" w:rsidR="006C72F8" w:rsidRDefault="006C72F8" w:rsidP="006C72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w:t>
      </w:r>
      <w:r>
        <w:rPr>
          <w:rFonts w:ascii="Times New Roman" w:hAnsi="Times New Roman" w:cs="Times New Roman"/>
          <w:b/>
          <w:bCs/>
          <w:sz w:val="24"/>
          <w:szCs w:val="24"/>
        </w:rPr>
        <w:tab/>
        <w:t>Mathematics in Arts</w:t>
      </w:r>
    </w:p>
    <w:p w14:paraId="6E34E248" w14:textId="77777777" w:rsidR="006C72F8" w:rsidRPr="003B74AC" w:rsidRDefault="006C72F8" w:rsidP="006C72F8">
      <w:pPr>
        <w:spacing w:line="360" w:lineRule="auto"/>
        <w:jc w:val="both"/>
        <w:rPr>
          <w:rFonts w:ascii="Times New Roman" w:hAnsi="Times New Roman" w:cs="Times New Roman"/>
          <w:sz w:val="24"/>
          <w:szCs w:val="24"/>
        </w:rPr>
      </w:pPr>
      <w:r>
        <w:rPr>
          <w:rFonts w:ascii="Times New Roman" w:hAnsi="Times New Roman" w:cs="Times New Roman"/>
          <w:sz w:val="24"/>
          <w:szCs w:val="24"/>
        </w:rPr>
        <w:t>Mathematics is deeply intertwined with various fields of art, providing essential tools for creation, analysis, understanding and enhancing artistic works. Here are some applications of mathematics in different fields of art studies.</w:t>
      </w:r>
    </w:p>
    <w:p w14:paraId="7DD9D7EB"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Theatre and Media Arts: Uses mathematics for set design, lighting design, and choreography to ensure accurate proportions, optimal lighting effects, and precise timing.</w:t>
      </w:r>
    </w:p>
    <w:p w14:paraId="293D44A3"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Fine and Applied Arts: Employs geometry for perspective and proportion, symmetry principles for design patterns, and algorithms for digital art and graphics.</w:t>
      </w:r>
    </w:p>
    <w:p w14:paraId="2E7EFB35"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History: Utilizes mathematics for dating artifacts, constructing timelines, and performing quantitative analysis of historical data.</w:t>
      </w:r>
    </w:p>
    <w:p w14:paraId="5877D97F"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Religion: Applies mathematical principles in the architectural design of religious buildings and uses sacred geometry for spiritual symbolism.</w:t>
      </w:r>
    </w:p>
    <w:p w14:paraId="08DFD4A7"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Sociology: Implements statistical analysis and network analysis to study social trends, behaviors, and relationships.</w:t>
      </w:r>
    </w:p>
    <w:p w14:paraId="0DEDB348"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Mass Communication: Uses data analytics and algorithm design to measure audience engagement, analyze media consumption, and optimize information dissemination.</w:t>
      </w:r>
    </w:p>
    <w:p w14:paraId="730395DD"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lastRenderedPageBreak/>
        <w:t>Music: Relies on mathematics for the structure of rhythms and harmonies, as well as the acoustical design of instruments and performance spaces.</w:t>
      </w:r>
    </w:p>
    <w:p w14:paraId="6B992EC7" w14:textId="77777777" w:rsidR="006C72F8" w:rsidRPr="00855B20" w:rsidRDefault="006C72F8" w:rsidP="006C72F8">
      <w:pPr>
        <w:pStyle w:val="ListParagraph"/>
        <w:numPr>
          <w:ilvl w:val="0"/>
          <w:numId w:val="28"/>
        </w:numPr>
        <w:spacing w:line="360" w:lineRule="auto"/>
        <w:jc w:val="both"/>
        <w:rPr>
          <w:rFonts w:ascii="Times New Roman" w:hAnsi="Times New Roman" w:cs="Times New Roman"/>
          <w:sz w:val="24"/>
          <w:szCs w:val="24"/>
        </w:rPr>
      </w:pPr>
      <w:r w:rsidRPr="00855B20">
        <w:rPr>
          <w:rFonts w:ascii="Times New Roman" w:hAnsi="Times New Roman" w:cs="Times New Roman"/>
          <w:sz w:val="24"/>
          <w:szCs w:val="24"/>
        </w:rPr>
        <w:t>Literature: Uses statistical and computational methods for text analysis and applies mathematical concepts of structure and form in literary composition.</w:t>
      </w:r>
    </w:p>
    <w:p w14:paraId="6EA46CEB" w14:textId="162E5102" w:rsidR="006C72F8" w:rsidRDefault="006C72F8" w:rsidP="006C72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w:t>
      </w:r>
      <w:r>
        <w:rPr>
          <w:rFonts w:ascii="Times New Roman" w:hAnsi="Times New Roman" w:cs="Times New Roman"/>
          <w:b/>
          <w:bCs/>
          <w:sz w:val="24"/>
          <w:szCs w:val="24"/>
        </w:rPr>
        <w:tab/>
        <w:t>Mathematics in Medicine</w:t>
      </w:r>
    </w:p>
    <w:p w14:paraId="34F3717A" w14:textId="77777777" w:rsidR="006C72F8" w:rsidRDefault="006C72F8" w:rsidP="006C72F8">
      <w:pPr>
        <w:spacing w:line="360" w:lineRule="auto"/>
        <w:jc w:val="both"/>
        <w:rPr>
          <w:rFonts w:ascii="Times New Roman" w:hAnsi="Times New Roman" w:cs="Times New Roman"/>
          <w:sz w:val="24"/>
          <w:szCs w:val="24"/>
        </w:rPr>
      </w:pPr>
      <w:r w:rsidRPr="00152103">
        <w:rPr>
          <w:rFonts w:ascii="Times New Roman" w:hAnsi="Times New Roman" w:cs="Times New Roman"/>
          <w:sz w:val="24"/>
          <w:szCs w:val="24"/>
        </w:rPr>
        <w:t xml:space="preserve">Mathematics is essential in medicine, enhancing diagnostics, treatment, and research through precise image reconstruction, disease modeling, drug dosing optimization, genetic mapping, and physiological simulations. It </w:t>
      </w:r>
      <w:r>
        <w:rPr>
          <w:rFonts w:ascii="Times New Roman" w:hAnsi="Times New Roman" w:cs="Times New Roman"/>
          <w:sz w:val="24"/>
          <w:szCs w:val="24"/>
        </w:rPr>
        <w:t>aid</w:t>
      </w:r>
      <w:r w:rsidRPr="00152103">
        <w:rPr>
          <w:rFonts w:ascii="Times New Roman" w:hAnsi="Times New Roman" w:cs="Times New Roman"/>
          <w:sz w:val="24"/>
          <w:szCs w:val="24"/>
        </w:rPr>
        <w:t xml:space="preserve">s </w:t>
      </w:r>
      <w:r>
        <w:rPr>
          <w:rFonts w:ascii="Times New Roman" w:hAnsi="Times New Roman" w:cs="Times New Roman"/>
          <w:sz w:val="24"/>
          <w:szCs w:val="24"/>
        </w:rPr>
        <w:t xml:space="preserve">in </w:t>
      </w:r>
      <w:r w:rsidRPr="00152103">
        <w:rPr>
          <w:rFonts w:ascii="Times New Roman" w:hAnsi="Times New Roman" w:cs="Times New Roman"/>
          <w:sz w:val="24"/>
          <w:szCs w:val="24"/>
        </w:rPr>
        <w:t>clinical decision making, radiation therapy planning, biomechanics, clinical trial analysis, and health economics, ultimately driving medical innovation and improving patient outcomes.</w:t>
      </w:r>
      <w:r>
        <w:rPr>
          <w:rFonts w:ascii="Times New Roman" w:hAnsi="Times New Roman" w:cs="Times New Roman"/>
          <w:sz w:val="24"/>
          <w:szCs w:val="24"/>
        </w:rPr>
        <w:t xml:space="preserve"> Here are some specific applications of mathematics in different fields of medicine. </w:t>
      </w:r>
    </w:p>
    <w:p w14:paraId="7A5523C4"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Psychiatry: Statistical models analyze behavioral data, helping in the diagnosis and treatment of mental health disorders.</w:t>
      </w:r>
    </w:p>
    <w:p w14:paraId="2F4A1D3A"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General Surgery: Geometry and calculus assist in planning surgical procedures and simulating outcomes.</w:t>
      </w:r>
    </w:p>
    <w:p w14:paraId="494FF9D6"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Gynecology: Statistical methods are used for analyzing reproductive health data and optimizing treatment plans.</w:t>
      </w:r>
    </w:p>
    <w:p w14:paraId="1C305053"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Physiotherapy: Biomechanical models simulate movements and forces, aiding in the design of rehabilitation protocols.</w:t>
      </w:r>
    </w:p>
    <w:p w14:paraId="048641DE"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Dentistry: Mathematical models improve imaging techniques, orthodontic planning, and implant design.</w:t>
      </w:r>
    </w:p>
    <w:p w14:paraId="2D99A097"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Optometry: Mathematics enhances vision correction algorithms, lens design, and eye movement analysis.</w:t>
      </w:r>
    </w:p>
    <w:p w14:paraId="79B28A82" w14:textId="77777777" w:rsidR="006C72F8" w:rsidRPr="00FB6E24"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Medical Laboratory Sciences: Statistical analysis ensures the accuracy and reliability of laboratory tests.</w:t>
      </w:r>
    </w:p>
    <w:p w14:paraId="51788C45" w14:textId="77777777" w:rsidR="006C72F8"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Anatomy: Geometry helps in modeling anatomical structures for education and surgical planning.</w:t>
      </w:r>
    </w:p>
    <w:p w14:paraId="18AA1467" w14:textId="77777777" w:rsidR="006C72F8" w:rsidRDefault="006C72F8" w:rsidP="006C72F8">
      <w:pPr>
        <w:pStyle w:val="ListParagraph"/>
        <w:numPr>
          <w:ilvl w:val="0"/>
          <w:numId w:val="29"/>
        </w:numPr>
        <w:spacing w:line="360" w:lineRule="auto"/>
        <w:jc w:val="both"/>
        <w:rPr>
          <w:rFonts w:ascii="Times New Roman" w:hAnsi="Times New Roman" w:cs="Times New Roman"/>
          <w:sz w:val="24"/>
          <w:szCs w:val="24"/>
        </w:rPr>
      </w:pPr>
      <w:r w:rsidRPr="00FB6E24">
        <w:rPr>
          <w:rFonts w:ascii="Times New Roman" w:hAnsi="Times New Roman" w:cs="Times New Roman"/>
          <w:sz w:val="24"/>
          <w:szCs w:val="24"/>
        </w:rPr>
        <w:t>Dermatology: Image processing algorithms are used to analyze skin conditions and track treatment progress.</w:t>
      </w:r>
    </w:p>
    <w:p w14:paraId="2D09FEED" w14:textId="77777777" w:rsidR="00C746D2" w:rsidRPr="00FB6E24" w:rsidRDefault="00C746D2" w:rsidP="00C746D2">
      <w:pPr>
        <w:pStyle w:val="ListParagraph"/>
        <w:spacing w:line="360" w:lineRule="auto"/>
        <w:jc w:val="both"/>
        <w:rPr>
          <w:rFonts w:ascii="Times New Roman" w:hAnsi="Times New Roman" w:cs="Times New Roman"/>
          <w:sz w:val="24"/>
          <w:szCs w:val="24"/>
        </w:rPr>
      </w:pPr>
    </w:p>
    <w:p w14:paraId="2555DD84" w14:textId="13BC4BD4" w:rsidR="006C72F8" w:rsidRDefault="006C72F8" w:rsidP="006C72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(c</w:t>
      </w:r>
      <w:r w:rsidRPr="003A2A4C">
        <w:rPr>
          <w:rFonts w:ascii="Times New Roman" w:hAnsi="Times New Roman" w:cs="Times New Roman"/>
          <w:b/>
          <w:bCs/>
          <w:sz w:val="24"/>
          <w:szCs w:val="24"/>
        </w:rPr>
        <w:t>)</w:t>
      </w:r>
      <w:r w:rsidRPr="003A2A4C">
        <w:rPr>
          <w:rFonts w:ascii="Times New Roman" w:hAnsi="Times New Roman" w:cs="Times New Roman"/>
          <w:b/>
          <w:bCs/>
          <w:sz w:val="24"/>
          <w:szCs w:val="24"/>
        </w:rPr>
        <w:tab/>
        <w:t>Mathematics in Environmental S</w:t>
      </w:r>
      <w:r>
        <w:rPr>
          <w:rFonts w:ascii="Times New Roman" w:hAnsi="Times New Roman" w:cs="Times New Roman"/>
          <w:b/>
          <w:bCs/>
          <w:sz w:val="24"/>
          <w:szCs w:val="24"/>
        </w:rPr>
        <w:t>tudies</w:t>
      </w:r>
    </w:p>
    <w:p w14:paraId="6A1FE146" w14:textId="6067617A" w:rsidR="006C72F8" w:rsidRDefault="006C72F8" w:rsidP="006C72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Mathematics plays an integral role in every field of environmental studies, providing foundational tools and framework for </w:t>
      </w:r>
      <w:proofErr w:type="spellStart"/>
      <w:r>
        <w:rPr>
          <w:rFonts w:ascii="Times New Roman" w:hAnsi="Times New Roman" w:cs="Times New Roman"/>
          <w:sz w:val="24"/>
          <w:szCs w:val="24"/>
        </w:rPr>
        <w:t>modelling</w:t>
      </w:r>
      <w:proofErr w:type="spellEnd"/>
      <w:r>
        <w:rPr>
          <w:rFonts w:ascii="Times New Roman" w:hAnsi="Times New Roman" w:cs="Times New Roman"/>
          <w:sz w:val="24"/>
          <w:szCs w:val="24"/>
        </w:rPr>
        <w:t xml:space="preserve">, analysis, and optimization across a wide range of applications, in order to develop solutions to environmental problems. </w:t>
      </w:r>
      <w:r w:rsidRPr="00884958">
        <w:rPr>
          <w:rFonts w:ascii="Times New Roman" w:hAnsi="Times New Roman" w:cs="Times New Roman"/>
          <w:sz w:val="24"/>
          <w:szCs w:val="24"/>
        </w:rPr>
        <w:t>Here are some</w:t>
      </w:r>
      <w:r>
        <w:rPr>
          <w:rFonts w:ascii="Times New Roman" w:hAnsi="Times New Roman" w:cs="Times New Roman"/>
          <w:sz w:val="24"/>
          <w:szCs w:val="24"/>
        </w:rPr>
        <w:t xml:space="preserve"> key</w:t>
      </w:r>
      <w:r w:rsidRPr="00884958">
        <w:rPr>
          <w:rFonts w:ascii="Times New Roman" w:hAnsi="Times New Roman" w:cs="Times New Roman"/>
          <w:sz w:val="24"/>
          <w:szCs w:val="24"/>
        </w:rPr>
        <w:t xml:space="preserve"> </w:t>
      </w:r>
      <w:r>
        <w:rPr>
          <w:rFonts w:ascii="Times New Roman" w:hAnsi="Times New Roman" w:cs="Times New Roman"/>
          <w:sz w:val="24"/>
          <w:szCs w:val="24"/>
        </w:rPr>
        <w:t>applications of</w:t>
      </w:r>
      <w:r w:rsidRPr="00884958">
        <w:rPr>
          <w:rFonts w:ascii="Times New Roman" w:hAnsi="Times New Roman" w:cs="Times New Roman"/>
          <w:sz w:val="24"/>
          <w:szCs w:val="24"/>
        </w:rPr>
        <w:t xml:space="preserve"> mathematics in </w:t>
      </w:r>
      <w:r>
        <w:rPr>
          <w:rFonts w:ascii="Times New Roman" w:hAnsi="Times New Roman" w:cs="Times New Roman"/>
          <w:sz w:val="24"/>
          <w:szCs w:val="24"/>
        </w:rPr>
        <w:t xml:space="preserve">different fields within environment </w:t>
      </w:r>
      <w:r w:rsidRPr="00884958">
        <w:rPr>
          <w:rFonts w:ascii="Times New Roman" w:hAnsi="Times New Roman" w:cs="Times New Roman"/>
          <w:sz w:val="24"/>
          <w:szCs w:val="24"/>
        </w:rPr>
        <w:t>sciences:</w:t>
      </w:r>
    </w:p>
    <w:p w14:paraId="64122FD7" w14:textId="77777777" w:rsidR="006C72F8" w:rsidRPr="007D516B" w:rsidRDefault="006C72F8" w:rsidP="006C72F8">
      <w:pPr>
        <w:pStyle w:val="ListParagraph"/>
        <w:numPr>
          <w:ilvl w:val="0"/>
          <w:numId w:val="27"/>
        </w:numPr>
        <w:spacing w:line="360" w:lineRule="auto"/>
        <w:jc w:val="both"/>
        <w:rPr>
          <w:rFonts w:ascii="Times New Roman" w:hAnsi="Times New Roman" w:cs="Times New Roman"/>
          <w:sz w:val="24"/>
          <w:szCs w:val="24"/>
        </w:rPr>
      </w:pPr>
      <w:r w:rsidRPr="007D516B">
        <w:rPr>
          <w:rFonts w:ascii="Times New Roman" w:hAnsi="Times New Roman" w:cs="Times New Roman"/>
          <w:sz w:val="24"/>
          <w:szCs w:val="24"/>
        </w:rPr>
        <w:t>Climate Science: Makes use of differential equations and numerical simulations for climate modeling and future climate change predictions.</w:t>
      </w:r>
    </w:p>
    <w:p w14:paraId="28C23D26" w14:textId="77777777" w:rsidR="006C72F8" w:rsidRPr="007D516B" w:rsidRDefault="006C72F8" w:rsidP="006C72F8">
      <w:pPr>
        <w:pStyle w:val="ListParagraph"/>
        <w:numPr>
          <w:ilvl w:val="0"/>
          <w:numId w:val="27"/>
        </w:numPr>
        <w:spacing w:line="360" w:lineRule="auto"/>
        <w:jc w:val="both"/>
        <w:rPr>
          <w:rFonts w:ascii="Times New Roman" w:hAnsi="Times New Roman" w:cs="Times New Roman"/>
          <w:sz w:val="24"/>
          <w:szCs w:val="24"/>
        </w:rPr>
      </w:pPr>
      <w:r w:rsidRPr="007D516B">
        <w:rPr>
          <w:rStyle w:val="Strong"/>
          <w:rFonts w:ascii="Times New Roman" w:hAnsi="Times New Roman" w:cs="Times New Roman"/>
          <w:b w:val="0"/>
          <w:bCs w:val="0"/>
        </w:rPr>
        <w:t>Ecology</w:t>
      </w:r>
      <w:r w:rsidRPr="007D516B">
        <w:rPr>
          <w:rFonts w:ascii="Times New Roman" w:hAnsi="Times New Roman" w:cs="Times New Roman"/>
        </w:rPr>
        <w:t>: Employs mathematical techniques to study population dynamics and spatial statistics for species distribution analysis.</w:t>
      </w:r>
    </w:p>
    <w:p w14:paraId="3EB09FD0" w14:textId="77777777" w:rsidR="006C72F8" w:rsidRDefault="006C72F8" w:rsidP="006C72F8">
      <w:pPr>
        <w:pStyle w:val="ListParagraph"/>
        <w:numPr>
          <w:ilvl w:val="0"/>
          <w:numId w:val="27"/>
        </w:numPr>
        <w:spacing w:line="360" w:lineRule="auto"/>
        <w:jc w:val="both"/>
        <w:rPr>
          <w:rFonts w:ascii="Times New Roman" w:hAnsi="Times New Roman" w:cs="Times New Roman"/>
          <w:sz w:val="24"/>
          <w:szCs w:val="24"/>
        </w:rPr>
      </w:pPr>
      <w:r w:rsidRPr="007D516B">
        <w:rPr>
          <w:rStyle w:val="Strong"/>
          <w:rFonts w:ascii="Times New Roman" w:hAnsi="Times New Roman" w:cs="Times New Roman"/>
          <w:b w:val="0"/>
          <w:bCs w:val="0"/>
        </w:rPr>
        <w:t>Renewable Energy</w:t>
      </w:r>
      <w:r w:rsidRPr="007D516B">
        <w:rPr>
          <w:rFonts w:ascii="Times New Roman" w:hAnsi="Times New Roman" w:cs="Times New Roman"/>
          <w:sz w:val="24"/>
          <w:szCs w:val="24"/>
        </w:rPr>
        <w:t>: Mathematics is used to optimize the design and operation of renewable energy, as wind farms and solar panels, to maximize efficiency and minimize costs; while numerical simulations help in understanding the performance of renewable energy technologies under different environmental conditions.</w:t>
      </w:r>
    </w:p>
    <w:p w14:paraId="18EFD392" w14:textId="77777777" w:rsidR="006C72F8" w:rsidRDefault="006C72F8" w:rsidP="006C72F8">
      <w:pPr>
        <w:pStyle w:val="ListParagraph"/>
        <w:numPr>
          <w:ilvl w:val="0"/>
          <w:numId w:val="27"/>
        </w:numPr>
        <w:spacing w:line="360" w:lineRule="auto"/>
        <w:jc w:val="both"/>
        <w:rPr>
          <w:rFonts w:ascii="Times New Roman" w:hAnsi="Times New Roman" w:cs="Times New Roman"/>
          <w:sz w:val="24"/>
          <w:szCs w:val="24"/>
        </w:rPr>
      </w:pPr>
      <w:r w:rsidRPr="007E2A7C">
        <w:rPr>
          <w:rFonts w:ascii="Times New Roman" w:hAnsi="Times New Roman" w:cs="Times New Roman"/>
          <w:sz w:val="24"/>
          <w:szCs w:val="24"/>
        </w:rPr>
        <w:t xml:space="preserve">Geophysics: Implements seismic modeling and </w:t>
      </w:r>
      <w:proofErr w:type="spellStart"/>
      <w:r w:rsidRPr="007E2A7C">
        <w:rPr>
          <w:rFonts w:ascii="Times New Roman" w:hAnsi="Times New Roman" w:cs="Times New Roman"/>
          <w:sz w:val="24"/>
          <w:szCs w:val="24"/>
        </w:rPr>
        <w:t>geostatistics</w:t>
      </w:r>
      <w:proofErr w:type="spellEnd"/>
      <w:r w:rsidRPr="007E2A7C">
        <w:rPr>
          <w:rFonts w:ascii="Times New Roman" w:hAnsi="Times New Roman" w:cs="Times New Roman"/>
          <w:sz w:val="24"/>
          <w:szCs w:val="24"/>
        </w:rPr>
        <w:t xml:space="preserve"> for earthquake prediction and resource exploration.</w:t>
      </w:r>
    </w:p>
    <w:p w14:paraId="439435D2" w14:textId="77777777" w:rsidR="006C72F8" w:rsidRDefault="006C72F8" w:rsidP="006C72F8">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Geography: </w:t>
      </w:r>
      <w:r w:rsidRPr="007E2A7C">
        <w:rPr>
          <w:rFonts w:ascii="Times New Roman" w:hAnsi="Times New Roman" w:cs="Times New Roman"/>
          <w:sz w:val="24"/>
          <w:szCs w:val="24"/>
        </w:rPr>
        <w:t>Mathematics enhances geography through spatial analysis, Geographic Information Systems (GIS), and environmental modeling, enabling accurate analysis of geographic data, prediction of environmental changes, and optimization of resource allocation</w:t>
      </w:r>
      <w:r>
        <w:rPr>
          <w:rFonts w:ascii="Times New Roman" w:hAnsi="Times New Roman" w:cs="Times New Roman"/>
          <w:sz w:val="24"/>
          <w:szCs w:val="24"/>
        </w:rPr>
        <w:t xml:space="preserve">. These mathematical tools </w:t>
      </w:r>
      <w:r w:rsidRPr="007E2A7C">
        <w:rPr>
          <w:rFonts w:ascii="Times New Roman" w:hAnsi="Times New Roman" w:cs="Times New Roman"/>
          <w:sz w:val="24"/>
          <w:szCs w:val="24"/>
        </w:rPr>
        <w:t xml:space="preserve">collectively improve </w:t>
      </w:r>
      <w:r>
        <w:rPr>
          <w:rFonts w:ascii="Times New Roman" w:hAnsi="Times New Roman" w:cs="Times New Roman"/>
          <w:sz w:val="24"/>
          <w:szCs w:val="24"/>
        </w:rPr>
        <w:t>the</w:t>
      </w:r>
      <w:r w:rsidRPr="007E2A7C">
        <w:rPr>
          <w:rFonts w:ascii="Times New Roman" w:hAnsi="Times New Roman" w:cs="Times New Roman"/>
          <w:sz w:val="24"/>
          <w:szCs w:val="24"/>
        </w:rPr>
        <w:t xml:space="preserve"> understanding and management of both physical and human landscapes.</w:t>
      </w:r>
    </w:p>
    <w:p w14:paraId="76DA7300" w14:textId="7F0E7A07" w:rsidR="006C72F8" w:rsidRPr="00312EA6" w:rsidRDefault="006C72F8" w:rsidP="006C72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w:t>
      </w:r>
      <w:r>
        <w:rPr>
          <w:rFonts w:ascii="Times New Roman" w:hAnsi="Times New Roman" w:cs="Times New Roman"/>
          <w:b/>
          <w:bCs/>
          <w:sz w:val="24"/>
          <w:szCs w:val="24"/>
        </w:rPr>
        <w:tab/>
        <w:t xml:space="preserve">Mathematics in Law </w:t>
      </w:r>
    </w:p>
    <w:p w14:paraId="357AB8BE" w14:textId="77777777" w:rsidR="006C72F8" w:rsidRPr="00312EA6" w:rsidRDefault="006C72F8" w:rsidP="006C72F8">
      <w:p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Mathematics provides a powerful toolset for legal professionals to analyze complex data, make informed decisions, and build stronger cases</w:t>
      </w:r>
      <w:r>
        <w:rPr>
          <w:rFonts w:ascii="Times New Roman" w:hAnsi="Times New Roman" w:cs="Times New Roman"/>
          <w:sz w:val="24"/>
          <w:szCs w:val="24"/>
        </w:rPr>
        <w:t>; specifically,</w:t>
      </w:r>
      <w:r w:rsidRPr="00312EA6">
        <w:rPr>
          <w:rFonts w:ascii="Times New Roman" w:hAnsi="Times New Roman" w:cs="Times New Roman"/>
          <w:sz w:val="24"/>
          <w:szCs w:val="24"/>
        </w:rPr>
        <w:t xml:space="preserve"> in:</w:t>
      </w:r>
    </w:p>
    <w:p w14:paraId="400E20AC" w14:textId="77777777" w:rsidR="006C72F8" w:rsidRPr="00F912FE"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Forensic analysis: Mathematical techniques are used to analyze evidence, such as DNA profiling, fingerprint analysis, and digital forensics.</w:t>
      </w:r>
    </w:p>
    <w:p w14:paraId="7908438B"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Economic damages calculations: Mathematical models estimate damages in personal injury or breach of contract cases.</w:t>
      </w:r>
    </w:p>
    <w:p w14:paraId="4D141C43"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Legal data analysis: Mathematical techniques help analyze large datasets to identify patterns and trends in legal decisions.</w:t>
      </w:r>
    </w:p>
    <w:p w14:paraId="178D1E6B"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lastRenderedPageBreak/>
        <w:t>Game theory and negotiation: Mathematical models inform strategic decision-making in negotiations and settlements.</w:t>
      </w:r>
    </w:p>
    <w:p w14:paraId="1BD4ADD0"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Actuarial analysis: Actuaries use mathematical models to assess risk and calculate insurance payouts.</w:t>
      </w:r>
    </w:p>
    <w:p w14:paraId="491CCE37"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Expert testimony: Mathematicians and statisticians serve as expert witnesses to interpret data and provide objective analysis.</w:t>
      </w:r>
    </w:p>
    <w:p w14:paraId="71200306"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Contract optimization: Mathematical optimization techniques help draft and analyze contracts.</w:t>
      </w:r>
    </w:p>
    <w:p w14:paraId="7420DE5C" w14:textId="77777777" w:rsidR="006C72F8" w:rsidRDefault="006C72F8" w:rsidP="006C72F8">
      <w:pPr>
        <w:pStyle w:val="ListParagraph"/>
        <w:numPr>
          <w:ilvl w:val="0"/>
          <w:numId w:val="21"/>
        </w:numPr>
        <w:spacing w:line="360" w:lineRule="auto"/>
        <w:jc w:val="both"/>
        <w:rPr>
          <w:rFonts w:ascii="Times New Roman" w:hAnsi="Times New Roman" w:cs="Times New Roman"/>
          <w:sz w:val="24"/>
          <w:szCs w:val="24"/>
        </w:rPr>
      </w:pPr>
      <w:r w:rsidRPr="00312EA6">
        <w:rPr>
          <w:rFonts w:ascii="Times New Roman" w:hAnsi="Times New Roman" w:cs="Times New Roman"/>
          <w:sz w:val="24"/>
          <w:szCs w:val="24"/>
        </w:rPr>
        <w:t>Legal prediction models: Machine learning algorithms, based on mathematical models, predict legal outcomes.</w:t>
      </w:r>
    </w:p>
    <w:p w14:paraId="3ED1D4FA" w14:textId="52BB7A29" w:rsidR="003C137A" w:rsidRDefault="003C137A" w:rsidP="003C137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w:t>
      </w:r>
      <w:r>
        <w:rPr>
          <w:rFonts w:ascii="Times New Roman" w:hAnsi="Times New Roman" w:cs="Times New Roman"/>
          <w:b/>
          <w:bCs/>
          <w:sz w:val="24"/>
          <w:szCs w:val="24"/>
        </w:rPr>
        <w:tab/>
        <w:t>Mathematics in Life Sciences</w:t>
      </w:r>
    </w:p>
    <w:p w14:paraId="12E44BF9" w14:textId="77777777" w:rsidR="003C137A" w:rsidRDefault="003C137A" w:rsidP="003C137A">
      <w:pPr>
        <w:spacing w:line="360" w:lineRule="auto"/>
        <w:jc w:val="both"/>
        <w:rPr>
          <w:rFonts w:ascii="Times New Roman" w:hAnsi="Times New Roman" w:cs="Times New Roman"/>
          <w:sz w:val="24"/>
          <w:szCs w:val="24"/>
        </w:rPr>
      </w:pPr>
      <w:r w:rsidRPr="00F90A3D">
        <w:rPr>
          <w:rFonts w:ascii="Times New Roman" w:hAnsi="Times New Roman" w:cs="Times New Roman"/>
          <w:sz w:val="24"/>
          <w:szCs w:val="24"/>
        </w:rPr>
        <w:t xml:space="preserve">Mathematics </w:t>
      </w:r>
      <w:r>
        <w:rPr>
          <w:rFonts w:ascii="Times New Roman" w:hAnsi="Times New Roman" w:cs="Times New Roman"/>
          <w:sz w:val="24"/>
          <w:szCs w:val="24"/>
        </w:rPr>
        <w:t xml:space="preserve">plays a vital role </w:t>
      </w:r>
      <w:r w:rsidRPr="00F90A3D">
        <w:rPr>
          <w:rFonts w:ascii="Times New Roman" w:hAnsi="Times New Roman" w:cs="Times New Roman"/>
          <w:sz w:val="24"/>
          <w:szCs w:val="24"/>
        </w:rPr>
        <w:t xml:space="preserve">in life sciences by providing models and tools to quantify, analyze, and predict biological processes and phenomena. </w:t>
      </w:r>
      <w:r>
        <w:rPr>
          <w:rFonts w:ascii="Times New Roman" w:hAnsi="Times New Roman" w:cs="Times New Roman"/>
          <w:sz w:val="24"/>
          <w:szCs w:val="24"/>
        </w:rPr>
        <w:t>Various mathematical t</w:t>
      </w:r>
      <w:r w:rsidRPr="00F90A3D">
        <w:rPr>
          <w:rFonts w:ascii="Times New Roman" w:hAnsi="Times New Roman" w:cs="Times New Roman"/>
          <w:sz w:val="24"/>
          <w:szCs w:val="24"/>
        </w:rPr>
        <w:t>echniques such as differential equations, statistical methods, and computational simulations help understand complex systems, from enzyme kinetics in biochemistry to population dynamics in ecology.</w:t>
      </w:r>
      <w:r>
        <w:rPr>
          <w:rFonts w:ascii="Times New Roman" w:hAnsi="Times New Roman" w:cs="Times New Roman"/>
          <w:sz w:val="24"/>
          <w:szCs w:val="24"/>
        </w:rPr>
        <w:t xml:space="preserve"> </w:t>
      </w:r>
      <w:r w:rsidRPr="00884958">
        <w:rPr>
          <w:rFonts w:ascii="Times New Roman" w:hAnsi="Times New Roman" w:cs="Times New Roman"/>
          <w:sz w:val="24"/>
          <w:szCs w:val="24"/>
        </w:rPr>
        <w:t xml:space="preserve">Here are some </w:t>
      </w:r>
      <w:r>
        <w:rPr>
          <w:rFonts w:ascii="Times New Roman" w:hAnsi="Times New Roman" w:cs="Times New Roman"/>
          <w:sz w:val="24"/>
          <w:szCs w:val="24"/>
        </w:rPr>
        <w:t>applications of</w:t>
      </w:r>
      <w:r w:rsidRPr="00884958">
        <w:rPr>
          <w:rFonts w:ascii="Times New Roman" w:hAnsi="Times New Roman" w:cs="Times New Roman"/>
          <w:sz w:val="24"/>
          <w:szCs w:val="24"/>
        </w:rPr>
        <w:t xml:space="preserve"> mathematics in </w:t>
      </w:r>
      <w:r>
        <w:rPr>
          <w:rFonts w:ascii="Times New Roman" w:hAnsi="Times New Roman" w:cs="Times New Roman"/>
          <w:sz w:val="24"/>
          <w:szCs w:val="24"/>
        </w:rPr>
        <w:t>different fields of life</w:t>
      </w:r>
      <w:r w:rsidRPr="00884958">
        <w:rPr>
          <w:rFonts w:ascii="Times New Roman" w:hAnsi="Times New Roman" w:cs="Times New Roman"/>
          <w:sz w:val="24"/>
          <w:szCs w:val="24"/>
        </w:rPr>
        <w:t xml:space="preserve"> sciences:</w:t>
      </w:r>
    </w:p>
    <w:p w14:paraId="5B433811"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420435">
        <w:rPr>
          <w:rFonts w:ascii="Times New Roman" w:hAnsi="Times New Roman" w:cs="Times New Roman"/>
          <w:sz w:val="24"/>
          <w:szCs w:val="24"/>
        </w:rPr>
        <w:t xml:space="preserve">Biochemistry: Uses differential equations to model the kinetics of enzymatic reactions (e.g., </w:t>
      </w:r>
      <w:proofErr w:type="spellStart"/>
      <w:r w:rsidRPr="00420435">
        <w:rPr>
          <w:rFonts w:ascii="Times New Roman" w:hAnsi="Times New Roman" w:cs="Times New Roman"/>
          <w:sz w:val="24"/>
          <w:szCs w:val="24"/>
        </w:rPr>
        <w:t>Michaelis-Menten</w:t>
      </w:r>
      <w:proofErr w:type="spellEnd"/>
      <w:r w:rsidRPr="00420435">
        <w:rPr>
          <w:rFonts w:ascii="Times New Roman" w:hAnsi="Times New Roman" w:cs="Times New Roman"/>
          <w:sz w:val="24"/>
          <w:szCs w:val="24"/>
        </w:rPr>
        <w:t xml:space="preserve"> kinetics).</w:t>
      </w:r>
    </w:p>
    <w:p w14:paraId="3CCACF40"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420435">
        <w:rPr>
          <w:rFonts w:ascii="Times New Roman" w:hAnsi="Times New Roman" w:cs="Times New Roman"/>
          <w:sz w:val="24"/>
          <w:szCs w:val="24"/>
        </w:rPr>
        <w:t>Biology: Applies population genetics models like the Hardy-Weinberg equilibrium to study allele frequencies in populations.</w:t>
      </w:r>
    </w:p>
    <w:p w14:paraId="4B7D9361"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420435">
        <w:rPr>
          <w:rFonts w:ascii="Times New Roman" w:hAnsi="Times New Roman" w:cs="Times New Roman"/>
          <w:sz w:val="24"/>
          <w:szCs w:val="24"/>
        </w:rPr>
        <w:t xml:space="preserve">Zoology: Utilizes </w:t>
      </w:r>
      <w:r>
        <w:rPr>
          <w:rFonts w:ascii="Times New Roman" w:hAnsi="Times New Roman" w:cs="Times New Roman"/>
          <w:sz w:val="24"/>
          <w:szCs w:val="24"/>
        </w:rPr>
        <w:t xml:space="preserve">game theories and </w:t>
      </w:r>
      <w:r w:rsidRPr="00420435">
        <w:rPr>
          <w:rFonts w:ascii="Times New Roman" w:hAnsi="Times New Roman" w:cs="Times New Roman"/>
          <w:sz w:val="24"/>
          <w:szCs w:val="24"/>
        </w:rPr>
        <w:t xml:space="preserve">differential equations to model </w:t>
      </w:r>
      <w:r>
        <w:rPr>
          <w:rFonts w:ascii="Times New Roman" w:hAnsi="Times New Roman" w:cs="Times New Roman"/>
          <w:sz w:val="24"/>
          <w:szCs w:val="24"/>
        </w:rPr>
        <w:t xml:space="preserve">animal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as well as </w:t>
      </w:r>
      <w:r w:rsidRPr="00420435">
        <w:rPr>
          <w:rFonts w:ascii="Times New Roman" w:hAnsi="Times New Roman" w:cs="Times New Roman"/>
          <w:sz w:val="24"/>
          <w:szCs w:val="24"/>
        </w:rPr>
        <w:t>population dynamics, including birth and death rates.</w:t>
      </w:r>
    </w:p>
    <w:p w14:paraId="2B8BD4DE"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7B1E9D">
        <w:rPr>
          <w:rFonts w:ascii="Times New Roman" w:hAnsi="Times New Roman" w:cs="Times New Roman"/>
          <w:sz w:val="24"/>
          <w:szCs w:val="24"/>
        </w:rPr>
        <w:t>Botany: Employs mathematical techniques like differential equations to describe plant growth patterns and resource allocation. Kinetic models analyze the light-dependent reactions and the Calvin cycle.</w:t>
      </w:r>
    </w:p>
    <w:p w14:paraId="2E722051"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7B1E9D">
        <w:rPr>
          <w:rFonts w:ascii="Times New Roman" w:hAnsi="Times New Roman" w:cs="Times New Roman"/>
          <w:sz w:val="24"/>
          <w:szCs w:val="24"/>
        </w:rPr>
        <w:t>Microbiology: Uses exponential and logistic growth models to describe bacterial population dynamics.</w:t>
      </w:r>
    </w:p>
    <w:p w14:paraId="6B4E8AD5" w14:textId="77777777" w:rsidR="003C137A" w:rsidRDefault="003C137A" w:rsidP="003C137A">
      <w:pPr>
        <w:pStyle w:val="ListParagraph"/>
        <w:numPr>
          <w:ilvl w:val="0"/>
          <w:numId w:val="26"/>
        </w:numPr>
        <w:spacing w:line="360" w:lineRule="auto"/>
        <w:jc w:val="both"/>
        <w:rPr>
          <w:rFonts w:ascii="Times New Roman" w:hAnsi="Times New Roman" w:cs="Times New Roman"/>
          <w:sz w:val="24"/>
          <w:szCs w:val="24"/>
        </w:rPr>
      </w:pPr>
      <w:r w:rsidRPr="007B1E9D">
        <w:rPr>
          <w:rFonts w:ascii="Times New Roman" w:hAnsi="Times New Roman" w:cs="Times New Roman"/>
          <w:sz w:val="24"/>
          <w:szCs w:val="24"/>
        </w:rPr>
        <w:t>Human Nutrition and Dietetics: Applies linear programming to optimize diet plans for meeting nutritional requirements while minimizing costs.</w:t>
      </w:r>
    </w:p>
    <w:p w14:paraId="66E1275C" w14:textId="77777777" w:rsidR="00E75BCC" w:rsidRPr="00DC37CB" w:rsidRDefault="00E75BCC" w:rsidP="00E75BCC">
      <w:pPr>
        <w:pStyle w:val="ListParagraph"/>
        <w:spacing w:line="360" w:lineRule="auto"/>
        <w:jc w:val="both"/>
        <w:rPr>
          <w:rFonts w:ascii="Times New Roman" w:hAnsi="Times New Roman" w:cs="Times New Roman"/>
          <w:sz w:val="24"/>
          <w:szCs w:val="24"/>
        </w:rPr>
      </w:pPr>
    </w:p>
    <w:p w14:paraId="0ABD1A8F" w14:textId="28BA1A71" w:rsidR="00DC37CB" w:rsidRPr="006F2896" w:rsidRDefault="003C137A" w:rsidP="00DC37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(f</w:t>
      </w:r>
      <w:r w:rsidR="00DC37CB">
        <w:rPr>
          <w:rFonts w:ascii="Times New Roman" w:hAnsi="Times New Roman" w:cs="Times New Roman"/>
          <w:b/>
          <w:bCs/>
          <w:sz w:val="24"/>
          <w:szCs w:val="24"/>
        </w:rPr>
        <w:t>)</w:t>
      </w:r>
      <w:r w:rsidR="00DC37CB">
        <w:rPr>
          <w:rFonts w:ascii="Times New Roman" w:hAnsi="Times New Roman" w:cs="Times New Roman"/>
          <w:b/>
          <w:bCs/>
          <w:sz w:val="24"/>
          <w:szCs w:val="24"/>
        </w:rPr>
        <w:tab/>
      </w:r>
      <w:r w:rsidR="00DC37CB" w:rsidRPr="006F2896">
        <w:rPr>
          <w:rFonts w:ascii="Times New Roman" w:hAnsi="Times New Roman" w:cs="Times New Roman"/>
          <w:b/>
          <w:bCs/>
          <w:sz w:val="24"/>
          <w:szCs w:val="24"/>
        </w:rPr>
        <w:t>Mathematics in Artificial Intelligence</w:t>
      </w:r>
    </w:p>
    <w:p w14:paraId="13B0A928" w14:textId="77777777" w:rsidR="00DC37CB" w:rsidRPr="006F2896" w:rsidRDefault="00DC37CB" w:rsidP="00DC37CB">
      <w:pPr>
        <w:spacing w:line="360" w:lineRule="auto"/>
        <w:jc w:val="both"/>
        <w:rPr>
          <w:rFonts w:ascii="Times New Roman" w:hAnsi="Times New Roman" w:cs="Times New Roman"/>
          <w:sz w:val="24"/>
          <w:szCs w:val="24"/>
        </w:rPr>
      </w:pPr>
      <w:r w:rsidRPr="006F2896">
        <w:rPr>
          <w:rFonts w:ascii="Times New Roman" w:hAnsi="Times New Roman" w:cs="Times New Roman"/>
          <w:sz w:val="24"/>
          <w:szCs w:val="24"/>
        </w:rPr>
        <w:t xml:space="preserve">Today, artificial intelligence (AI) has become an integral part of numerous applications, including personalized recommendations on streaming platforms, healthcare, </w:t>
      </w:r>
      <w:proofErr w:type="gramStart"/>
      <w:r w:rsidRPr="006F2896">
        <w:rPr>
          <w:rFonts w:ascii="Times New Roman" w:hAnsi="Times New Roman" w:cs="Times New Roman"/>
          <w:sz w:val="24"/>
          <w:szCs w:val="24"/>
        </w:rPr>
        <w:t>finance</w:t>
      </w:r>
      <w:proofErr w:type="gramEnd"/>
      <w:r w:rsidRPr="006F2896">
        <w:rPr>
          <w:rFonts w:ascii="Times New Roman" w:hAnsi="Times New Roman" w:cs="Times New Roman"/>
          <w:sz w:val="24"/>
          <w:szCs w:val="24"/>
        </w:rPr>
        <w:t xml:space="preserve"> development of self-driving cars and beyond. As AI continues to evolve and transform various industries, the underlying role of mathematics in driving these innovations cannot be overstated. Mathematics provides the theoretical framework and practical tools necessary for designing, analyzing, and implementing all AI systems.</w:t>
      </w:r>
    </w:p>
    <w:p w14:paraId="13EBBD2E" w14:textId="07D335D0" w:rsidR="00DC37CB" w:rsidRPr="00DF0B9F" w:rsidRDefault="00C47D8A" w:rsidP="00DC37CB">
      <w:pPr>
        <w:spacing w:line="360" w:lineRule="auto"/>
        <w:jc w:val="both"/>
        <w:rPr>
          <w:rFonts w:ascii="Times New Roman" w:hAnsi="Times New Roman" w:cs="Times New Roman"/>
          <w:b/>
          <w:sz w:val="24"/>
        </w:rPr>
      </w:pPr>
      <w:r>
        <w:rPr>
          <w:rFonts w:ascii="Times New Roman" w:hAnsi="Times New Roman" w:cs="Times New Roman"/>
          <w:b/>
          <w:sz w:val="24"/>
        </w:rPr>
        <w:t>(g</w:t>
      </w:r>
      <w:r w:rsidR="00DC37CB">
        <w:rPr>
          <w:rFonts w:ascii="Times New Roman" w:hAnsi="Times New Roman" w:cs="Times New Roman"/>
          <w:b/>
          <w:sz w:val="24"/>
        </w:rPr>
        <w:t>)</w:t>
      </w:r>
      <w:r w:rsidR="00DC37CB">
        <w:rPr>
          <w:rFonts w:ascii="Times New Roman" w:hAnsi="Times New Roman" w:cs="Times New Roman"/>
          <w:b/>
          <w:sz w:val="24"/>
        </w:rPr>
        <w:tab/>
      </w:r>
      <w:r w:rsidR="00DC37CB" w:rsidRPr="00DF0B9F">
        <w:rPr>
          <w:rFonts w:ascii="Times New Roman" w:hAnsi="Times New Roman" w:cs="Times New Roman"/>
          <w:b/>
          <w:sz w:val="24"/>
        </w:rPr>
        <w:t>Mathematics in Marriage</w:t>
      </w:r>
    </w:p>
    <w:p w14:paraId="55C53ECA" w14:textId="77777777" w:rsidR="00DC37CB" w:rsidRDefault="00DC37CB" w:rsidP="00DC37CB">
      <w:pPr>
        <w:spacing w:line="360" w:lineRule="auto"/>
        <w:jc w:val="both"/>
        <w:rPr>
          <w:rFonts w:ascii="Times New Roman" w:hAnsi="Times New Roman" w:cs="Times New Roman"/>
          <w:sz w:val="24"/>
        </w:rPr>
      </w:pPr>
      <w:r>
        <w:rPr>
          <w:rFonts w:ascii="Times New Roman" w:hAnsi="Times New Roman" w:cs="Times New Roman"/>
          <w:sz w:val="24"/>
        </w:rPr>
        <w:t>In mathematics, marriage problem may be referred to assignment problem. Now you may or may not agree with me that mathematics exists in the mind of God, all we need to do is to discover it. His ideas can be represented in this example, God’s original idea of marriage “Therefore shall a man leave his father and his mother and shall cleave to his wife and they shall be one flesh can be expressed as numerical equation. (Gen 2:24).</w:t>
      </w:r>
    </w:p>
    <w:p w14:paraId="0B06A440" w14:textId="77777777" w:rsidR="00DC37CB" w:rsidRDefault="00DC37CB" w:rsidP="00DC37CB">
      <w:pPr>
        <w:spacing w:line="360" w:lineRule="auto"/>
        <w:jc w:val="both"/>
        <w:rPr>
          <w:rFonts w:ascii="Times New Roman" w:hAnsi="Times New Roman" w:cs="Times New Roman"/>
          <w:sz w:val="24"/>
        </w:rPr>
      </w:pPr>
      <w:r>
        <w:rPr>
          <w:rFonts w:ascii="Times New Roman" w:hAnsi="Times New Roman" w:cs="Times New Roman"/>
          <w:sz w:val="24"/>
        </w:rPr>
        <w:t xml:space="preserve">Now, let man be </w:t>
      </w:r>
      <m:oMath>
        <m:r>
          <w:rPr>
            <w:rFonts w:ascii="Cambria Math" w:hAnsi="Cambria Math" w:cs="Times New Roman"/>
            <w:sz w:val="24"/>
          </w:rPr>
          <m:t>x</m:t>
        </m:r>
      </m:oMath>
      <w:r>
        <w:rPr>
          <w:rFonts w:ascii="Times New Roman" w:hAnsi="Times New Roman" w:cs="Times New Roman"/>
          <w:sz w:val="24"/>
        </w:rPr>
        <w:t xml:space="preserve"> and the woman </w:t>
      </w:r>
      <w:proofErr w:type="gramStart"/>
      <w:r>
        <w:rPr>
          <w:rFonts w:ascii="Times New Roman" w:hAnsi="Times New Roman" w:cs="Times New Roman"/>
          <w:sz w:val="24"/>
        </w:rPr>
        <w:t xml:space="preserve">be </w:t>
      </w:r>
      <w:proofErr w:type="gramEnd"/>
      <m:oMath>
        <m:r>
          <w:rPr>
            <w:rFonts w:ascii="Cambria Math" w:hAnsi="Cambria Math" w:cs="Times New Roman"/>
            <w:sz w:val="24"/>
          </w:rPr>
          <m:t>y</m:t>
        </m:r>
      </m:oMath>
      <w:r>
        <w:rPr>
          <w:rFonts w:ascii="Times New Roman" w:hAnsi="Times New Roman" w:cs="Times New Roman"/>
          <w:sz w:val="24"/>
        </w:rPr>
        <w:t>.</w:t>
      </w:r>
    </w:p>
    <w:p w14:paraId="18D7EF10" w14:textId="77777777" w:rsidR="00DC37CB" w:rsidRDefault="00DC37CB" w:rsidP="00DC37CB">
      <w:pPr>
        <w:spacing w:line="360" w:lineRule="auto"/>
        <w:jc w:val="both"/>
        <w:rPr>
          <w:rFonts w:ascii="Times New Roman" w:hAnsi="Times New Roman" w:cs="Times New Roman"/>
          <w:sz w:val="24"/>
        </w:rPr>
      </w:pPr>
      <m:oMath>
        <m:r>
          <w:rPr>
            <w:rFonts w:ascii="Cambria Math" w:hAnsi="Cambria Math" w:cs="Times New Roman"/>
            <w:sz w:val="24"/>
          </w:rPr>
          <m:t>x+y=1</m:t>
        </m:r>
      </m:oMath>
      <w:r>
        <w:rPr>
          <w:rFonts w:ascii="Times New Roman" w:hAnsi="Times New Roman" w:cs="Times New Roman"/>
          <w:sz w:val="24"/>
        </w:rPr>
        <w:tab/>
      </w:r>
      <w:r>
        <w:rPr>
          <w:rFonts w:ascii="Times New Roman" w:hAnsi="Times New Roman" w:cs="Times New Roman"/>
          <w:sz w:val="24"/>
        </w:rPr>
        <w:tab/>
        <w:t>(i) (</w:t>
      </w:r>
      <w:proofErr w:type="gramStart"/>
      <w:r>
        <w:rPr>
          <w:rFonts w:ascii="Times New Roman" w:hAnsi="Times New Roman" w:cs="Times New Roman"/>
          <w:sz w:val="24"/>
        </w:rPr>
        <w:t>represent</w:t>
      </w:r>
      <w:proofErr w:type="gramEnd"/>
      <w:r>
        <w:rPr>
          <w:rFonts w:ascii="Times New Roman" w:hAnsi="Times New Roman" w:cs="Times New Roman"/>
          <w:sz w:val="24"/>
        </w:rPr>
        <w:t xml:space="preserve"> the original unity of man and woman in God’s plan)</w:t>
      </w:r>
    </w:p>
    <w:p w14:paraId="2EFAFB0D" w14:textId="77777777" w:rsidR="00DC37CB" w:rsidRDefault="00DC37CB" w:rsidP="00DC37CB">
      <w:pPr>
        <w:spacing w:line="360" w:lineRule="auto"/>
        <w:ind w:left="2160" w:hanging="2160"/>
        <w:jc w:val="both"/>
        <w:rPr>
          <w:rFonts w:ascii="Times New Roman" w:hAnsi="Times New Roman" w:cs="Times New Roman"/>
          <w:sz w:val="24"/>
        </w:rPr>
      </w:pPr>
      <m:oMath>
        <m:r>
          <w:rPr>
            <w:rFonts w:ascii="Cambria Math" w:hAnsi="Cambria Math" w:cs="Times New Roman"/>
            <w:sz w:val="24"/>
          </w:rPr>
          <m:t>x-y=1</m:t>
        </m:r>
      </m:oMath>
      <w:r>
        <w:rPr>
          <w:rFonts w:ascii="Times New Roman" w:hAnsi="Times New Roman" w:cs="Times New Roman"/>
          <w:sz w:val="24"/>
        </w:rPr>
        <w:tab/>
        <w:t>(ii) (</w:t>
      </w:r>
      <w:proofErr w:type="gramStart"/>
      <w:r>
        <w:rPr>
          <w:rFonts w:ascii="Times New Roman" w:hAnsi="Times New Roman" w:cs="Times New Roman"/>
          <w:sz w:val="24"/>
        </w:rPr>
        <w:t>representing</w:t>
      </w:r>
      <w:proofErr w:type="gramEnd"/>
      <w:r>
        <w:rPr>
          <w:rFonts w:ascii="Times New Roman" w:hAnsi="Times New Roman" w:cs="Times New Roman"/>
          <w:sz w:val="24"/>
        </w:rPr>
        <w:t xml:space="preserve"> the removal of a rib from man to create woman for the man).</w:t>
      </w:r>
    </w:p>
    <w:p w14:paraId="6D7DEB13" w14:textId="77777777" w:rsidR="00DC37CB" w:rsidRDefault="00DC37CB" w:rsidP="00DC37CB">
      <w:pPr>
        <w:spacing w:line="360" w:lineRule="auto"/>
        <w:jc w:val="both"/>
        <w:rPr>
          <w:rFonts w:ascii="Times New Roman" w:hAnsi="Times New Roman" w:cs="Times New Roman"/>
          <w:sz w:val="24"/>
        </w:rPr>
      </w:pPr>
      <w:r>
        <w:rPr>
          <w:rFonts w:ascii="Times New Roman" w:hAnsi="Times New Roman" w:cs="Times New Roman"/>
          <w:sz w:val="24"/>
        </w:rPr>
        <w:t>Solving these equations simultaneously, we obtain</w:t>
      </w:r>
    </w:p>
    <w:p w14:paraId="12B03170" w14:textId="77777777" w:rsidR="00DC37CB" w:rsidRDefault="00DC37CB" w:rsidP="00DC37CB">
      <w:pPr>
        <w:spacing w:line="360" w:lineRule="auto"/>
        <w:jc w:val="both"/>
        <w:rPr>
          <w:rFonts w:ascii="Times New Roman" w:hAnsi="Times New Roman" w:cs="Times New Roman"/>
          <w:sz w:val="24"/>
        </w:rPr>
      </w:pPr>
      <m:oMath>
        <m:r>
          <w:rPr>
            <w:rFonts w:ascii="Cambria Math" w:hAnsi="Cambria Math" w:cs="Times New Roman"/>
            <w:sz w:val="24"/>
          </w:rPr>
          <m:t>x=1</m:t>
        </m:r>
      </m:oMath>
      <w:r>
        <w:rPr>
          <w:rFonts w:ascii="Times New Roman" w:eastAsiaTheme="minorEastAsia" w:hAnsi="Times New Roman" w:cs="Times New Roman"/>
          <w:sz w:val="24"/>
        </w:rPr>
        <w:t xml:space="preserve"> (Existence of man independently)</w:t>
      </w:r>
    </w:p>
    <w:p w14:paraId="0C656125" w14:textId="77777777" w:rsidR="00DC37CB" w:rsidRDefault="00DC37CB" w:rsidP="00DC37CB">
      <w:pPr>
        <w:pStyle w:val="ListParagraph"/>
        <w:spacing w:line="360" w:lineRule="auto"/>
        <w:ind w:left="0"/>
        <w:jc w:val="both"/>
        <w:rPr>
          <w:rFonts w:ascii="Times New Roman" w:hAnsi="Times New Roman" w:cs="Times New Roman"/>
          <w:sz w:val="24"/>
        </w:rPr>
      </w:pPr>
      <m:oMath>
        <m:r>
          <w:rPr>
            <w:rFonts w:ascii="Cambria Math" w:hAnsi="Cambria Math" w:cs="Times New Roman"/>
            <w:sz w:val="24"/>
          </w:rPr>
          <m:t>y=0</m:t>
        </m:r>
      </m:oMath>
      <w:r>
        <w:rPr>
          <w:rFonts w:ascii="Times New Roman" w:eastAsiaTheme="minorEastAsia" w:hAnsi="Times New Roman" w:cs="Times New Roman"/>
          <w:sz w:val="24"/>
        </w:rPr>
        <w:t xml:space="preserve"> (Woman in a sense was form from man)</w:t>
      </w:r>
    </w:p>
    <w:p w14:paraId="2244A52A" w14:textId="1AFF91F4" w:rsidR="00DC37CB" w:rsidRPr="00B10ED8" w:rsidRDefault="00C47D8A" w:rsidP="00DC37CB">
      <w:pPr>
        <w:spacing w:line="360" w:lineRule="auto"/>
        <w:rPr>
          <w:rFonts w:ascii="Times New Roman" w:hAnsi="Times New Roman" w:cs="Times New Roman"/>
          <w:b/>
          <w:sz w:val="24"/>
        </w:rPr>
      </w:pPr>
      <w:r>
        <w:rPr>
          <w:rFonts w:ascii="Times New Roman" w:hAnsi="Times New Roman" w:cs="Times New Roman"/>
          <w:b/>
          <w:sz w:val="24"/>
        </w:rPr>
        <w:t>(h</w:t>
      </w:r>
      <w:r w:rsidR="00DC37CB">
        <w:rPr>
          <w:rFonts w:ascii="Times New Roman" w:hAnsi="Times New Roman" w:cs="Times New Roman"/>
          <w:b/>
          <w:sz w:val="24"/>
        </w:rPr>
        <w:t>)</w:t>
      </w:r>
      <w:r w:rsidR="00DC37CB">
        <w:rPr>
          <w:rFonts w:ascii="Times New Roman" w:hAnsi="Times New Roman" w:cs="Times New Roman"/>
          <w:b/>
          <w:sz w:val="24"/>
        </w:rPr>
        <w:tab/>
      </w:r>
      <w:r w:rsidR="00DC37CB" w:rsidRPr="00B10ED8">
        <w:rPr>
          <w:rFonts w:ascii="Times New Roman" w:hAnsi="Times New Roman" w:cs="Times New Roman"/>
          <w:b/>
          <w:sz w:val="24"/>
        </w:rPr>
        <w:t>Mathematics in the Kitchen</w:t>
      </w:r>
    </w:p>
    <w:p w14:paraId="5BC4472F" w14:textId="7C7B1EB2" w:rsidR="00DC37CB" w:rsidRDefault="00DC37CB" w:rsidP="00DC37CB">
      <w:pPr>
        <w:spacing w:line="360" w:lineRule="auto"/>
        <w:jc w:val="both"/>
        <w:rPr>
          <w:rFonts w:ascii="Times New Roman" w:hAnsi="Times New Roman" w:cs="Times New Roman"/>
          <w:b/>
          <w:bCs/>
          <w:sz w:val="24"/>
          <w:szCs w:val="24"/>
        </w:rPr>
      </w:pPr>
      <w:r>
        <w:rPr>
          <w:rFonts w:ascii="Times New Roman" w:hAnsi="Times New Roman" w:cs="Times New Roman"/>
          <w:sz w:val="24"/>
        </w:rPr>
        <w:t xml:space="preserve">Mathematics in the kitchen offers a </w:t>
      </w:r>
      <w:proofErr w:type="spellStart"/>
      <w:r>
        <w:rPr>
          <w:rFonts w:ascii="Times New Roman" w:hAnsi="Times New Roman" w:cs="Times New Roman"/>
          <w:sz w:val="24"/>
        </w:rPr>
        <w:t>flavourful</w:t>
      </w:r>
      <w:proofErr w:type="spellEnd"/>
      <w:r>
        <w:rPr>
          <w:rFonts w:ascii="Times New Roman" w:hAnsi="Times New Roman" w:cs="Times New Roman"/>
          <w:sz w:val="24"/>
        </w:rPr>
        <w:t xml:space="preserve"> perspective on cooking, highlighting the logic and beauty behind culinary creation. </w:t>
      </w:r>
      <w:r w:rsidR="00664866">
        <w:rPr>
          <w:rFonts w:ascii="Times New Roman" w:hAnsi="Times New Roman" w:cs="Times New Roman"/>
          <w:sz w:val="24"/>
        </w:rPr>
        <w:t xml:space="preserve">Examples include counting portions, increasing recipe yield, determining ratio for preparing a stock, calculating a plate cost or establishing a food and </w:t>
      </w:r>
      <w:proofErr w:type="spellStart"/>
      <w:r w:rsidR="00664866">
        <w:rPr>
          <w:rFonts w:ascii="Times New Roman" w:hAnsi="Times New Roman" w:cs="Times New Roman"/>
          <w:sz w:val="24"/>
        </w:rPr>
        <w:t>labour</w:t>
      </w:r>
      <w:proofErr w:type="spellEnd"/>
      <w:r w:rsidR="00664866">
        <w:rPr>
          <w:rFonts w:ascii="Times New Roman" w:hAnsi="Times New Roman" w:cs="Times New Roman"/>
          <w:sz w:val="24"/>
        </w:rPr>
        <w:t xml:space="preserve"> budget. Culinary mathematics begins with the basics of addition, subtraction, multiplication, division, ratios, yields and percentage. You might not think mathematics has much to do with cooking, but the truth is that the better your mathematics skills are, the better you will be in the </w:t>
      </w:r>
      <w:r w:rsidR="00664866">
        <w:rPr>
          <w:rFonts w:ascii="Times New Roman" w:hAnsi="Times New Roman" w:cs="Times New Roman"/>
          <w:sz w:val="24"/>
        </w:rPr>
        <w:lastRenderedPageBreak/>
        <w:t>kitchen. Just consider the importance of mathematics while you are trying to follow a recipe. Algebra is used in cooking, especially when you are making items like vegetable soups, etc. where the correct combination of the ingredients is very crucial. Algebra comes to your rescue and helps find the correct quantity of ingredients</w:t>
      </w:r>
      <w:r w:rsidR="0063424F">
        <w:rPr>
          <w:rFonts w:ascii="Times New Roman" w:hAnsi="Times New Roman" w:cs="Times New Roman"/>
          <w:sz w:val="24"/>
        </w:rPr>
        <w:t xml:space="preserve"> to make the food sufficient for different sizes of serving.</w:t>
      </w:r>
    </w:p>
    <w:p w14:paraId="319CFC7A" w14:textId="4E1CA605" w:rsidR="00DC37CB" w:rsidRDefault="00C47D8A" w:rsidP="00DC37C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w:t>
      </w:r>
      <w:r w:rsidR="00BF2DD0">
        <w:rPr>
          <w:rFonts w:ascii="Times New Roman" w:hAnsi="Times New Roman" w:cs="Times New Roman"/>
          <w:b/>
          <w:bCs/>
          <w:sz w:val="24"/>
          <w:szCs w:val="24"/>
        </w:rPr>
        <w:t>i</w:t>
      </w:r>
      <w:r w:rsidR="00DC37CB">
        <w:rPr>
          <w:rFonts w:ascii="Times New Roman" w:hAnsi="Times New Roman" w:cs="Times New Roman"/>
          <w:b/>
          <w:bCs/>
          <w:sz w:val="24"/>
          <w:szCs w:val="24"/>
        </w:rPr>
        <w:t>)</w:t>
      </w:r>
      <w:r w:rsidR="00DC37CB">
        <w:rPr>
          <w:rFonts w:ascii="Times New Roman" w:hAnsi="Times New Roman" w:cs="Times New Roman"/>
          <w:b/>
          <w:bCs/>
          <w:sz w:val="24"/>
          <w:szCs w:val="24"/>
        </w:rPr>
        <w:tab/>
        <w:t>Mathematics at Death</w:t>
      </w:r>
    </w:p>
    <w:p w14:paraId="6E8E9009" w14:textId="77777777" w:rsidR="00DC37CB" w:rsidRPr="00681168" w:rsidRDefault="00DC37CB" w:rsidP="00DC37CB">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681168">
        <w:rPr>
          <w:rFonts w:ascii="Times New Roman" w:hAnsi="Times New Roman" w:cs="Times New Roman"/>
          <w:sz w:val="24"/>
          <w:szCs w:val="24"/>
        </w:rPr>
        <w:t>athematics can be found even in the solemn setting of a grave site:</w:t>
      </w:r>
    </w:p>
    <w:p w14:paraId="6E38A08E" w14:textId="77777777" w:rsidR="00DC37CB" w:rsidRDefault="00DC37CB" w:rsidP="00DC37CB">
      <w:pPr>
        <w:pStyle w:val="ListParagraph"/>
        <w:numPr>
          <w:ilvl w:val="0"/>
          <w:numId w:val="21"/>
        </w:numPr>
        <w:spacing w:line="360" w:lineRule="auto"/>
        <w:jc w:val="both"/>
        <w:rPr>
          <w:rFonts w:ascii="Times New Roman" w:hAnsi="Times New Roman" w:cs="Times New Roman"/>
          <w:sz w:val="24"/>
          <w:szCs w:val="24"/>
        </w:rPr>
      </w:pPr>
      <w:r w:rsidRPr="006F409D">
        <w:rPr>
          <w:rFonts w:ascii="Times New Roman" w:hAnsi="Times New Roman" w:cs="Times New Roman"/>
          <w:sz w:val="24"/>
          <w:szCs w:val="24"/>
        </w:rPr>
        <w:t>Geometry of headstones: The shape, size, and arrangement of headstones involve geometric calculations</w:t>
      </w:r>
      <w:r>
        <w:rPr>
          <w:rFonts w:ascii="Times New Roman" w:hAnsi="Times New Roman" w:cs="Times New Roman"/>
          <w:sz w:val="24"/>
          <w:szCs w:val="24"/>
        </w:rPr>
        <w:t xml:space="preserve"> and patterns</w:t>
      </w:r>
      <w:r w:rsidRPr="006F409D">
        <w:rPr>
          <w:rFonts w:ascii="Times New Roman" w:hAnsi="Times New Roman" w:cs="Times New Roman"/>
          <w:sz w:val="24"/>
          <w:szCs w:val="24"/>
        </w:rPr>
        <w:t>.</w:t>
      </w:r>
    </w:p>
    <w:p w14:paraId="0D744806" w14:textId="77777777" w:rsidR="00DC37CB" w:rsidRDefault="00DC37CB" w:rsidP="00DC37CB">
      <w:pPr>
        <w:pStyle w:val="ListParagraph"/>
        <w:numPr>
          <w:ilvl w:val="0"/>
          <w:numId w:val="21"/>
        </w:numPr>
        <w:spacing w:line="360" w:lineRule="auto"/>
        <w:jc w:val="both"/>
        <w:rPr>
          <w:rFonts w:ascii="Times New Roman" w:hAnsi="Times New Roman" w:cs="Times New Roman"/>
          <w:sz w:val="24"/>
          <w:szCs w:val="24"/>
        </w:rPr>
      </w:pPr>
      <w:r w:rsidRPr="006F409D">
        <w:rPr>
          <w:rFonts w:ascii="Times New Roman" w:hAnsi="Times New Roman" w:cs="Times New Roman"/>
          <w:sz w:val="24"/>
          <w:szCs w:val="24"/>
        </w:rPr>
        <w:t xml:space="preserve">Grave spacing: Mathematical </w:t>
      </w:r>
      <w:r>
        <w:rPr>
          <w:rFonts w:ascii="Times New Roman" w:hAnsi="Times New Roman" w:cs="Times New Roman"/>
          <w:sz w:val="24"/>
          <w:szCs w:val="24"/>
        </w:rPr>
        <w:t xml:space="preserve">6ft </w:t>
      </w:r>
      <w:r w:rsidRPr="006F409D">
        <w:rPr>
          <w:rFonts w:ascii="Times New Roman" w:hAnsi="Times New Roman" w:cs="Times New Roman"/>
          <w:sz w:val="24"/>
          <w:szCs w:val="24"/>
        </w:rPr>
        <w:t>calculations ensure proper spacing between graves and to maximize space.</w:t>
      </w:r>
    </w:p>
    <w:p w14:paraId="40FBB8F7" w14:textId="77777777" w:rsidR="00DC37CB" w:rsidRDefault="00DC37CB" w:rsidP="00DC37CB">
      <w:pPr>
        <w:pStyle w:val="ListParagraph"/>
        <w:numPr>
          <w:ilvl w:val="0"/>
          <w:numId w:val="21"/>
        </w:numPr>
        <w:spacing w:line="360" w:lineRule="auto"/>
        <w:jc w:val="both"/>
        <w:rPr>
          <w:rFonts w:ascii="Times New Roman" w:hAnsi="Times New Roman" w:cs="Times New Roman"/>
          <w:sz w:val="24"/>
          <w:szCs w:val="24"/>
        </w:rPr>
      </w:pPr>
      <w:r w:rsidRPr="006F409D">
        <w:rPr>
          <w:rFonts w:ascii="Times New Roman" w:hAnsi="Times New Roman" w:cs="Times New Roman"/>
          <w:sz w:val="24"/>
          <w:szCs w:val="24"/>
        </w:rPr>
        <w:t>Epidemiology and mortality rates: Statistical analysis of mortality rates and disease spread can be applied to understanding the demographics of those buried.</w:t>
      </w:r>
    </w:p>
    <w:p w14:paraId="13F3AAB5" w14:textId="77777777" w:rsidR="00DC37CB" w:rsidRPr="006F409D" w:rsidRDefault="00DC37CB" w:rsidP="00DC37CB">
      <w:pPr>
        <w:pStyle w:val="ListParagraph"/>
        <w:numPr>
          <w:ilvl w:val="0"/>
          <w:numId w:val="21"/>
        </w:numPr>
        <w:spacing w:line="360" w:lineRule="auto"/>
        <w:jc w:val="both"/>
        <w:rPr>
          <w:rFonts w:ascii="Times New Roman" w:hAnsi="Times New Roman" w:cs="Times New Roman"/>
          <w:sz w:val="24"/>
          <w:szCs w:val="24"/>
        </w:rPr>
      </w:pPr>
      <w:r w:rsidRPr="006F409D">
        <w:rPr>
          <w:rFonts w:ascii="Times New Roman" w:hAnsi="Times New Roman" w:cs="Times New Roman"/>
          <w:sz w:val="24"/>
          <w:szCs w:val="24"/>
        </w:rPr>
        <w:t>Memorialization and data analysis: Mathematical models can be used to analyze and visualize the data on grave sites, such as names, dates, and relationships.</w:t>
      </w:r>
    </w:p>
    <w:p w14:paraId="05E8A678" w14:textId="77777777" w:rsidR="00DC37CB" w:rsidRDefault="00DC37CB" w:rsidP="00DC37CB">
      <w:pPr>
        <w:spacing w:line="360" w:lineRule="auto"/>
        <w:jc w:val="both"/>
        <w:rPr>
          <w:rFonts w:ascii="Times New Roman" w:hAnsi="Times New Roman" w:cs="Times New Roman"/>
          <w:sz w:val="24"/>
          <w:szCs w:val="24"/>
        </w:rPr>
      </w:pPr>
      <w:r w:rsidRPr="006F409D">
        <w:rPr>
          <w:rFonts w:ascii="Times New Roman" w:hAnsi="Times New Roman" w:cs="Times New Roman"/>
          <w:sz w:val="24"/>
          <w:szCs w:val="24"/>
        </w:rPr>
        <w:t>Mathematics is present even in the most solemn and sacred spaces, serving as a reminder of its ubiquity and importance in our lives.</w:t>
      </w:r>
    </w:p>
    <w:p w14:paraId="2AB1F74C" w14:textId="4BC44814" w:rsidR="00610C11" w:rsidRPr="00ED5F44" w:rsidRDefault="006563C4" w:rsidP="007620C6">
      <w:pPr>
        <w:spacing w:line="360" w:lineRule="auto"/>
        <w:jc w:val="both"/>
        <w:rPr>
          <w:rFonts w:ascii="Times New Roman" w:hAnsi="Times New Roman" w:cs="Times New Roman"/>
          <w:b/>
          <w:sz w:val="24"/>
        </w:rPr>
      </w:pPr>
      <w:r>
        <w:rPr>
          <w:rFonts w:ascii="Times New Roman" w:hAnsi="Times New Roman" w:cs="Times New Roman"/>
          <w:b/>
          <w:sz w:val="24"/>
        </w:rPr>
        <w:t>(</w:t>
      </w:r>
      <w:r w:rsidR="00BF2DD0">
        <w:rPr>
          <w:rFonts w:ascii="Times New Roman" w:hAnsi="Times New Roman" w:cs="Times New Roman"/>
          <w:b/>
          <w:sz w:val="24"/>
        </w:rPr>
        <w:t>j</w:t>
      </w:r>
      <w:r>
        <w:rPr>
          <w:rFonts w:ascii="Times New Roman" w:hAnsi="Times New Roman" w:cs="Times New Roman"/>
          <w:b/>
          <w:sz w:val="24"/>
        </w:rPr>
        <w:t>)</w:t>
      </w:r>
      <w:r>
        <w:rPr>
          <w:rFonts w:ascii="Times New Roman" w:hAnsi="Times New Roman" w:cs="Times New Roman"/>
          <w:b/>
          <w:sz w:val="24"/>
        </w:rPr>
        <w:tab/>
      </w:r>
      <w:r w:rsidR="00610C11" w:rsidRPr="00ED5F44">
        <w:rPr>
          <w:rFonts w:ascii="Times New Roman" w:hAnsi="Times New Roman" w:cs="Times New Roman"/>
          <w:b/>
          <w:sz w:val="24"/>
        </w:rPr>
        <w:t xml:space="preserve">Mathematics in the </w:t>
      </w:r>
      <w:r w:rsidR="000D5BFC">
        <w:rPr>
          <w:rFonts w:ascii="Times New Roman" w:hAnsi="Times New Roman" w:cs="Times New Roman"/>
          <w:b/>
          <w:sz w:val="24"/>
        </w:rPr>
        <w:t>Animal</w:t>
      </w:r>
      <w:r w:rsidR="009A6311">
        <w:rPr>
          <w:rFonts w:ascii="Times New Roman" w:hAnsi="Times New Roman" w:cs="Times New Roman"/>
          <w:b/>
          <w:sz w:val="24"/>
        </w:rPr>
        <w:t>’s</w:t>
      </w:r>
      <w:r w:rsidR="000D5BFC">
        <w:rPr>
          <w:rFonts w:ascii="Times New Roman" w:hAnsi="Times New Roman" w:cs="Times New Roman"/>
          <w:b/>
          <w:sz w:val="24"/>
        </w:rPr>
        <w:t xml:space="preserve"> </w:t>
      </w:r>
      <w:r w:rsidRPr="00ED5F44">
        <w:rPr>
          <w:rFonts w:ascii="Times New Roman" w:hAnsi="Times New Roman" w:cs="Times New Roman"/>
          <w:b/>
          <w:sz w:val="24"/>
        </w:rPr>
        <w:t>Kingdom</w:t>
      </w:r>
    </w:p>
    <w:p w14:paraId="41088544" w14:textId="424A3191" w:rsidR="00734F86" w:rsidRDefault="00734F86" w:rsidP="00734F86">
      <w:pPr>
        <w:spacing w:line="360" w:lineRule="auto"/>
        <w:jc w:val="both"/>
        <w:rPr>
          <w:rFonts w:ascii="Times New Roman" w:hAnsi="Times New Roman" w:cs="Times New Roman"/>
          <w:sz w:val="24"/>
        </w:rPr>
      </w:pPr>
      <w:r w:rsidRPr="00734F86">
        <w:rPr>
          <w:rFonts w:ascii="Times New Roman" w:hAnsi="Times New Roman" w:cs="Times New Roman"/>
          <w:sz w:val="24"/>
        </w:rPr>
        <w:t>Animals use mathematics in various intuitive ways to navigate their environments, find food, and interact with others. Here</w:t>
      </w:r>
      <w:r>
        <w:rPr>
          <w:rFonts w:ascii="Times New Roman" w:hAnsi="Times New Roman" w:cs="Times New Roman"/>
          <w:sz w:val="24"/>
        </w:rPr>
        <w:t xml:space="preserve"> are some applications of mathematics among animals</w:t>
      </w:r>
      <w:r w:rsidRPr="00734F86">
        <w:rPr>
          <w:rFonts w:ascii="Times New Roman" w:hAnsi="Times New Roman" w:cs="Times New Roman"/>
          <w:sz w:val="24"/>
        </w:rPr>
        <w:t>:</w:t>
      </w:r>
    </w:p>
    <w:p w14:paraId="090D0C59" w14:textId="77777777" w:rsidR="00734F86" w:rsidRDefault="00734F86" w:rsidP="00734F86">
      <w:pPr>
        <w:pStyle w:val="ListParagraph"/>
        <w:numPr>
          <w:ilvl w:val="0"/>
          <w:numId w:val="33"/>
        </w:numPr>
        <w:spacing w:line="360" w:lineRule="auto"/>
        <w:jc w:val="both"/>
        <w:rPr>
          <w:rFonts w:ascii="Times New Roman" w:hAnsi="Times New Roman" w:cs="Times New Roman"/>
          <w:sz w:val="24"/>
        </w:rPr>
      </w:pPr>
      <w:r w:rsidRPr="00734F86">
        <w:rPr>
          <w:rFonts w:ascii="Times New Roman" w:hAnsi="Times New Roman" w:cs="Times New Roman"/>
          <w:sz w:val="24"/>
        </w:rPr>
        <w:t>Navigation and Migration: Animals like birds, fish, and insects use natural mathematical patterns, such as celestial navigation or the Earth's magnetic field, to travel long distances. They calculate distances, directions, and the best routes to their destinations.</w:t>
      </w:r>
    </w:p>
    <w:p w14:paraId="6DE2E335" w14:textId="77777777" w:rsidR="00734F86" w:rsidRDefault="00734F86" w:rsidP="00734F86">
      <w:pPr>
        <w:pStyle w:val="ListParagraph"/>
        <w:numPr>
          <w:ilvl w:val="0"/>
          <w:numId w:val="33"/>
        </w:numPr>
        <w:spacing w:line="360" w:lineRule="auto"/>
        <w:jc w:val="both"/>
        <w:rPr>
          <w:rFonts w:ascii="Times New Roman" w:hAnsi="Times New Roman" w:cs="Times New Roman"/>
          <w:sz w:val="24"/>
        </w:rPr>
      </w:pPr>
      <w:r w:rsidRPr="00734F86">
        <w:rPr>
          <w:rFonts w:ascii="Times New Roman" w:hAnsi="Times New Roman" w:cs="Times New Roman"/>
          <w:sz w:val="24"/>
        </w:rPr>
        <w:t>Foraging and Hunting: Animals employ optimization strategies to maximize their energy intake. For example, bees use geometric patterns, such as hexagons, to efficiently collect nectar and store it, and predators calculate the optimal distance to chase prey while minimizing energy expenditure.</w:t>
      </w:r>
    </w:p>
    <w:p w14:paraId="656608EC" w14:textId="77777777" w:rsidR="00734F86" w:rsidRDefault="00734F86" w:rsidP="00734F86">
      <w:pPr>
        <w:pStyle w:val="ListParagraph"/>
        <w:numPr>
          <w:ilvl w:val="0"/>
          <w:numId w:val="33"/>
        </w:numPr>
        <w:spacing w:line="360" w:lineRule="auto"/>
        <w:jc w:val="both"/>
        <w:rPr>
          <w:rFonts w:ascii="Times New Roman" w:hAnsi="Times New Roman" w:cs="Times New Roman"/>
          <w:sz w:val="24"/>
        </w:rPr>
      </w:pPr>
      <w:r w:rsidRPr="00734F86">
        <w:rPr>
          <w:rFonts w:ascii="Times New Roman" w:hAnsi="Times New Roman" w:cs="Times New Roman"/>
          <w:sz w:val="24"/>
        </w:rPr>
        <w:lastRenderedPageBreak/>
        <w:t>Social Interactions: Many animals use mathematical concepts in social structures and communication. For instance, ants and bees use pheromone trails and spatial organization based on simple mathematical rules to coordinate activities and build complex nests.</w:t>
      </w:r>
    </w:p>
    <w:p w14:paraId="398E9E99" w14:textId="77777777" w:rsidR="00734F86" w:rsidRDefault="00734F86" w:rsidP="00734F86">
      <w:pPr>
        <w:pStyle w:val="ListParagraph"/>
        <w:numPr>
          <w:ilvl w:val="0"/>
          <w:numId w:val="33"/>
        </w:numPr>
        <w:spacing w:line="360" w:lineRule="auto"/>
        <w:jc w:val="both"/>
        <w:rPr>
          <w:rFonts w:ascii="Times New Roman" w:hAnsi="Times New Roman" w:cs="Times New Roman"/>
          <w:sz w:val="24"/>
        </w:rPr>
      </w:pPr>
      <w:r w:rsidRPr="00734F86">
        <w:rPr>
          <w:rFonts w:ascii="Times New Roman" w:hAnsi="Times New Roman" w:cs="Times New Roman"/>
          <w:sz w:val="24"/>
        </w:rPr>
        <w:t>Resource Allocation: Some animals, like squirrels, use probabilistic models to decide where to cache their food, balancing the risk of theft and the likelihood of recovery.</w:t>
      </w:r>
    </w:p>
    <w:p w14:paraId="6893F77E" w14:textId="70DB731A" w:rsidR="00E13079" w:rsidRPr="00F912FE" w:rsidRDefault="00734F86" w:rsidP="007620C6">
      <w:pPr>
        <w:pStyle w:val="ListParagraph"/>
        <w:numPr>
          <w:ilvl w:val="0"/>
          <w:numId w:val="33"/>
        </w:numPr>
        <w:spacing w:line="360" w:lineRule="auto"/>
        <w:jc w:val="both"/>
        <w:rPr>
          <w:rFonts w:ascii="Times New Roman" w:hAnsi="Times New Roman" w:cs="Times New Roman"/>
          <w:sz w:val="24"/>
        </w:rPr>
      </w:pPr>
      <w:r w:rsidRPr="00734F86">
        <w:rPr>
          <w:rFonts w:ascii="Times New Roman" w:hAnsi="Times New Roman" w:cs="Times New Roman"/>
          <w:sz w:val="24"/>
        </w:rPr>
        <w:t>Reproductive Strategies: Animals use patterns and calculations to maximize reproductive success, such as the spacing of offspring or mating calls, to ensure the best chances for survival and reproduction.</w:t>
      </w:r>
    </w:p>
    <w:p w14:paraId="43644086" w14:textId="54F88F00" w:rsidR="00AE4963" w:rsidRDefault="002A4D5E" w:rsidP="00AE4963">
      <w:pPr>
        <w:spacing w:line="360" w:lineRule="auto"/>
        <w:jc w:val="both"/>
        <w:rPr>
          <w:rFonts w:ascii="Times New Roman" w:hAnsi="Times New Roman" w:cs="Times New Roman"/>
          <w:sz w:val="24"/>
          <w:szCs w:val="24"/>
        </w:rPr>
      </w:pPr>
      <w:r>
        <w:rPr>
          <w:rFonts w:ascii="Times New Roman" w:hAnsi="Times New Roman" w:cs="Times New Roman"/>
          <w:sz w:val="24"/>
        </w:rPr>
        <w:t xml:space="preserve">Summarily, </w:t>
      </w:r>
      <w:r w:rsidR="00E13079">
        <w:rPr>
          <w:rFonts w:ascii="Times New Roman" w:hAnsi="Times New Roman" w:cs="Times New Roman"/>
          <w:sz w:val="24"/>
        </w:rPr>
        <w:t>Math</w:t>
      </w:r>
      <w:r w:rsidR="00E76D66">
        <w:rPr>
          <w:rFonts w:ascii="Times New Roman" w:hAnsi="Times New Roman" w:cs="Times New Roman"/>
          <w:sz w:val="24"/>
        </w:rPr>
        <w:t>ematics</w:t>
      </w:r>
      <w:r w:rsidR="00E13079">
        <w:rPr>
          <w:rFonts w:ascii="Times New Roman" w:hAnsi="Times New Roman" w:cs="Times New Roman"/>
          <w:sz w:val="24"/>
        </w:rPr>
        <w:t xml:space="preserve"> is a tool in our hands t</w:t>
      </w:r>
      <w:r w:rsidR="00D81936">
        <w:rPr>
          <w:rFonts w:ascii="Times New Roman" w:hAnsi="Times New Roman" w:cs="Times New Roman"/>
          <w:sz w:val="24"/>
        </w:rPr>
        <w:t xml:space="preserve">hat simplifies and enhances </w:t>
      </w:r>
      <w:r w:rsidR="00E13079">
        <w:rPr>
          <w:rFonts w:ascii="Times New Roman" w:hAnsi="Times New Roman" w:cs="Times New Roman"/>
          <w:sz w:val="24"/>
        </w:rPr>
        <w:t>our li</w:t>
      </w:r>
      <w:r w:rsidR="00D81936">
        <w:rPr>
          <w:rFonts w:ascii="Times New Roman" w:hAnsi="Times New Roman" w:cs="Times New Roman"/>
          <w:sz w:val="24"/>
        </w:rPr>
        <w:t>ves</w:t>
      </w:r>
      <w:r w:rsidR="00E13079">
        <w:rPr>
          <w:rFonts w:ascii="Times New Roman" w:hAnsi="Times New Roman" w:cs="Times New Roman"/>
          <w:sz w:val="24"/>
        </w:rPr>
        <w:t xml:space="preserve">. </w:t>
      </w:r>
      <w:r w:rsidR="00286B1E">
        <w:rPr>
          <w:rFonts w:ascii="Times New Roman" w:hAnsi="Times New Roman" w:cs="Times New Roman"/>
          <w:sz w:val="24"/>
        </w:rPr>
        <w:t xml:space="preserve">It </w:t>
      </w:r>
      <w:r w:rsidR="001F2908">
        <w:rPr>
          <w:rFonts w:ascii="Times New Roman" w:hAnsi="Times New Roman" w:cs="Times New Roman"/>
          <w:sz w:val="24"/>
        </w:rPr>
        <w:t xml:space="preserve">serves as a universal </w:t>
      </w:r>
      <w:r w:rsidR="00286B1E" w:rsidRPr="00286B1E">
        <w:rPr>
          <w:rFonts w:ascii="Times New Roman" w:hAnsi="Times New Roman" w:cs="Times New Roman"/>
          <w:sz w:val="24"/>
        </w:rPr>
        <w:t xml:space="preserve">language that permeates every aspect of </w:t>
      </w:r>
      <w:r w:rsidR="001F2908">
        <w:rPr>
          <w:rFonts w:ascii="Times New Roman" w:hAnsi="Times New Roman" w:cs="Times New Roman"/>
          <w:sz w:val="24"/>
        </w:rPr>
        <w:t>existence</w:t>
      </w:r>
      <w:r w:rsidR="00286B1E" w:rsidRPr="00286B1E">
        <w:rPr>
          <w:rFonts w:ascii="Times New Roman" w:hAnsi="Times New Roman" w:cs="Times New Roman"/>
          <w:sz w:val="24"/>
        </w:rPr>
        <w:t xml:space="preserve">, </w:t>
      </w:r>
      <w:r w:rsidR="001F2908">
        <w:rPr>
          <w:rFonts w:ascii="Times New Roman" w:hAnsi="Times New Roman" w:cs="Times New Roman"/>
          <w:sz w:val="24"/>
        </w:rPr>
        <w:t>laying</w:t>
      </w:r>
      <w:r w:rsidR="00286B1E" w:rsidRPr="00286B1E">
        <w:rPr>
          <w:rFonts w:ascii="Times New Roman" w:hAnsi="Times New Roman" w:cs="Times New Roman"/>
          <w:sz w:val="24"/>
        </w:rPr>
        <w:t xml:space="preserve"> the foundation upon which our world is built.</w:t>
      </w:r>
      <w:r w:rsidR="00286B1E">
        <w:rPr>
          <w:rFonts w:ascii="Times New Roman" w:hAnsi="Times New Roman" w:cs="Times New Roman"/>
          <w:sz w:val="24"/>
        </w:rPr>
        <w:t xml:space="preserve"> </w:t>
      </w:r>
      <w:r w:rsidR="001F2908" w:rsidRPr="00D354A7">
        <w:rPr>
          <w:rFonts w:ascii="Times New Roman" w:hAnsi="Times New Roman" w:cs="Times New Roman"/>
          <w:sz w:val="24"/>
        </w:rPr>
        <w:t>Comprising four essential areas</w:t>
      </w:r>
      <w:r w:rsidR="00AE4963">
        <w:rPr>
          <w:rFonts w:ascii="Times New Roman" w:hAnsi="Times New Roman" w:cs="Times New Roman"/>
          <w:sz w:val="24"/>
        </w:rPr>
        <w:t xml:space="preserve"> - </w:t>
      </w:r>
      <w:r w:rsidR="001F2908" w:rsidRPr="00D354A7">
        <w:rPr>
          <w:rFonts w:ascii="Times New Roman" w:hAnsi="Times New Roman" w:cs="Times New Roman"/>
          <w:sz w:val="24"/>
        </w:rPr>
        <w:t>arithmetic, algebra, geometry, and analysi</w:t>
      </w:r>
      <w:r w:rsidR="00AE4963">
        <w:rPr>
          <w:rFonts w:ascii="Times New Roman" w:hAnsi="Times New Roman" w:cs="Times New Roman"/>
          <w:sz w:val="24"/>
        </w:rPr>
        <w:t xml:space="preserve">s - </w:t>
      </w:r>
      <w:r w:rsidR="001F2908" w:rsidRPr="00D354A7">
        <w:rPr>
          <w:rFonts w:ascii="Times New Roman" w:hAnsi="Times New Roman" w:cs="Times New Roman"/>
          <w:sz w:val="24"/>
        </w:rPr>
        <w:t xml:space="preserve">mathematics integrates these fundamental concepts to </w:t>
      </w:r>
      <w:r w:rsidR="00AE4963">
        <w:rPr>
          <w:rFonts w:ascii="Times New Roman" w:hAnsi="Times New Roman" w:cs="Times New Roman"/>
          <w:sz w:val="24"/>
        </w:rPr>
        <w:t>shape</w:t>
      </w:r>
      <w:r w:rsidR="001F2908" w:rsidRPr="00D354A7">
        <w:rPr>
          <w:rFonts w:ascii="Times New Roman" w:hAnsi="Times New Roman" w:cs="Times New Roman"/>
          <w:sz w:val="24"/>
        </w:rPr>
        <w:t xml:space="preserve"> our understanding and interaction with the world.</w:t>
      </w:r>
      <w:r w:rsidR="00AE4963" w:rsidRPr="00AE4963">
        <w:rPr>
          <w:rFonts w:ascii="Times New Roman" w:hAnsi="Times New Roman" w:cs="Times New Roman"/>
          <w:sz w:val="24"/>
          <w:szCs w:val="24"/>
        </w:rPr>
        <w:t xml:space="preserve"> </w:t>
      </w:r>
      <w:r w:rsidR="00AE4963" w:rsidRPr="00134C86">
        <w:rPr>
          <w:rFonts w:ascii="Times New Roman" w:hAnsi="Times New Roman" w:cs="Times New Roman"/>
          <w:sz w:val="24"/>
          <w:szCs w:val="24"/>
        </w:rPr>
        <w:t xml:space="preserve">Arithmetic, which deals with quantity, is fundamental to everyday activities such as budgeting and cooking. Algebra focuses on structure, aiding in problem-solving and understanding relationships, whether in basic equations or complex systems. Geometry, concerned with space, </w:t>
      </w:r>
      <w:r w:rsidR="00AE4963">
        <w:rPr>
          <w:rFonts w:ascii="Times New Roman" w:hAnsi="Times New Roman" w:cs="Times New Roman"/>
          <w:sz w:val="24"/>
          <w:szCs w:val="24"/>
        </w:rPr>
        <w:t>involves</w:t>
      </w:r>
      <w:r w:rsidR="00AE4963" w:rsidRPr="00134C86">
        <w:rPr>
          <w:rFonts w:ascii="Times New Roman" w:hAnsi="Times New Roman" w:cs="Times New Roman"/>
          <w:sz w:val="24"/>
          <w:szCs w:val="24"/>
        </w:rPr>
        <w:t xml:space="preserve"> the design of everything from architecture to artwork, shaping our physical and conceptual environments. Analysis,</w:t>
      </w:r>
      <w:r w:rsidR="00AE4963">
        <w:rPr>
          <w:rFonts w:ascii="Times New Roman" w:hAnsi="Times New Roman" w:cs="Times New Roman"/>
          <w:sz w:val="24"/>
          <w:szCs w:val="24"/>
        </w:rPr>
        <w:t xml:space="preserve"> which deals with</w:t>
      </w:r>
      <w:r w:rsidR="00AE4963" w:rsidRPr="00134C86">
        <w:rPr>
          <w:rFonts w:ascii="Times New Roman" w:hAnsi="Times New Roman" w:cs="Times New Roman"/>
          <w:sz w:val="24"/>
          <w:szCs w:val="24"/>
        </w:rPr>
        <w:t xml:space="preserve"> change, </w:t>
      </w:r>
      <w:r w:rsidR="00AE4963">
        <w:rPr>
          <w:rFonts w:ascii="Times New Roman" w:hAnsi="Times New Roman" w:cs="Times New Roman"/>
          <w:sz w:val="24"/>
          <w:szCs w:val="24"/>
        </w:rPr>
        <w:t xml:space="preserve">drives technological </w:t>
      </w:r>
      <w:r w:rsidR="00AE4963" w:rsidRPr="00134C86">
        <w:rPr>
          <w:rFonts w:ascii="Times New Roman" w:hAnsi="Times New Roman" w:cs="Times New Roman"/>
          <w:sz w:val="24"/>
          <w:szCs w:val="24"/>
        </w:rPr>
        <w:t xml:space="preserve">and scientific </w:t>
      </w:r>
      <w:r w:rsidR="00AE4963">
        <w:rPr>
          <w:rFonts w:ascii="Times New Roman" w:hAnsi="Times New Roman" w:cs="Times New Roman"/>
          <w:sz w:val="24"/>
          <w:szCs w:val="24"/>
        </w:rPr>
        <w:t>advancement</w:t>
      </w:r>
      <w:r w:rsidR="00AE4963" w:rsidRPr="00134C86">
        <w:rPr>
          <w:rFonts w:ascii="Times New Roman" w:hAnsi="Times New Roman" w:cs="Times New Roman"/>
          <w:sz w:val="24"/>
          <w:szCs w:val="24"/>
        </w:rPr>
        <w:t xml:space="preserve"> by enabling us to model and </w:t>
      </w:r>
      <w:r w:rsidR="00AE4963">
        <w:rPr>
          <w:rFonts w:ascii="Times New Roman" w:hAnsi="Times New Roman" w:cs="Times New Roman"/>
          <w:sz w:val="24"/>
          <w:szCs w:val="24"/>
        </w:rPr>
        <w:t>predict</w:t>
      </w:r>
      <w:r w:rsidR="00AE4963" w:rsidRPr="00134C86">
        <w:rPr>
          <w:rFonts w:ascii="Times New Roman" w:hAnsi="Times New Roman" w:cs="Times New Roman"/>
          <w:sz w:val="24"/>
          <w:szCs w:val="24"/>
        </w:rPr>
        <w:t xml:space="preserve"> dynamic systems.</w:t>
      </w:r>
    </w:p>
    <w:p w14:paraId="4446F8E3" w14:textId="77777777" w:rsidR="005276F7" w:rsidRDefault="005276F7" w:rsidP="00201F49">
      <w:pPr>
        <w:spacing w:line="360" w:lineRule="auto"/>
        <w:jc w:val="both"/>
        <w:rPr>
          <w:rFonts w:ascii="Times New Roman" w:hAnsi="Times New Roman" w:cs="Times New Roman"/>
          <w:sz w:val="24"/>
        </w:rPr>
      </w:pPr>
      <w:r>
        <w:rPr>
          <w:rFonts w:ascii="Times New Roman" w:hAnsi="Times New Roman" w:cs="Times New Roman"/>
          <w:sz w:val="24"/>
        </w:rPr>
        <w:t xml:space="preserve">My AVC sir, it is said that death and life are in the power of the tongue and they that love it shall eat the fruit thereof (Prov. 18:21). From real-life impact of mathematics on man, I can safely say also that “Death and life are in the power of mathematical tools and they that understand it shall eat the fruits thereof! </w:t>
      </w:r>
    </w:p>
    <w:p w14:paraId="6D5A3B73" w14:textId="77777777" w:rsidR="005276F7" w:rsidRDefault="005276F7" w:rsidP="00201F49">
      <w:pPr>
        <w:spacing w:line="360" w:lineRule="auto"/>
        <w:jc w:val="both"/>
        <w:rPr>
          <w:rFonts w:ascii="Times New Roman" w:hAnsi="Times New Roman" w:cs="Times New Roman"/>
          <w:sz w:val="24"/>
        </w:rPr>
      </w:pPr>
      <w:r>
        <w:rPr>
          <w:rFonts w:ascii="Times New Roman" w:hAnsi="Times New Roman" w:cs="Times New Roman"/>
          <w:sz w:val="24"/>
        </w:rPr>
        <w:t>To justify my analogy let us look at the following real-life examples.</w:t>
      </w:r>
    </w:p>
    <w:p w14:paraId="5D64AC8C" w14:textId="796ED7FC" w:rsidR="005276F7" w:rsidRPr="005276F7" w:rsidRDefault="005276F7" w:rsidP="005276F7">
      <w:pPr>
        <w:pStyle w:val="ListParagraph"/>
        <w:numPr>
          <w:ilvl w:val="0"/>
          <w:numId w:val="45"/>
        </w:numPr>
        <w:spacing w:line="360" w:lineRule="auto"/>
        <w:jc w:val="both"/>
        <w:rPr>
          <w:rFonts w:ascii="Times New Roman" w:hAnsi="Times New Roman" w:cs="Times New Roman"/>
          <w:sz w:val="24"/>
        </w:rPr>
      </w:pPr>
      <w:r w:rsidRPr="005276F7">
        <w:rPr>
          <w:rFonts w:ascii="Times New Roman" w:hAnsi="Times New Roman" w:cs="Times New Roman"/>
          <w:sz w:val="24"/>
        </w:rPr>
        <w:t>Pilot and airplane passengers</w:t>
      </w:r>
    </w:p>
    <w:p w14:paraId="183EE15D"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Surgeon and surgical patients</w:t>
      </w:r>
    </w:p>
    <w:p w14:paraId="497691C7"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Pharmacist and patients taking medical care.</w:t>
      </w:r>
    </w:p>
    <w:p w14:paraId="1973D119"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Architect and building users</w:t>
      </w:r>
    </w:p>
    <w:p w14:paraId="455B31E0"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Fire fighters and people in a burning building</w:t>
      </w:r>
    </w:p>
    <w:p w14:paraId="0399A15F"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Manufacturer and product consumers</w:t>
      </w:r>
    </w:p>
    <w:p w14:paraId="0BA919DA"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Electrician and household members.</w:t>
      </w:r>
    </w:p>
    <w:p w14:paraId="4351E7FC"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lastRenderedPageBreak/>
        <w:t>IT specialist and computer users</w:t>
      </w:r>
    </w:p>
    <w:p w14:paraId="577CA2CF"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Medical doctors and patients.</w:t>
      </w:r>
    </w:p>
    <w:p w14:paraId="7926774E" w14:textId="77777777" w:rsidR="005276F7"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Drivers and passengers</w:t>
      </w:r>
    </w:p>
    <w:p w14:paraId="7C092B12" w14:textId="77777777" w:rsidR="00F765CB" w:rsidRDefault="005276F7"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 xml:space="preserve">Engineers </w:t>
      </w:r>
      <w:r w:rsidR="00F765CB">
        <w:rPr>
          <w:rFonts w:ascii="Times New Roman" w:hAnsi="Times New Roman" w:cs="Times New Roman"/>
          <w:sz w:val="24"/>
        </w:rPr>
        <w:t>and building structures</w:t>
      </w:r>
    </w:p>
    <w:p w14:paraId="64521C91" w14:textId="77777777" w:rsidR="00F765CB" w:rsidRDefault="00F765CB"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Cooks and dinner guests</w:t>
      </w:r>
    </w:p>
    <w:p w14:paraId="7BF27A73" w14:textId="77777777" w:rsidR="00F765CB" w:rsidRDefault="00F765CB" w:rsidP="005276F7">
      <w:pPr>
        <w:pStyle w:val="ListParagraph"/>
        <w:numPr>
          <w:ilvl w:val="0"/>
          <w:numId w:val="45"/>
        </w:numPr>
        <w:spacing w:line="360" w:lineRule="auto"/>
        <w:jc w:val="both"/>
        <w:rPr>
          <w:rFonts w:ascii="Times New Roman" w:hAnsi="Times New Roman" w:cs="Times New Roman"/>
          <w:sz w:val="24"/>
        </w:rPr>
      </w:pPr>
      <w:r>
        <w:rPr>
          <w:rFonts w:ascii="Times New Roman" w:hAnsi="Times New Roman" w:cs="Times New Roman"/>
          <w:sz w:val="24"/>
        </w:rPr>
        <w:t xml:space="preserve">Nurses and pregnant woman in the </w:t>
      </w:r>
      <w:proofErr w:type="spellStart"/>
      <w:r>
        <w:rPr>
          <w:rFonts w:ascii="Times New Roman" w:hAnsi="Times New Roman" w:cs="Times New Roman"/>
          <w:sz w:val="24"/>
        </w:rPr>
        <w:t>labour</w:t>
      </w:r>
      <w:proofErr w:type="spellEnd"/>
      <w:r>
        <w:rPr>
          <w:rFonts w:ascii="Times New Roman" w:hAnsi="Times New Roman" w:cs="Times New Roman"/>
          <w:sz w:val="24"/>
        </w:rPr>
        <w:t xml:space="preserve"> room.</w:t>
      </w:r>
    </w:p>
    <w:p w14:paraId="7CF0169C" w14:textId="2367F1AC" w:rsidR="00201F49" w:rsidRPr="00F765CB" w:rsidRDefault="00F765CB" w:rsidP="00F765CB">
      <w:pPr>
        <w:spacing w:line="360" w:lineRule="auto"/>
        <w:ind w:left="360"/>
        <w:jc w:val="both"/>
        <w:rPr>
          <w:rFonts w:ascii="Times New Roman" w:hAnsi="Times New Roman" w:cs="Times New Roman"/>
          <w:sz w:val="24"/>
        </w:rPr>
      </w:pPr>
      <w:r>
        <w:rPr>
          <w:rFonts w:ascii="Times New Roman" w:hAnsi="Times New Roman" w:cs="Times New Roman"/>
          <w:sz w:val="24"/>
        </w:rPr>
        <w:t xml:space="preserve">From the above real-life examples, you can see that the more mathematical we are in our approach, the more rational we would be in our thoughts and actions. </w:t>
      </w:r>
    </w:p>
    <w:p w14:paraId="090D6723" w14:textId="02058D57" w:rsidR="00753B5E" w:rsidRDefault="00AD5C2E" w:rsidP="007620C6">
      <w:pPr>
        <w:spacing w:line="360" w:lineRule="auto"/>
        <w:jc w:val="both"/>
        <w:rPr>
          <w:rFonts w:ascii="Times New Roman" w:hAnsi="Times New Roman" w:cs="Times New Roman"/>
          <w:b/>
          <w:bCs/>
          <w:sz w:val="24"/>
        </w:rPr>
      </w:pPr>
      <w:r>
        <w:rPr>
          <w:rFonts w:ascii="Times New Roman" w:hAnsi="Times New Roman" w:cs="Times New Roman"/>
          <w:b/>
          <w:bCs/>
          <w:sz w:val="24"/>
        </w:rPr>
        <w:t>3</w:t>
      </w:r>
      <w:r w:rsidR="00753B5E" w:rsidRPr="00753B5E">
        <w:rPr>
          <w:rFonts w:ascii="Times New Roman" w:hAnsi="Times New Roman" w:cs="Times New Roman"/>
          <w:b/>
          <w:bCs/>
          <w:sz w:val="24"/>
        </w:rPr>
        <w:t>.</w:t>
      </w:r>
      <w:r w:rsidR="00753B5E" w:rsidRPr="00753B5E">
        <w:rPr>
          <w:rFonts w:ascii="Times New Roman" w:hAnsi="Times New Roman" w:cs="Times New Roman"/>
          <w:b/>
          <w:bCs/>
          <w:sz w:val="24"/>
        </w:rPr>
        <w:tab/>
      </w:r>
      <w:r w:rsidRPr="00753B5E">
        <w:rPr>
          <w:rFonts w:ascii="Times New Roman" w:hAnsi="Times New Roman" w:cs="Times New Roman"/>
          <w:b/>
          <w:bCs/>
          <w:sz w:val="24"/>
        </w:rPr>
        <w:t>Numerical Tools, My Language</w:t>
      </w:r>
    </w:p>
    <w:p w14:paraId="511732A0" w14:textId="4341B235" w:rsidR="00297E9F" w:rsidRPr="00EF786C" w:rsidRDefault="00F96074" w:rsidP="007620C6">
      <w:pPr>
        <w:spacing w:line="360" w:lineRule="auto"/>
        <w:jc w:val="both"/>
        <w:rPr>
          <w:rFonts w:ascii="Times New Roman" w:hAnsi="Times New Roman" w:cs="Times New Roman"/>
          <w:b/>
          <w:sz w:val="24"/>
        </w:rPr>
      </w:pPr>
      <w:r w:rsidRPr="00F96074">
        <w:rPr>
          <w:rFonts w:ascii="Times New Roman" w:hAnsi="Times New Roman" w:cs="Times New Roman"/>
          <w:b/>
          <w:sz w:val="24"/>
        </w:rPr>
        <w:t>Fundamentals of Numerical in Mathematics</w:t>
      </w:r>
    </w:p>
    <w:p w14:paraId="01FDFEA4" w14:textId="77777777" w:rsidR="00F96074" w:rsidRDefault="00F66E0F" w:rsidP="007620C6">
      <w:pPr>
        <w:spacing w:line="360" w:lineRule="auto"/>
        <w:jc w:val="both"/>
        <w:rPr>
          <w:rFonts w:ascii="Times New Roman" w:hAnsi="Times New Roman" w:cs="Times New Roman"/>
          <w:sz w:val="24"/>
        </w:rPr>
      </w:pPr>
      <w:r>
        <w:rPr>
          <w:rFonts w:ascii="Times New Roman" w:hAnsi="Times New Roman" w:cs="Times New Roman"/>
          <w:sz w:val="24"/>
        </w:rPr>
        <w:t>As civilization developed</w:t>
      </w:r>
      <w:r w:rsidR="00EF786C">
        <w:rPr>
          <w:rFonts w:ascii="Times New Roman" w:hAnsi="Times New Roman" w:cs="Times New Roman"/>
          <w:sz w:val="24"/>
        </w:rPr>
        <w:t>,</w:t>
      </w:r>
      <w:r>
        <w:rPr>
          <w:rFonts w:ascii="Times New Roman" w:hAnsi="Times New Roman" w:cs="Times New Roman"/>
          <w:sz w:val="24"/>
        </w:rPr>
        <w:t xml:space="preserve"> so did the mathematical problems associated with real life become more </w:t>
      </w:r>
      <w:proofErr w:type="gramStart"/>
      <w:r>
        <w:rPr>
          <w:rFonts w:ascii="Times New Roman" w:hAnsi="Times New Roman" w:cs="Times New Roman"/>
          <w:sz w:val="24"/>
        </w:rPr>
        <w:t>complex.</w:t>
      </w:r>
      <w:proofErr w:type="gramEnd"/>
      <w:r>
        <w:rPr>
          <w:rFonts w:ascii="Times New Roman" w:hAnsi="Times New Roman" w:cs="Times New Roman"/>
          <w:sz w:val="24"/>
        </w:rPr>
        <w:t xml:space="preserve"> Mathematical problems of life could come from area of science, engineering, management or social sciences and so on. In an attempt to </w:t>
      </w:r>
      <w:r w:rsidR="006170A2">
        <w:rPr>
          <w:rFonts w:ascii="Times New Roman" w:hAnsi="Times New Roman" w:cs="Times New Roman"/>
          <w:sz w:val="24"/>
        </w:rPr>
        <w:t>obtain the best approximate solution to real life problems, which can be expressed as mathematical model gave birth to the idea of numerical analysis.</w:t>
      </w:r>
    </w:p>
    <w:p w14:paraId="081E9D3E" w14:textId="77777777" w:rsidR="00EF786C" w:rsidRPr="00EF786C" w:rsidRDefault="00EF786C" w:rsidP="007620C6">
      <w:pPr>
        <w:spacing w:line="360" w:lineRule="auto"/>
        <w:jc w:val="both"/>
        <w:rPr>
          <w:rFonts w:ascii="Times New Roman" w:hAnsi="Times New Roman" w:cs="Times New Roman"/>
          <w:b/>
          <w:sz w:val="24"/>
        </w:rPr>
      </w:pPr>
      <w:r w:rsidRPr="00EF786C">
        <w:rPr>
          <w:rFonts w:ascii="Times New Roman" w:hAnsi="Times New Roman" w:cs="Times New Roman"/>
          <w:b/>
          <w:sz w:val="24"/>
        </w:rPr>
        <w:t>What is Numerical Analysis?</w:t>
      </w:r>
    </w:p>
    <w:p w14:paraId="198307D4" w14:textId="77777777" w:rsidR="00EF786C" w:rsidRDefault="006B34AD" w:rsidP="007620C6">
      <w:pPr>
        <w:spacing w:line="360" w:lineRule="auto"/>
        <w:jc w:val="both"/>
        <w:rPr>
          <w:rFonts w:ascii="Times New Roman" w:hAnsi="Times New Roman" w:cs="Times New Roman"/>
          <w:sz w:val="24"/>
        </w:rPr>
      </w:pPr>
      <w:r>
        <w:rPr>
          <w:rFonts w:ascii="Times New Roman" w:hAnsi="Times New Roman" w:cs="Times New Roman"/>
          <w:sz w:val="24"/>
        </w:rPr>
        <w:t>Numerical Analysis is a branch of mathematics that solves continuous problems using numeric approximation. It is concerned with the development of efficient methods for getting numerical solution to complex mathematical problems.</w:t>
      </w:r>
    </w:p>
    <w:p w14:paraId="52D0123E" w14:textId="77777777" w:rsidR="006B34AD" w:rsidRPr="005A0D4D" w:rsidRDefault="006B34AD" w:rsidP="007620C6">
      <w:pPr>
        <w:spacing w:line="360" w:lineRule="auto"/>
        <w:jc w:val="both"/>
        <w:rPr>
          <w:rFonts w:ascii="Times New Roman" w:hAnsi="Times New Roman" w:cs="Times New Roman"/>
          <w:sz w:val="24"/>
        </w:rPr>
      </w:pPr>
      <w:r w:rsidRPr="005A0D4D">
        <w:rPr>
          <w:rFonts w:ascii="Times New Roman" w:hAnsi="Times New Roman" w:cs="Times New Roman"/>
          <w:sz w:val="24"/>
        </w:rPr>
        <w:t>Hence numerical can be referred to as arithmetic operation yielding approximate solution to a given problem.</w:t>
      </w:r>
    </w:p>
    <w:p w14:paraId="1358B4FF" w14:textId="77777777" w:rsidR="00EF786C" w:rsidRDefault="00DF6D14" w:rsidP="007620C6">
      <w:pPr>
        <w:spacing w:line="360" w:lineRule="auto"/>
        <w:jc w:val="both"/>
        <w:rPr>
          <w:rFonts w:ascii="Times New Roman" w:hAnsi="Times New Roman" w:cs="Times New Roman"/>
          <w:sz w:val="24"/>
        </w:rPr>
      </w:pPr>
      <w:r>
        <w:rPr>
          <w:rFonts w:ascii="Times New Roman" w:hAnsi="Times New Roman" w:cs="Times New Roman"/>
          <w:sz w:val="24"/>
        </w:rPr>
        <w:t>Some of the features of numerical analysis include the following:</w:t>
      </w:r>
    </w:p>
    <w:p w14:paraId="4D245BF9" w14:textId="77777777" w:rsidR="00DF6D14" w:rsidRDefault="00DF6D14" w:rsidP="007620C6">
      <w:pPr>
        <w:pStyle w:val="ListParagraph"/>
        <w:numPr>
          <w:ilvl w:val="0"/>
          <w:numId w:val="10"/>
        </w:numPr>
        <w:spacing w:line="360" w:lineRule="auto"/>
        <w:jc w:val="both"/>
        <w:rPr>
          <w:rFonts w:ascii="Times New Roman" w:hAnsi="Times New Roman" w:cs="Times New Roman"/>
          <w:sz w:val="24"/>
        </w:rPr>
      </w:pPr>
      <w:r>
        <w:rPr>
          <w:rFonts w:ascii="Times New Roman" w:hAnsi="Times New Roman" w:cs="Times New Roman"/>
          <w:sz w:val="24"/>
        </w:rPr>
        <w:t>Numerical analysis provides computational methods for the study and solution of mathematical problem.</w:t>
      </w:r>
    </w:p>
    <w:p w14:paraId="06E94849" w14:textId="675F8923" w:rsidR="00DF6D14" w:rsidRDefault="00DF6D14" w:rsidP="007620C6">
      <w:pPr>
        <w:pStyle w:val="ListParagraph"/>
        <w:numPr>
          <w:ilvl w:val="0"/>
          <w:numId w:val="10"/>
        </w:numPr>
        <w:spacing w:line="360" w:lineRule="auto"/>
        <w:jc w:val="both"/>
        <w:rPr>
          <w:rFonts w:ascii="Times New Roman" w:hAnsi="Times New Roman" w:cs="Times New Roman"/>
          <w:sz w:val="24"/>
        </w:rPr>
      </w:pPr>
      <w:r>
        <w:rPr>
          <w:rFonts w:ascii="Times New Roman" w:hAnsi="Times New Roman" w:cs="Times New Roman"/>
          <w:sz w:val="24"/>
        </w:rPr>
        <w:t xml:space="preserve">There is a </w:t>
      </w:r>
      <w:r w:rsidR="00383AC8">
        <w:rPr>
          <w:rFonts w:ascii="Times New Roman" w:hAnsi="Times New Roman" w:cs="Times New Roman"/>
          <w:sz w:val="24"/>
        </w:rPr>
        <w:t>fundamental concern</w:t>
      </w:r>
      <w:r>
        <w:rPr>
          <w:rFonts w:ascii="Times New Roman" w:hAnsi="Times New Roman" w:cs="Times New Roman"/>
          <w:sz w:val="24"/>
        </w:rPr>
        <w:t xml:space="preserve"> with error, its size and its analytic form</w:t>
      </w:r>
    </w:p>
    <w:p w14:paraId="3E86D06B" w14:textId="77777777" w:rsidR="00DF6D14" w:rsidRDefault="00DF6D14" w:rsidP="007620C6">
      <w:pPr>
        <w:pStyle w:val="ListParagraph"/>
        <w:numPr>
          <w:ilvl w:val="0"/>
          <w:numId w:val="10"/>
        </w:numPr>
        <w:spacing w:line="360" w:lineRule="auto"/>
        <w:jc w:val="both"/>
        <w:rPr>
          <w:rFonts w:ascii="Times New Roman" w:hAnsi="Times New Roman" w:cs="Times New Roman"/>
          <w:sz w:val="24"/>
        </w:rPr>
      </w:pPr>
      <w:r>
        <w:rPr>
          <w:rFonts w:ascii="Times New Roman" w:hAnsi="Times New Roman" w:cs="Times New Roman"/>
          <w:sz w:val="24"/>
        </w:rPr>
        <w:t>Numerical analysis is concerned with the stability concepts</w:t>
      </w:r>
    </w:p>
    <w:p w14:paraId="54F65FAD" w14:textId="77777777" w:rsidR="008E3006" w:rsidRDefault="008E3006" w:rsidP="007620C6">
      <w:pPr>
        <w:pStyle w:val="ListParagraph"/>
        <w:numPr>
          <w:ilvl w:val="0"/>
          <w:numId w:val="10"/>
        </w:numPr>
        <w:spacing w:line="360" w:lineRule="auto"/>
        <w:jc w:val="both"/>
        <w:rPr>
          <w:rFonts w:ascii="Times New Roman" w:hAnsi="Times New Roman" w:cs="Times New Roman"/>
          <w:sz w:val="24"/>
        </w:rPr>
      </w:pPr>
      <w:r>
        <w:rPr>
          <w:rFonts w:ascii="Times New Roman" w:hAnsi="Times New Roman" w:cs="Times New Roman"/>
          <w:sz w:val="24"/>
        </w:rPr>
        <w:lastRenderedPageBreak/>
        <w:t>To develop and evaluate methods for computing require numerical results from given data.</w:t>
      </w:r>
    </w:p>
    <w:p w14:paraId="0AC162A4" w14:textId="77777777" w:rsidR="005E720F" w:rsidRPr="00220901" w:rsidRDefault="005E720F" w:rsidP="007620C6">
      <w:pPr>
        <w:pStyle w:val="ListParagraph"/>
        <w:numPr>
          <w:ilvl w:val="0"/>
          <w:numId w:val="10"/>
        </w:numPr>
        <w:spacing w:line="360" w:lineRule="auto"/>
        <w:jc w:val="both"/>
        <w:rPr>
          <w:rFonts w:ascii="Times New Roman" w:hAnsi="Times New Roman" w:cs="Times New Roman"/>
          <w:sz w:val="24"/>
        </w:rPr>
      </w:pPr>
      <w:r>
        <w:rPr>
          <w:rFonts w:ascii="Times New Roman" w:hAnsi="Times New Roman" w:cs="Times New Roman"/>
          <w:sz w:val="24"/>
        </w:rPr>
        <w:t>The given data are called the input information, while the required results are the output information.</w:t>
      </w:r>
    </w:p>
    <w:p w14:paraId="37F1EB8B" w14:textId="2E7F175B" w:rsidR="00CC2E33" w:rsidRDefault="005A0D4D" w:rsidP="007620C6">
      <w:pPr>
        <w:spacing w:line="360" w:lineRule="auto"/>
        <w:jc w:val="both"/>
        <w:rPr>
          <w:rFonts w:ascii="Times New Roman" w:hAnsi="Times New Roman" w:cs="Times New Roman"/>
          <w:sz w:val="24"/>
        </w:rPr>
      </w:pPr>
      <w:r>
        <w:rPr>
          <w:rFonts w:ascii="Times New Roman" w:hAnsi="Times New Roman" w:cs="Times New Roman"/>
          <w:sz w:val="24"/>
        </w:rPr>
        <w:t xml:space="preserve">Numerical analysts are generally interested in measuring </w:t>
      </w:r>
      <w:r w:rsidR="00D63556">
        <w:rPr>
          <w:rFonts w:ascii="Times New Roman" w:hAnsi="Times New Roman" w:cs="Times New Roman"/>
          <w:sz w:val="24"/>
        </w:rPr>
        <w:t>the efficiency of an algorithm.</w:t>
      </w:r>
    </w:p>
    <w:p w14:paraId="140E3A4B" w14:textId="0C8834C6" w:rsidR="00753B5E" w:rsidRDefault="00383AC8" w:rsidP="007620C6">
      <w:pPr>
        <w:spacing w:line="360" w:lineRule="auto"/>
        <w:jc w:val="both"/>
        <w:rPr>
          <w:rFonts w:ascii="Times New Roman" w:hAnsi="Times New Roman" w:cs="Times New Roman"/>
          <w:b/>
          <w:bCs/>
          <w:sz w:val="24"/>
        </w:rPr>
      </w:pPr>
      <w:r>
        <w:rPr>
          <w:rFonts w:ascii="Times New Roman" w:hAnsi="Times New Roman" w:cs="Times New Roman"/>
          <w:b/>
          <w:bCs/>
          <w:sz w:val="24"/>
        </w:rPr>
        <w:t>2.2</w:t>
      </w:r>
      <w:r>
        <w:rPr>
          <w:rFonts w:ascii="Times New Roman" w:hAnsi="Times New Roman" w:cs="Times New Roman"/>
          <w:b/>
          <w:bCs/>
          <w:sz w:val="24"/>
        </w:rPr>
        <w:tab/>
        <w:t xml:space="preserve">Numerologists </w:t>
      </w:r>
      <w:r w:rsidR="00006F1E">
        <w:rPr>
          <w:rFonts w:ascii="Times New Roman" w:hAnsi="Times New Roman" w:cs="Times New Roman"/>
          <w:b/>
          <w:bCs/>
          <w:sz w:val="24"/>
        </w:rPr>
        <w:t xml:space="preserve">and </w:t>
      </w:r>
      <w:r>
        <w:rPr>
          <w:rFonts w:ascii="Times New Roman" w:hAnsi="Times New Roman" w:cs="Times New Roman"/>
          <w:b/>
          <w:bCs/>
          <w:sz w:val="24"/>
        </w:rPr>
        <w:t>Numerical Analysts</w:t>
      </w:r>
    </w:p>
    <w:p w14:paraId="758EBEE4" w14:textId="6D2A7C3C" w:rsidR="00383AC8" w:rsidRDefault="00383AC8" w:rsidP="007620C6">
      <w:pPr>
        <w:spacing w:line="360" w:lineRule="auto"/>
        <w:jc w:val="both"/>
        <w:rPr>
          <w:rFonts w:ascii="Times New Roman" w:hAnsi="Times New Roman" w:cs="Times New Roman"/>
          <w:sz w:val="24"/>
          <w:szCs w:val="24"/>
        </w:rPr>
      </w:pPr>
      <w:r w:rsidRPr="00884958">
        <w:rPr>
          <w:rFonts w:ascii="Times New Roman" w:hAnsi="Times New Roman" w:cs="Times New Roman"/>
          <w:sz w:val="24"/>
          <w:szCs w:val="24"/>
        </w:rPr>
        <w:t>Numerologists and Numerical Analysts share a common foundation in numbers, but their focus, approach, and applications differ</w:t>
      </w:r>
      <w:r>
        <w:rPr>
          <w:rFonts w:ascii="Times New Roman" w:hAnsi="Times New Roman" w:cs="Times New Roman"/>
          <w:sz w:val="24"/>
          <w:szCs w:val="24"/>
        </w:rPr>
        <w:t>. While Numerologists:</w:t>
      </w:r>
    </w:p>
    <w:p w14:paraId="15D5F933" w14:textId="4D6A8860" w:rsidR="00383AC8" w:rsidRDefault="00383AC8" w:rsidP="007620C6">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383AC8">
        <w:rPr>
          <w:rFonts w:ascii="Times New Roman" w:hAnsi="Times New Roman" w:cs="Times New Roman"/>
          <w:sz w:val="24"/>
          <w:szCs w:val="24"/>
        </w:rPr>
        <w:t>ocus on the mystical, symbolic, and spiritual significance</w:t>
      </w:r>
      <w:r>
        <w:rPr>
          <w:rFonts w:ascii="Times New Roman" w:hAnsi="Times New Roman" w:cs="Times New Roman"/>
          <w:sz w:val="24"/>
          <w:szCs w:val="24"/>
        </w:rPr>
        <w:t xml:space="preserve"> and relationships</w:t>
      </w:r>
      <w:r w:rsidRPr="00383AC8">
        <w:rPr>
          <w:rFonts w:ascii="Times New Roman" w:hAnsi="Times New Roman" w:cs="Times New Roman"/>
          <w:sz w:val="24"/>
          <w:szCs w:val="24"/>
        </w:rPr>
        <w:t xml:space="preserve"> of numbers</w:t>
      </w:r>
      <w:r w:rsidR="00F97D30">
        <w:rPr>
          <w:rFonts w:ascii="Times New Roman" w:hAnsi="Times New Roman" w:cs="Times New Roman"/>
          <w:sz w:val="24"/>
          <w:szCs w:val="24"/>
        </w:rPr>
        <w:t>, birthdates and names</w:t>
      </w:r>
      <w:r>
        <w:rPr>
          <w:rFonts w:ascii="Times New Roman" w:hAnsi="Times New Roman" w:cs="Times New Roman"/>
          <w:sz w:val="24"/>
          <w:szCs w:val="24"/>
        </w:rPr>
        <w:t xml:space="preserve"> </w:t>
      </w:r>
      <w:r w:rsidRPr="00884958">
        <w:rPr>
          <w:rFonts w:ascii="Times New Roman" w:hAnsi="Times New Roman" w:cs="Times New Roman"/>
          <w:sz w:val="24"/>
          <w:szCs w:val="24"/>
        </w:rPr>
        <w:t>to provide guidance, self-awareness, and personal growth</w:t>
      </w:r>
      <w:r>
        <w:rPr>
          <w:rFonts w:ascii="Times New Roman" w:hAnsi="Times New Roman" w:cs="Times New Roman"/>
          <w:sz w:val="24"/>
          <w:szCs w:val="24"/>
        </w:rPr>
        <w:t>;</w:t>
      </w:r>
    </w:p>
    <w:p w14:paraId="726D77A3" w14:textId="7FA6BC19" w:rsidR="00383AC8" w:rsidRDefault="00F97D30"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Numerical Analysts f</w:t>
      </w:r>
      <w:r w:rsidRPr="00884958">
        <w:rPr>
          <w:rFonts w:ascii="Times New Roman" w:hAnsi="Times New Roman" w:cs="Times New Roman"/>
          <w:sz w:val="24"/>
          <w:szCs w:val="24"/>
        </w:rPr>
        <w:t>ocus on the mathematical and statistical analysis of numerical data</w:t>
      </w:r>
      <w:r>
        <w:rPr>
          <w:rFonts w:ascii="Times New Roman" w:hAnsi="Times New Roman" w:cs="Times New Roman"/>
          <w:sz w:val="24"/>
          <w:szCs w:val="24"/>
        </w:rPr>
        <w:t xml:space="preserve"> to develop and apply algorithms and techniques to extract insights from data. </w:t>
      </w:r>
      <w:proofErr w:type="gramStart"/>
      <w:r>
        <w:rPr>
          <w:rFonts w:ascii="Times New Roman" w:hAnsi="Times New Roman" w:cs="Times New Roman"/>
          <w:sz w:val="24"/>
          <w:szCs w:val="24"/>
        </w:rPr>
        <w:t>They emphasis objectivity, accuracy and precision in their analysis.</w:t>
      </w:r>
      <w:proofErr w:type="gramEnd"/>
    </w:p>
    <w:p w14:paraId="68F0AA44" w14:textId="77777777" w:rsidR="00C7292D" w:rsidRDefault="00C7292D"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To following are statements expected from a Numerologist and a Numerical Analysts in order to further illustrate their differences:</w:t>
      </w:r>
    </w:p>
    <w:p w14:paraId="11ED0A27" w14:textId="0D0F7E91" w:rsidR="00383AC8" w:rsidRDefault="00C7292D" w:rsidP="007620C6">
      <w:pPr>
        <w:spacing w:line="360" w:lineRule="auto"/>
        <w:jc w:val="both"/>
        <w:rPr>
          <w:rFonts w:ascii="Times New Roman" w:hAnsi="Times New Roman" w:cs="Times New Roman"/>
          <w:sz w:val="24"/>
          <w:szCs w:val="24"/>
        </w:rPr>
      </w:pPr>
      <w:r w:rsidRPr="00C7292D">
        <w:rPr>
          <w:rFonts w:ascii="Times New Roman" w:hAnsi="Times New Roman" w:cs="Times New Roman"/>
          <w:b/>
          <w:bCs/>
          <w:sz w:val="24"/>
          <w:szCs w:val="24"/>
        </w:rPr>
        <w:t>Numerologist:</w:t>
      </w:r>
      <w:r w:rsidRPr="00884958">
        <w:rPr>
          <w:rFonts w:ascii="Times New Roman" w:hAnsi="Times New Roman" w:cs="Times New Roman"/>
          <w:sz w:val="24"/>
          <w:szCs w:val="24"/>
        </w:rPr>
        <w:t xml:space="preserve"> "</w:t>
      </w:r>
      <w:r w:rsidRPr="00C7292D">
        <w:rPr>
          <w:rFonts w:ascii="Times New Roman" w:hAnsi="Times New Roman" w:cs="Times New Roman"/>
          <w:i/>
          <w:iCs/>
          <w:sz w:val="24"/>
          <w:szCs w:val="24"/>
        </w:rPr>
        <w:t>The number 7 in your birthdate indicates spiritual growth and introspection</w:t>
      </w:r>
      <w:r w:rsidRPr="00884958">
        <w:rPr>
          <w:rFonts w:ascii="Times New Roman" w:hAnsi="Times New Roman" w:cs="Times New Roman"/>
          <w:sz w:val="24"/>
          <w:szCs w:val="24"/>
        </w:rPr>
        <w:t>."</w:t>
      </w:r>
    </w:p>
    <w:p w14:paraId="4829760B" w14:textId="77777777" w:rsidR="00C7292D" w:rsidRPr="00884958" w:rsidRDefault="00C7292D" w:rsidP="007620C6">
      <w:pPr>
        <w:spacing w:line="360" w:lineRule="auto"/>
        <w:jc w:val="both"/>
        <w:rPr>
          <w:rFonts w:ascii="Times New Roman" w:hAnsi="Times New Roman" w:cs="Times New Roman"/>
          <w:sz w:val="24"/>
          <w:szCs w:val="24"/>
        </w:rPr>
      </w:pPr>
      <w:r w:rsidRPr="00C7292D">
        <w:rPr>
          <w:rFonts w:ascii="Times New Roman" w:hAnsi="Times New Roman" w:cs="Times New Roman"/>
          <w:b/>
          <w:bCs/>
          <w:sz w:val="24"/>
          <w:szCs w:val="24"/>
        </w:rPr>
        <w:t>Numerical Analyst:</w:t>
      </w:r>
      <w:r w:rsidRPr="00884958">
        <w:rPr>
          <w:rFonts w:ascii="Times New Roman" w:hAnsi="Times New Roman" w:cs="Times New Roman"/>
          <w:sz w:val="24"/>
          <w:szCs w:val="24"/>
        </w:rPr>
        <w:t xml:space="preserve"> "</w:t>
      </w:r>
      <w:r w:rsidRPr="00C7292D">
        <w:rPr>
          <w:rFonts w:ascii="Times New Roman" w:hAnsi="Times New Roman" w:cs="Times New Roman"/>
          <w:i/>
          <w:iCs/>
          <w:sz w:val="24"/>
          <w:szCs w:val="24"/>
        </w:rPr>
        <w:t>The data shows a 7% increase in sales revenue, which can be attributed to the marketing campaign's effectiveness</w:t>
      </w:r>
      <w:r w:rsidRPr="00884958">
        <w:rPr>
          <w:rFonts w:ascii="Times New Roman" w:hAnsi="Times New Roman" w:cs="Times New Roman"/>
          <w:sz w:val="24"/>
          <w:szCs w:val="24"/>
        </w:rPr>
        <w:t>."</w:t>
      </w:r>
    </w:p>
    <w:p w14:paraId="6705F7E5" w14:textId="77777777" w:rsidR="00C7292D" w:rsidRPr="00884958" w:rsidRDefault="00C7292D" w:rsidP="007620C6">
      <w:pPr>
        <w:spacing w:line="360" w:lineRule="auto"/>
        <w:jc w:val="both"/>
        <w:rPr>
          <w:rFonts w:ascii="Times New Roman" w:hAnsi="Times New Roman" w:cs="Times New Roman"/>
          <w:sz w:val="24"/>
          <w:szCs w:val="24"/>
        </w:rPr>
      </w:pPr>
      <w:r w:rsidRPr="00884958">
        <w:rPr>
          <w:rFonts w:ascii="Times New Roman" w:hAnsi="Times New Roman" w:cs="Times New Roman"/>
          <w:sz w:val="24"/>
          <w:szCs w:val="24"/>
        </w:rPr>
        <w:t xml:space="preserve">While </w:t>
      </w:r>
      <w:proofErr w:type="gramStart"/>
      <w:r w:rsidRPr="00884958">
        <w:rPr>
          <w:rFonts w:ascii="Times New Roman" w:hAnsi="Times New Roman" w:cs="Times New Roman"/>
          <w:sz w:val="24"/>
          <w:szCs w:val="24"/>
        </w:rPr>
        <w:t>both work</w:t>
      </w:r>
      <w:proofErr w:type="gramEnd"/>
      <w:r w:rsidRPr="00884958">
        <w:rPr>
          <w:rFonts w:ascii="Times New Roman" w:hAnsi="Times New Roman" w:cs="Times New Roman"/>
          <w:sz w:val="24"/>
          <w:szCs w:val="24"/>
        </w:rPr>
        <w:t xml:space="preserve"> with numbers, their goals, methods, and applications are distinct.</w:t>
      </w:r>
    </w:p>
    <w:p w14:paraId="53D97F8F" w14:textId="66BCE0B6" w:rsidR="00725DC8" w:rsidRDefault="00725DC8" w:rsidP="007620C6">
      <w:pPr>
        <w:spacing w:line="360" w:lineRule="auto"/>
        <w:jc w:val="both"/>
        <w:rPr>
          <w:rFonts w:ascii="Times New Roman" w:hAnsi="Times New Roman" w:cs="Times New Roman"/>
          <w:b/>
          <w:sz w:val="24"/>
        </w:rPr>
      </w:pPr>
      <w:r>
        <w:rPr>
          <w:rFonts w:ascii="Times New Roman" w:hAnsi="Times New Roman" w:cs="Times New Roman"/>
          <w:b/>
          <w:sz w:val="24"/>
        </w:rPr>
        <w:t>2.</w:t>
      </w:r>
      <w:r w:rsidR="00383AC8">
        <w:rPr>
          <w:rFonts w:ascii="Times New Roman" w:hAnsi="Times New Roman" w:cs="Times New Roman"/>
          <w:b/>
          <w:sz w:val="24"/>
        </w:rPr>
        <w:t>3</w:t>
      </w:r>
      <w:r>
        <w:rPr>
          <w:rFonts w:ascii="Times New Roman" w:hAnsi="Times New Roman" w:cs="Times New Roman"/>
          <w:b/>
          <w:sz w:val="24"/>
        </w:rPr>
        <w:tab/>
      </w:r>
      <w:r w:rsidR="002571B2">
        <w:rPr>
          <w:rFonts w:ascii="Times New Roman" w:hAnsi="Times New Roman" w:cs="Times New Roman"/>
          <w:b/>
          <w:sz w:val="24"/>
        </w:rPr>
        <w:t>Key Research Areas in Numerical Analysis</w:t>
      </w:r>
    </w:p>
    <w:p w14:paraId="59FF6D42" w14:textId="77777777" w:rsidR="005371CE" w:rsidRDefault="005371CE" w:rsidP="007620C6">
      <w:pPr>
        <w:spacing w:line="360" w:lineRule="auto"/>
        <w:jc w:val="both"/>
        <w:rPr>
          <w:rFonts w:ascii="Times New Roman" w:hAnsi="Times New Roman" w:cs="Times New Roman"/>
          <w:sz w:val="24"/>
        </w:rPr>
      </w:pPr>
      <w:r w:rsidRPr="005371CE">
        <w:rPr>
          <w:rFonts w:ascii="Times New Roman" w:hAnsi="Times New Roman" w:cs="Times New Roman"/>
          <w:sz w:val="24"/>
        </w:rPr>
        <w:t>The Possible research areas in numerical analysis include the following:</w:t>
      </w:r>
    </w:p>
    <w:p w14:paraId="370F74CA" w14:textId="77777777" w:rsidR="005371CE"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Approximation Theory</w:t>
      </w:r>
    </w:p>
    <w:p w14:paraId="67002DDD" w14:textId="77777777" w:rsidR="00103FAF"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Optimization</w:t>
      </w:r>
    </w:p>
    <w:p w14:paraId="0CEC783D" w14:textId="77777777" w:rsidR="00103FAF"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Numerical Differentiation and Integration</w:t>
      </w:r>
    </w:p>
    <w:p w14:paraId="66CD86C9" w14:textId="77777777" w:rsidR="00103FAF"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Ordinary and Partial Differential Equations</w:t>
      </w:r>
    </w:p>
    <w:p w14:paraId="4D275B12" w14:textId="0B0D8FDC" w:rsidR="00103FAF" w:rsidRPr="009F1323" w:rsidRDefault="00103FAF" w:rsidP="009F1323">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Interpolation</w:t>
      </w:r>
    </w:p>
    <w:p w14:paraId="79DD9096" w14:textId="77777777" w:rsidR="00103FAF"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lastRenderedPageBreak/>
        <w:t>Fractional Differential Equations</w:t>
      </w:r>
    </w:p>
    <w:p w14:paraId="4400BC88" w14:textId="77777777" w:rsidR="00103FAF" w:rsidRDefault="00103FAF" w:rsidP="007620C6">
      <w:pPr>
        <w:pStyle w:val="ListParagraph"/>
        <w:numPr>
          <w:ilvl w:val="0"/>
          <w:numId w:val="5"/>
        </w:numPr>
        <w:spacing w:line="360" w:lineRule="auto"/>
        <w:jc w:val="both"/>
        <w:rPr>
          <w:rFonts w:ascii="Times New Roman" w:hAnsi="Times New Roman" w:cs="Times New Roman"/>
          <w:sz w:val="24"/>
        </w:rPr>
      </w:pPr>
      <w:r>
        <w:rPr>
          <w:rFonts w:ascii="Times New Roman" w:hAnsi="Times New Roman" w:cs="Times New Roman"/>
          <w:sz w:val="24"/>
        </w:rPr>
        <w:t>Numerical Linear Algebra</w:t>
      </w:r>
    </w:p>
    <w:p w14:paraId="6B4D98ED" w14:textId="6A84E55A" w:rsidR="00103FAF" w:rsidRDefault="00103FAF" w:rsidP="007620C6">
      <w:pPr>
        <w:spacing w:line="360" w:lineRule="auto"/>
        <w:jc w:val="both"/>
        <w:rPr>
          <w:rFonts w:ascii="Times New Roman" w:hAnsi="Times New Roman" w:cs="Times New Roman"/>
          <w:sz w:val="24"/>
        </w:rPr>
      </w:pPr>
      <w:r>
        <w:rPr>
          <w:rFonts w:ascii="Times New Roman" w:hAnsi="Times New Roman" w:cs="Times New Roman"/>
          <w:sz w:val="24"/>
        </w:rPr>
        <w:t xml:space="preserve">However, my research area is the development of numerical methods / tools and algorithms to solve classes of </w:t>
      </w:r>
      <w:r w:rsidR="006D0D91">
        <w:rPr>
          <w:rFonts w:ascii="Times New Roman" w:hAnsi="Times New Roman" w:cs="Times New Roman"/>
          <w:sz w:val="24"/>
        </w:rPr>
        <w:t xml:space="preserve">ordinary and partial </w:t>
      </w:r>
      <w:r>
        <w:rPr>
          <w:rFonts w:ascii="Times New Roman" w:hAnsi="Times New Roman" w:cs="Times New Roman"/>
          <w:sz w:val="24"/>
        </w:rPr>
        <w:t>differential equations.</w:t>
      </w:r>
    </w:p>
    <w:p w14:paraId="1AF0AF0A" w14:textId="77777777" w:rsidR="00103FAF" w:rsidRPr="00103FAF" w:rsidRDefault="00103FAF" w:rsidP="007620C6">
      <w:pPr>
        <w:spacing w:line="360" w:lineRule="auto"/>
        <w:jc w:val="both"/>
        <w:rPr>
          <w:rFonts w:ascii="Times New Roman" w:hAnsi="Times New Roman" w:cs="Times New Roman"/>
          <w:b/>
          <w:sz w:val="24"/>
        </w:rPr>
      </w:pPr>
      <w:r w:rsidRPr="00103FAF">
        <w:rPr>
          <w:rFonts w:ascii="Times New Roman" w:hAnsi="Times New Roman" w:cs="Times New Roman"/>
          <w:b/>
          <w:sz w:val="24"/>
        </w:rPr>
        <w:t>2.1</w:t>
      </w:r>
      <w:r w:rsidRPr="00103FAF">
        <w:rPr>
          <w:rFonts w:ascii="Times New Roman" w:hAnsi="Times New Roman" w:cs="Times New Roman"/>
          <w:b/>
          <w:sz w:val="24"/>
        </w:rPr>
        <w:tab/>
        <w:t>Numerical Differential Equations</w:t>
      </w:r>
    </w:p>
    <w:p w14:paraId="1E77DEB0" w14:textId="77777777" w:rsidR="00103FAF" w:rsidRDefault="00857D02" w:rsidP="007620C6">
      <w:pPr>
        <w:spacing w:line="360" w:lineRule="auto"/>
        <w:jc w:val="both"/>
        <w:rPr>
          <w:rFonts w:ascii="Times New Roman" w:hAnsi="Times New Roman" w:cs="Times New Roman"/>
          <w:sz w:val="24"/>
        </w:rPr>
      </w:pPr>
      <w:r>
        <w:rPr>
          <w:rFonts w:ascii="Times New Roman" w:hAnsi="Times New Roman" w:cs="Times New Roman"/>
          <w:sz w:val="24"/>
        </w:rPr>
        <w:t>Solving ordinary and partial differential equations numerically is crucial for modeling physical phenomena such as fluid dynamics, head transfer and electromagnetic fields.</w:t>
      </w:r>
      <w:r w:rsidR="00861671">
        <w:rPr>
          <w:rFonts w:ascii="Times New Roman" w:hAnsi="Times New Roman" w:cs="Times New Roman"/>
          <w:sz w:val="24"/>
        </w:rPr>
        <w:t xml:space="preserve"> Tools or techniques like finite difference (FDM), finite element (FE) and spectral methods play very important roles.</w:t>
      </w:r>
    </w:p>
    <w:p w14:paraId="6FB97BE7" w14:textId="7EC89E2D" w:rsidR="00CC199B" w:rsidRPr="00CC199B" w:rsidRDefault="00CC199B" w:rsidP="007620C6">
      <w:pPr>
        <w:spacing w:line="360" w:lineRule="auto"/>
        <w:jc w:val="both"/>
        <w:rPr>
          <w:rFonts w:ascii="Times New Roman" w:eastAsiaTheme="minorEastAsia" w:hAnsi="Times New Roman" w:cs="Times New Roman"/>
          <w:b/>
          <w:sz w:val="24"/>
        </w:rPr>
      </w:pPr>
      <w:r>
        <w:rPr>
          <w:rFonts w:ascii="Times New Roman" w:eastAsiaTheme="minorEastAsia" w:hAnsi="Times New Roman" w:cs="Times New Roman"/>
          <w:b/>
          <w:sz w:val="24"/>
        </w:rPr>
        <w:t xml:space="preserve">Ordinary </w:t>
      </w:r>
      <w:r w:rsidRPr="00CC199B">
        <w:rPr>
          <w:rFonts w:ascii="Times New Roman" w:eastAsiaTheme="minorEastAsia" w:hAnsi="Times New Roman" w:cs="Times New Roman"/>
          <w:b/>
          <w:sz w:val="24"/>
        </w:rPr>
        <w:t>Differential Equations (ODEs)</w:t>
      </w:r>
    </w:p>
    <w:p w14:paraId="0FDA0438" w14:textId="7CA0BA95" w:rsidR="00CC199B" w:rsidRDefault="00CC199B"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The mathematical formulation of some physical phenomenon in biological, mechanical, chemical, control and economic systems often give rise to systems of ordinary differential equations. The most general form which an ODE may assume is given by</w:t>
      </w:r>
    </w:p>
    <w:p w14:paraId="39D33991" w14:textId="56C3C4E1" w:rsidR="00CC199B" w:rsidRDefault="003109DD" w:rsidP="007620C6">
      <w:pPr>
        <w:spacing w:line="360" w:lineRule="auto"/>
        <w:jc w:val="both"/>
        <w:rPr>
          <w:rFonts w:ascii="Times New Roman" w:eastAsiaTheme="minorEastAsia" w:hAnsi="Times New Roman" w:cs="Times New Roman"/>
          <w:sz w:val="24"/>
        </w:rPr>
      </w:pPr>
      <m:oMath>
        <m:sSup>
          <m:sSupPr>
            <m:ctrlPr>
              <w:rPr>
                <w:rFonts w:ascii="Cambria Math" w:hAnsi="Cambria Math" w:cs="Times New Roman"/>
                <w:i/>
                <w:sz w:val="24"/>
              </w:rPr>
            </m:ctrlPr>
          </m:sSupPr>
          <m:e>
            <m:r>
              <w:rPr>
                <w:rFonts w:ascii="Cambria Math" w:hAnsi="Cambria Math" w:cs="Times New Roman"/>
                <w:sz w:val="24"/>
              </w:rPr>
              <m:t>F(x,y,y</m:t>
            </m:r>
          </m:e>
          <m:sup>
            <m:d>
              <m:dPr>
                <m:ctrlPr>
                  <w:rPr>
                    <w:rFonts w:ascii="Cambria Math" w:hAnsi="Cambria Math" w:cs="Times New Roman"/>
                    <w:i/>
                    <w:sz w:val="24"/>
                  </w:rPr>
                </m:ctrlPr>
              </m:dPr>
              <m:e>
                <m:r>
                  <w:rPr>
                    <w:rFonts w:ascii="Cambria Math" w:hAnsi="Cambria Math" w:cs="Times New Roman"/>
                    <w:sz w:val="24"/>
                  </w:rPr>
                  <m:t>1</m:t>
                </m:r>
              </m:e>
            </m:d>
          </m:sup>
        </m:sSup>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y</m:t>
            </m:r>
          </m:e>
          <m:sup>
            <m:d>
              <m:dPr>
                <m:ctrlPr>
                  <w:rPr>
                    <w:rFonts w:ascii="Cambria Math" w:hAnsi="Cambria Math" w:cs="Times New Roman"/>
                    <w:i/>
                    <w:sz w:val="24"/>
                  </w:rPr>
                </m:ctrlPr>
              </m:dPr>
              <m:e>
                <m:r>
                  <w:rPr>
                    <w:rFonts w:ascii="Cambria Math" w:hAnsi="Cambria Math" w:cs="Times New Roman"/>
                    <w:sz w:val="24"/>
                  </w:rPr>
                  <m:t>2</m:t>
                </m:r>
              </m:e>
            </m:d>
          </m:sup>
        </m:sSup>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y</m:t>
            </m:r>
          </m:e>
          <m:sup>
            <m:d>
              <m:dPr>
                <m:ctrlPr>
                  <w:rPr>
                    <w:rFonts w:ascii="Cambria Math" w:hAnsi="Cambria Math" w:cs="Times New Roman"/>
                    <w:i/>
                    <w:sz w:val="24"/>
                  </w:rPr>
                </m:ctrlPr>
              </m:dPr>
              <m:e>
                <m:r>
                  <w:rPr>
                    <w:rFonts w:ascii="Cambria Math" w:hAnsi="Cambria Math" w:cs="Times New Roman"/>
                    <w:sz w:val="24"/>
                  </w:rPr>
                  <m:t>n</m:t>
                </m:r>
              </m:e>
            </m:d>
          </m:sup>
        </m:sSup>
        <m:r>
          <w:rPr>
            <w:rFonts w:ascii="Cambria Math" w:hAnsi="Cambria Math" w:cs="Times New Roman"/>
            <w:sz w:val="24"/>
          </w:rPr>
          <m:t>)=0, n≥1</m:t>
        </m:r>
      </m:oMath>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r>
      <w:r w:rsidR="00DD1121">
        <w:rPr>
          <w:rFonts w:ascii="Times New Roman" w:eastAsiaTheme="minorEastAsia" w:hAnsi="Times New Roman" w:cs="Times New Roman"/>
          <w:sz w:val="24"/>
        </w:rPr>
        <w:tab/>
        <w:t>(1)</w:t>
      </w:r>
    </w:p>
    <w:p w14:paraId="77A6C76C" w14:textId="3EB47669" w:rsidR="002122B0" w:rsidRPr="005278AC" w:rsidRDefault="002122B0" w:rsidP="007620C6">
      <w:pPr>
        <w:spacing w:line="360" w:lineRule="auto"/>
        <w:jc w:val="both"/>
        <w:rPr>
          <w:rFonts w:ascii="Times New Roman" w:hAnsi="Times New Roman" w:cs="Times New Roman"/>
          <w:sz w:val="24"/>
        </w:rPr>
      </w:pPr>
      <w:proofErr w:type="gramStart"/>
      <w:r>
        <w:rPr>
          <w:rFonts w:ascii="Times New Roman" w:eastAsiaTheme="minorEastAsia" w:hAnsi="Times New Roman" w:cs="Times New Roman"/>
          <w:sz w:val="24"/>
        </w:rPr>
        <w:t>where</w:t>
      </w:r>
      <w:proofErr w:type="gramEnd"/>
      <w:r>
        <w:rPr>
          <w:rFonts w:ascii="Times New Roman" w:eastAsiaTheme="minorEastAsia" w:hAnsi="Times New Roman" w:cs="Times New Roman"/>
          <w:sz w:val="24"/>
        </w:rPr>
        <w:t xml:space="preserve"> </w:t>
      </w:r>
      <m:oMath>
        <m:r>
          <w:rPr>
            <w:rFonts w:ascii="Cambria Math" w:hAnsi="Cambria Math" w:cs="Times New Roman"/>
            <w:sz w:val="24"/>
          </w:rPr>
          <m:t>x</m:t>
        </m:r>
      </m:oMath>
      <w:r w:rsidR="00DD1121">
        <w:rPr>
          <w:rFonts w:ascii="Times New Roman" w:eastAsiaTheme="minorEastAsia" w:hAnsi="Times New Roman" w:cs="Times New Roman"/>
          <w:sz w:val="24"/>
        </w:rPr>
        <w:t xml:space="preserve"> is the independent variable, </w:t>
      </w:r>
      <m:oMath>
        <m:r>
          <w:rPr>
            <w:rFonts w:ascii="Cambria Math" w:hAnsi="Cambria Math" w:cs="Times New Roman"/>
            <w:sz w:val="24"/>
          </w:rPr>
          <m:t>y=y(x)</m:t>
        </m:r>
      </m:oMath>
      <w:r w:rsidR="00DD1121">
        <w:rPr>
          <w:rFonts w:ascii="Times New Roman" w:eastAsiaTheme="minorEastAsia" w:hAnsi="Times New Roman" w:cs="Times New Roman"/>
          <w:sz w:val="24"/>
        </w:rPr>
        <w:t xml:space="preserve">  is the dependent variable</w:t>
      </w:r>
    </w:p>
    <w:p w14:paraId="543D70FF" w14:textId="77777777" w:rsidR="00BC063E" w:rsidRPr="00694564" w:rsidRDefault="003109DD" w:rsidP="007620C6">
      <w:pPr>
        <w:spacing w:line="360" w:lineRule="auto"/>
        <w:jc w:val="both"/>
        <w:rPr>
          <w:rFonts w:ascii="Times New Roman" w:eastAsiaTheme="minorEastAsia" w:hAnsi="Times New Roman" w:cs="Times New Roman"/>
          <w:sz w:val="24"/>
        </w:rPr>
      </w:pPr>
      <m:oMathPara>
        <m:oMath>
          <m:sSup>
            <m:sSupPr>
              <m:ctrlPr>
                <w:rPr>
                  <w:rFonts w:ascii="Cambria Math" w:hAnsi="Cambria Math" w:cs="Times New Roman"/>
                  <w:i/>
                  <w:sz w:val="24"/>
                </w:rPr>
              </m:ctrlPr>
            </m:sSupPr>
            <m:e>
              <m:r>
                <w:rPr>
                  <w:rFonts w:ascii="Cambria Math" w:hAnsi="Cambria Math" w:cs="Times New Roman"/>
                  <w:sz w:val="24"/>
                </w:rPr>
                <m:t>y</m:t>
              </m:r>
            </m:e>
            <m:sup>
              <m:d>
                <m:dPr>
                  <m:ctrlPr>
                    <w:rPr>
                      <w:rFonts w:ascii="Cambria Math" w:hAnsi="Cambria Math" w:cs="Times New Roman"/>
                      <w:i/>
                      <w:sz w:val="24"/>
                    </w:rPr>
                  </m:ctrlPr>
                </m:dPr>
                <m:e>
                  <m:r>
                    <w:rPr>
                      <w:rFonts w:ascii="Cambria Math" w:hAnsi="Cambria Math" w:cs="Times New Roman"/>
                      <w:sz w:val="24"/>
                    </w:rPr>
                    <m:t>1</m:t>
                  </m:r>
                </m:e>
              </m:d>
            </m:sup>
          </m:sSup>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dy</m:t>
              </m:r>
            </m:num>
            <m:den>
              <m:r>
                <w:rPr>
                  <w:rFonts w:ascii="Cambria Math" w:hAnsi="Cambria Math" w:cs="Times New Roman"/>
                  <w:sz w:val="24"/>
                </w:rPr>
                <m:t>dx</m:t>
              </m:r>
            </m:den>
          </m:f>
          <m:r>
            <w:rPr>
              <w:rFonts w:ascii="Cambria Math" w:eastAsiaTheme="minorEastAsia"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 xml:space="preserve"> y</m:t>
              </m:r>
            </m:e>
            <m:sup>
              <m:d>
                <m:dPr>
                  <m:ctrlPr>
                    <w:rPr>
                      <w:rFonts w:ascii="Cambria Math" w:hAnsi="Cambria Math" w:cs="Times New Roman"/>
                      <w:i/>
                      <w:sz w:val="24"/>
                    </w:rPr>
                  </m:ctrlPr>
                </m:dPr>
                <m:e>
                  <m:r>
                    <w:rPr>
                      <w:rFonts w:ascii="Cambria Math" w:hAnsi="Cambria Math" w:cs="Times New Roman"/>
                      <w:sz w:val="24"/>
                    </w:rPr>
                    <m:t>2</m:t>
                  </m:r>
                </m:e>
              </m:d>
            </m:sup>
          </m:sSup>
          <m:r>
            <w:rPr>
              <w:rFonts w:ascii="Cambria Math" w:hAnsi="Cambria Math" w:cs="Times New Roman"/>
              <w:sz w:val="24"/>
            </w:rPr>
            <m:t>=</m:t>
          </m:r>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d</m:t>
                  </m:r>
                </m:e>
                <m:sup>
                  <m:r>
                    <w:rPr>
                      <w:rFonts w:ascii="Cambria Math" w:hAnsi="Cambria Math" w:cs="Times New Roman"/>
                      <w:sz w:val="24"/>
                    </w:rPr>
                    <m:t>2</m:t>
                  </m:r>
                </m:sup>
              </m:sSup>
              <m:r>
                <w:rPr>
                  <w:rFonts w:ascii="Cambria Math" w:hAnsi="Cambria Math" w:cs="Times New Roman"/>
                  <w:sz w:val="24"/>
                </w:rPr>
                <m:t>y</m:t>
              </m:r>
            </m:num>
            <m:den>
              <m:r>
                <w:rPr>
                  <w:rFonts w:ascii="Cambria Math" w:hAnsi="Cambria Math" w:cs="Times New Roman"/>
                  <w:sz w:val="24"/>
                </w:rPr>
                <m:t>d</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y</m:t>
              </m:r>
            </m:e>
            <m:sup>
              <m:d>
                <m:dPr>
                  <m:ctrlPr>
                    <w:rPr>
                      <w:rFonts w:ascii="Cambria Math" w:hAnsi="Cambria Math" w:cs="Times New Roman"/>
                      <w:i/>
                      <w:sz w:val="24"/>
                    </w:rPr>
                  </m:ctrlPr>
                </m:dPr>
                <m:e>
                  <m:r>
                    <w:rPr>
                      <w:rFonts w:ascii="Cambria Math" w:hAnsi="Cambria Math" w:cs="Times New Roman"/>
                      <w:sz w:val="24"/>
                    </w:rPr>
                    <m:t>n</m:t>
                  </m:r>
                </m:e>
              </m:d>
            </m:sup>
          </m:sSup>
          <m:r>
            <w:rPr>
              <w:rFonts w:ascii="Cambria Math" w:hAnsi="Cambria Math" w:cs="Times New Roman"/>
              <w:sz w:val="24"/>
            </w:rPr>
            <m:t>=</m:t>
          </m:r>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d</m:t>
                  </m:r>
                </m:e>
                <m:sup>
                  <m:r>
                    <w:rPr>
                      <w:rFonts w:ascii="Cambria Math" w:hAnsi="Cambria Math" w:cs="Times New Roman"/>
                      <w:sz w:val="24"/>
                    </w:rPr>
                    <m:t>n</m:t>
                  </m:r>
                </m:sup>
              </m:sSup>
              <m:r>
                <w:rPr>
                  <w:rFonts w:ascii="Cambria Math" w:hAnsi="Cambria Math" w:cs="Times New Roman"/>
                  <w:sz w:val="24"/>
                </w:rPr>
                <m:t>y</m:t>
              </m:r>
            </m:num>
            <m:den>
              <m:r>
                <w:rPr>
                  <w:rFonts w:ascii="Cambria Math" w:hAnsi="Cambria Math" w:cs="Times New Roman"/>
                  <w:sz w:val="24"/>
                </w:rPr>
                <m:t>d</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n</m:t>
                  </m:r>
                </m:sup>
              </m:sSup>
            </m:den>
          </m:f>
        </m:oMath>
      </m:oMathPara>
    </w:p>
    <w:p w14:paraId="5424BCBA" w14:textId="77777777" w:rsidR="00694564" w:rsidRDefault="00694564" w:rsidP="007620C6">
      <w:pPr>
        <w:spacing w:line="360" w:lineRule="auto"/>
        <w:jc w:val="both"/>
        <w:rPr>
          <w:rFonts w:ascii="Times New Roman" w:hAnsi="Times New Roman" w:cs="Times New Roman"/>
          <w:b/>
          <w:sz w:val="24"/>
        </w:rPr>
      </w:pPr>
      <w:r>
        <w:rPr>
          <w:rFonts w:ascii="Times New Roman" w:eastAsiaTheme="minorEastAsia" w:hAnsi="Times New Roman" w:cs="Times New Roman"/>
          <w:sz w:val="24"/>
        </w:rPr>
        <w:t xml:space="preserve">So that </w:t>
      </w:r>
      <m:oMath>
        <m:r>
          <w:rPr>
            <w:rFonts w:ascii="Cambria Math" w:eastAsiaTheme="minorEastAsia" w:hAnsi="Cambria Math" w:cs="Times New Roman"/>
            <w:sz w:val="24"/>
          </w:rPr>
          <m:t>x∈</m:t>
        </m:r>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a,b</m:t>
            </m:r>
          </m:e>
        </m:d>
        <m:r>
          <w:rPr>
            <w:rFonts w:ascii="Cambria Math" w:eastAsiaTheme="minorEastAsia" w:hAnsi="Cambria Math" w:cs="Times New Roman"/>
            <w:sz w:val="24"/>
          </w:rPr>
          <m:t>, y∈R</m:t>
        </m:r>
      </m:oMath>
    </w:p>
    <w:p w14:paraId="20692076" w14:textId="52028C07" w:rsidR="00793131" w:rsidRDefault="003A1180" w:rsidP="007620C6">
      <w:pPr>
        <w:spacing w:line="360" w:lineRule="auto"/>
        <w:jc w:val="both"/>
        <w:rPr>
          <w:rFonts w:ascii="Times New Roman" w:hAnsi="Times New Roman" w:cs="Times New Roman"/>
          <w:b/>
          <w:sz w:val="24"/>
        </w:rPr>
      </w:pPr>
      <w:r>
        <w:rPr>
          <w:rFonts w:ascii="Times New Roman" w:hAnsi="Times New Roman" w:cs="Times New Roman"/>
          <w:b/>
          <w:sz w:val="24"/>
        </w:rPr>
        <w:t>Definition</w:t>
      </w:r>
      <w:r w:rsidR="00DD1121">
        <w:rPr>
          <w:rFonts w:ascii="Times New Roman" w:hAnsi="Times New Roman" w:cs="Times New Roman"/>
          <w:b/>
          <w:sz w:val="24"/>
        </w:rPr>
        <w:t>: Initial Value Problems (IVPs) in Ordinary Differential Equations</w:t>
      </w:r>
    </w:p>
    <w:p w14:paraId="7C0F1020" w14:textId="22549136" w:rsidR="003A1180" w:rsidRDefault="0011678A" w:rsidP="007620C6">
      <w:pPr>
        <w:spacing w:line="360" w:lineRule="auto"/>
        <w:jc w:val="both"/>
        <w:rPr>
          <w:rFonts w:ascii="Times New Roman" w:hAnsi="Times New Roman" w:cs="Times New Roman"/>
          <w:b/>
          <w:sz w:val="24"/>
        </w:rPr>
      </w:pPr>
      <w:r w:rsidRPr="0011678A">
        <w:rPr>
          <w:rFonts w:ascii="Times New Roman" w:hAnsi="Times New Roman" w:cs="Times New Roman"/>
          <w:sz w:val="24"/>
        </w:rPr>
        <w:t>Let</w:t>
      </w:r>
      <w:r w:rsidR="002122B0">
        <w:rPr>
          <w:rFonts w:ascii="Times New Roman" w:hAnsi="Times New Roman" w:cs="Times New Roman"/>
          <w:sz w:val="24"/>
        </w:rPr>
        <w:t xml:space="preserve"> </w:t>
      </w:r>
      <w:r>
        <w:rPr>
          <w:rFonts w:ascii="Times New Roman" w:hAnsi="Times New Roman" w:cs="Times New Roman"/>
          <w:b/>
          <w:sz w:val="24"/>
        </w:rPr>
        <w:t xml:space="preserve"> </w:t>
      </w:r>
      <m:oMath>
        <m:sSup>
          <m:sSupPr>
            <m:ctrlPr>
              <w:rPr>
                <w:rFonts w:ascii="Cambria Math" w:hAnsi="Cambria Math" w:cs="Times New Roman"/>
                <w:i/>
                <w:sz w:val="24"/>
              </w:rPr>
            </m:ctrlPr>
          </m:sSupPr>
          <m:e>
            <m:r>
              <w:rPr>
                <w:rFonts w:ascii="Cambria Math" w:hAnsi="Cambria Math" w:cs="Times New Roman"/>
                <w:sz w:val="24"/>
              </w:rPr>
              <m:t>y</m:t>
            </m:r>
          </m:e>
          <m:sup>
            <m:r>
              <w:rPr>
                <w:rFonts w:ascii="Cambria Math" w:hAnsi="Cambria Math" w:cs="Times New Roman"/>
                <w:sz w:val="24"/>
              </w:rPr>
              <m:t>'</m:t>
            </m:r>
          </m:sup>
        </m:sSup>
        <m:r>
          <w:rPr>
            <w:rFonts w:ascii="Cambria Math" w:hAnsi="Cambria Math" w:cs="Times New Roman"/>
            <w:sz w:val="24"/>
          </w:rPr>
          <m:t>=f</m:t>
        </m:r>
        <m:d>
          <m:dPr>
            <m:ctrlPr>
              <w:rPr>
                <w:rFonts w:ascii="Cambria Math" w:hAnsi="Cambria Math" w:cs="Times New Roman"/>
                <w:i/>
                <w:sz w:val="24"/>
              </w:rPr>
            </m:ctrlPr>
          </m:dPr>
          <m:e>
            <m:r>
              <w:rPr>
                <w:rFonts w:ascii="Cambria Math" w:hAnsi="Cambria Math" w:cs="Times New Roman"/>
                <w:sz w:val="24"/>
              </w:rPr>
              <m:t>x,y</m:t>
            </m:r>
          </m:e>
        </m:d>
        <m:r>
          <w:rPr>
            <w:rFonts w:ascii="Cambria Math" w:hAnsi="Cambria Math" w:cs="Times New Roman"/>
            <w:sz w:val="24"/>
          </w:rPr>
          <m:t>,  y</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0</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0</m:t>
            </m:r>
          </m:sub>
        </m:sSub>
        <m:r>
          <w:rPr>
            <w:rFonts w:ascii="Cambria Math" w:hAnsi="Cambria Math" w:cs="Times New Roman"/>
            <w:sz w:val="24"/>
          </w:rPr>
          <m:t>∈</m:t>
        </m:r>
        <m:d>
          <m:dPr>
            <m:begChr m:val="["/>
            <m:endChr m:val="]"/>
            <m:ctrlPr>
              <w:rPr>
                <w:rFonts w:ascii="Cambria Math" w:hAnsi="Cambria Math" w:cs="Times New Roman"/>
                <w:i/>
                <w:sz w:val="24"/>
              </w:rPr>
            </m:ctrlPr>
          </m:dPr>
          <m:e>
            <m:r>
              <w:rPr>
                <w:rFonts w:ascii="Cambria Math" w:hAnsi="Cambria Math" w:cs="Times New Roman"/>
                <w:sz w:val="24"/>
              </w:rPr>
              <m:t>a,b</m:t>
            </m:r>
          </m:e>
        </m:d>
        <m:r>
          <w:rPr>
            <w:rFonts w:ascii="Cambria Math" w:hAnsi="Cambria Math" w:cs="Times New Roman"/>
            <w:sz w:val="24"/>
          </w:rPr>
          <m:t xml:space="preserve">, </m:t>
        </m:r>
        <m:r>
          <w:rPr>
            <w:rFonts w:ascii="Cambria Math" w:eastAsiaTheme="minorEastAsia" w:hAnsi="Cambria Math" w:cs="Times New Roman"/>
            <w:sz w:val="24"/>
          </w:rPr>
          <m:t>y∈R</m:t>
        </m:r>
      </m:oMath>
      <w:r>
        <w:rPr>
          <w:rFonts w:ascii="Times New Roman" w:hAnsi="Times New Roman" w:cs="Times New Roman"/>
          <w:b/>
          <w:sz w:val="24"/>
        </w:rPr>
        <w:tab/>
      </w:r>
      <w:r>
        <w:rPr>
          <w:rFonts w:ascii="Times New Roman" w:hAnsi="Times New Roman" w:cs="Times New Roman"/>
          <w:b/>
          <w:sz w:val="24"/>
        </w:rPr>
        <w:tab/>
      </w:r>
      <w:r w:rsidR="00C504E8">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009F1323">
        <w:rPr>
          <w:rFonts w:ascii="Times New Roman" w:hAnsi="Times New Roman" w:cs="Times New Roman"/>
          <w:b/>
          <w:sz w:val="24"/>
        </w:rPr>
        <w:tab/>
      </w:r>
      <w:r w:rsidRPr="0011678A">
        <w:rPr>
          <w:rFonts w:ascii="Times New Roman" w:hAnsi="Times New Roman" w:cs="Times New Roman"/>
          <w:sz w:val="24"/>
        </w:rPr>
        <w:t>(2)</w:t>
      </w:r>
    </w:p>
    <w:p w14:paraId="68EAA3D8" w14:textId="77777777" w:rsidR="00725DC8" w:rsidRDefault="0011678A" w:rsidP="007620C6">
      <w:pPr>
        <w:spacing w:line="360" w:lineRule="auto"/>
        <w:jc w:val="both"/>
        <w:rPr>
          <w:rFonts w:ascii="Times New Roman" w:eastAsiaTheme="minorEastAsia" w:hAnsi="Times New Roman" w:cs="Times New Roman"/>
          <w:sz w:val="24"/>
        </w:rPr>
      </w:pPr>
      <w:r w:rsidRPr="0011678A">
        <w:rPr>
          <w:rFonts w:ascii="Times New Roman" w:hAnsi="Times New Roman" w:cs="Times New Roman"/>
          <w:sz w:val="24"/>
        </w:rPr>
        <w:t>Where</w:t>
      </w:r>
      <w:r>
        <w:rPr>
          <w:rFonts w:ascii="Times New Roman" w:hAnsi="Times New Roman" w:cs="Times New Roman"/>
          <w:b/>
          <w:sz w:val="24"/>
        </w:rPr>
        <w:t xml:space="preserve"> </w:t>
      </w:r>
      <m:oMath>
        <m:r>
          <w:rPr>
            <w:rFonts w:ascii="Cambria Math" w:hAnsi="Cambria Math" w:cs="Times New Roman"/>
            <w:sz w:val="24"/>
          </w:rPr>
          <m:t>y</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0</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0</m:t>
            </m:r>
          </m:sub>
        </m:sSub>
      </m:oMath>
      <w:r>
        <w:rPr>
          <w:rFonts w:ascii="Times New Roman" w:eastAsiaTheme="minorEastAsia" w:hAnsi="Times New Roman" w:cs="Times New Roman"/>
          <w:sz w:val="24"/>
        </w:rPr>
        <w:t xml:space="preserve"> is the initial </w:t>
      </w:r>
      <w:proofErr w:type="gramStart"/>
      <w:r>
        <w:rPr>
          <w:rFonts w:ascii="Times New Roman" w:eastAsiaTheme="minorEastAsia" w:hAnsi="Times New Roman" w:cs="Times New Roman"/>
          <w:sz w:val="24"/>
        </w:rPr>
        <w:t>condition</w:t>
      </w:r>
      <w:proofErr w:type="gramEnd"/>
    </w:p>
    <w:p w14:paraId="0C9C7801" w14:textId="77777777" w:rsidR="0011678A" w:rsidRDefault="00804ADD"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Equation</w:t>
      </w:r>
      <w:r w:rsidR="0011678A">
        <w:rPr>
          <w:rFonts w:ascii="Times New Roman" w:eastAsiaTheme="minorEastAsia" w:hAnsi="Times New Roman" w:cs="Times New Roman"/>
          <w:sz w:val="24"/>
        </w:rPr>
        <w:t xml:space="preserve"> (2) refers to as the first order differential equation</w:t>
      </w:r>
    </w:p>
    <w:p w14:paraId="69B46C5E" w14:textId="11D10F29" w:rsidR="002122B0" w:rsidRDefault="00006F1E"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b/>
          <w:sz w:val="24"/>
        </w:rPr>
        <w:t>Definition</w:t>
      </w:r>
      <w:r w:rsidR="002122B0">
        <w:rPr>
          <w:rFonts w:ascii="Times New Roman" w:eastAsiaTheme="minorEastAsia" w:hAnsi="Times New Roman" w:cs="Times New Roman"/>
          <w:b/>
          <w:sz w:val="24"/>
        </w:rPr>
        <w:t xml:space="preserve">: Partial Differential Equation </w:t>
      </w:r>
    </w:p>
    <w:p w14:paraId="49AE4038" w14:textId="77777777" w:rsidR="00A93932" w:rsidRDefault="00190924"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Partial differential equations (PDE) contain two or more independent variables and one or more dependent variable such as </w:t>
      </w:r>
      <m:oMath>
        <m:r>
          <w:rPr>
            <w:rFonts w:ascii="Cambria Math" w:eastAsiaTheme="minorEastAsia" w:hAnsi="Cambria Math" w:cs="Times New Roman"/>
            <w:sz w:val="24"/>
          </w:rPr>
          <m:t>u</m:t>
        </m:r>
        <m:d>
          <m:dPr>
            <m:ctrlPr>
              <w:rPr>
                <w:rFonts w:ascii="Cambria Math" w:eastAsiaTheme="minorEastAsia" w:hAnsi="Cambria Math" w:cs="Times New Roman"/>
                <w:i/>
                <w:sz w:val="24"/>
              </w:rPr>
            </m:ctrlPr>
          </m:dPr>
          <m:e>
            <m:r>
              <w:rPr>
                <w:rFonts w:ascii="Cambria Math" w:eastAsiaTheme="minorEastAsia" w:hAnsi="Cambria Math" w:cs="Times New Roman"/>
                <w:sz w:val="24"/>
              </w:rPr>
              <m:t>x,y</m:t>
            </m:r>
          </m:e>
        </m:d>
        <m:r>
          <w:rPr>
            <w:rFonts w:ascii="Cambria Math" w:eastAsiaTheme="minorEastAsia" w:hAnsi="Cambria Math" w:cs="Times New Roman"/>
            <w:sz w:val="24"/>
          </w:rPr>
          <m:t>,</m:t>
        </m:r>
      </m:oMath>
      <w:r>
        <w:rPr>
          <w:rFonts w:ascii="Times New Roman" w:eastAsiaTheme="minorEastAsia" w:hAnsi="Times New Roman" w:cs="Times New Roman"/>
          <w:sz w:val="24"/>
        </w:rPr>
        <w:t xml:space="preserve"> </w:t>
      </w:r>
      <m:oMath>
        <m:r>
          <w:rPr>
            <w:rFonts w:ascii="Cambria Math" w:eastAsiaTheme="minorEastAsia" w:hAnsi="Cambria Math" w:cs="Times New Roman"/>
            <w:sz w:val="24"/>
          </w:rPr>
          <m:t>x,y</m:t>
        </m:r>
      </m:oMath>
      <w:r>
        <w:rPr>
          <w:rFonts w:ascii="Times New Roman" w:eastAsiaTheme="minorEastAsia" w:hAnsi="Times New Roman" w:cs="Times New Roman"/>
          <w:sz w:val="24"/>
        </w:rPr>
        <w:t xml:space="preserve">  are independent variables, while </w:t>
      </w:r>
      <m:oMath>
        <m:r>
          <w:rPr>
            <w:rFonts w:ascii="Cambria Math" w:eastAsiaTheme="minorEastAsia" w:hAnsi="Cambria Math" w:cs="Times New Roman"/>
            <w:sz w:val="24"/>
          </w:rPr>
          <m:t>u</m:t>
        </m:r>
      </m:oMath>
      <w:r>
        <w:rPr>
          <w:rFonts w:ascii="Times New Roman" w:eastAsiaTheme="minorEastAsia" w:hAnsi="Times New Roman" w:cs="Times New Roman"/>
          <w:sz w:val="24"/>
        </w:rPr>
        <w:t xml:space="preserve"> is dependent variable. The general representation of PDE is </w:t>
      </w:r>
    </w:p>
    <w:p w14:paraId="3CE277AA" w14:textId="4806311E" w:rsidR="00190924" w:rsidRDefault="00190924" w:rsidP="007620C6">
      <w:pPr>
        <w:spacing w:line="360" w:lineRule="auto"/>
        <w:jc w:val="both"/>
        <w:rPr>
          <w:rFonts w:ascii="Times New Roman" w:eastAsiaTheme="minorEastAsia" w:hAnsi="Times New Roman" w:cs="Times New Roman"/>
          <w:sz w:val="24"/>
        </w:rPr>
      </w:pPr>
      <m:oMath>
        <m:r>
          <w:rPr>
            <w:rFonts w:ascii="Cambria Math" w:eastAsiaTheme="minorEastAsia" w:hAnsi="Cambria Math" w:cs="Times New Roman"/>
            <w:sz w:val="24"/>
          </w:rPr>
          <w:lastRenderedPageBreak/>
          <m:t>F</m:t>
        </m:r>
        <m:d>
          <m:dPr>
            <m:ctrlPr>
              <w:rPr>
                <w:rFonts w:ascii="Cambria Math" w:eastAsiaTheme="minorEastAsia" w:hAnsi="Cambria Math" w:cs="Times New Roman"/>
                <w:i/>
                <w:sz w:val="24"/>
              </w:rPr>
            </m:ctrlPr>
          </m:dPr>
          <m:e>
            <m:r>
              <w:rPr>
                <w:rFonts w:ascii="Cambria Math" w:eastAsiaTheme="minorEastAsia" w:hAnsi="Cambria Math" w:cs="Times New Roman"/>
                <w:sz w:val="24"/>
              </w:rPr>
              <m:t xml:space="preserve">x, y, u, </m:t>
            </m:r>
            <m:f>
              <m:fPr>
                <m:ctrlPr>
                  <w:rPr>
                    <w:rFonts w:ascii="Cambria Math" w:eastAsiaTheme="minorEastAsia" w:hAnsi="Cambria Math" w:cs="Times New Roman"/>
                    <w:i/>
                    <w:sz w:val="24"/>
                  </w:rPr>
                </m:ctrlPr>
              </m:fPr>
              <m:num>
                <m:r>
                  <w:rPr>
                    <w:rFonts w:ascii="Cambria Math" w:hAnsi="Cambria Math" w:cs="Times New Roman"/>
                    <w:sz w:val="24"/>
                  </w:rPr>
                  <m:t>∂y</m:t>
                </m:r>
              </m:num>
              <m:den>
                <m:r>
                  <w:rPr>
                    <w:rFonts w:ascii="Cambria Math" w:hAnsi="Cambria Math" w:cs="Times New Roman"/>
                    <w:sz w:val="24"/>
                  </w:rPr>
                  <m:t>∂x</m:t>
                </m:r>
              </m:den>
            </m:f>
            <m:r>
              <w:rPr>
                <w:rFonts w:ascii="Cambria Math" w:eastAsiaTheme="minorEastAsia" w:hAnsi="Cambria Math" w:cs="Times New Roman"/>
                <w:sz w:val="24"/>
              </w:rPr>
              <m:t xml:space="preserve">, </m:t>
            </m:r>
            <m:f>
              <m:fPr>
                <m:ctrlPr>
                  <w:rPr>
                    <w:rFonts w:ascii="Cambria Math" w:eastAsiaTheme="minorEastAsia" w:hAnsi="Cambria Math" w:cs="Times New Roman"/>
                    <w:i/>
                    <w:sz w:val="24"/>
                  </w:rPr>
                </m:ctrlPr>
              </m:fPr>
              <m:num>
                <m:r>
                  <w:rPr>
                    <w:rFonts w:ascii="Cambria Math" w:hAnsi="Cambria Math" w:cs="Times New Roman"/>
                    <w:sz w:val="24"/>
                  </w:rPr>
                  <m:t>∂u</m:t>
                </m:r>
              </m:num>
              <m:den>
                <m:r>
                  <w:rPr>
                    <w:rFonts w:ascii="Cambria Math" w:hAnsi="Cambria Math" w:cs="Times New Roman"/>
                    <w:sz w:val="24"/>
                  </w:rPr>
                  <m:t>∂y</m:t>
                </m:r>
              </m:den>
            </m:f>
            <m:r>
              <w:rPr>
                <w:rFonts w:ascii="Cambria Math" w:eastAsiaTheme="minorEastAsia" w:hAnsi="Cambria Math" w:cs="Times New Roman"/>
                <w:sz w:val="24"/>
              </w:rPr>
              <m:t xml:space="preserve">, </m:t>
            </m:r>
            <m:f>
              <m:fPr>
                <m:ctrlPr>
                  <w:rPr>
                    <w:rFonts w:ascii="Cambria Math" w:eastAsiaTheme="minorEastAsia"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u</m:t>
                </m:r>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eastAsiaTheme="minorEastAsia" w:hAnsi="Cambria Math" w:cs="Times New Roman"/>
                <w:sz w:val="24"/>
              </w:rPr>
              <m:t>, …</m:t>
            </m:r>
          </m:e>
        </m:d>
        <m:r>
          <w:rPr>
            <w:rFonts w:ascii="Cambria Math" w:eastAsiaTheme="minorEastAsia" w:hAnsi="Cambria Math" w:cs="Times New Roman"/>
            <w:sz w:val="24"/>
          </w:rPr>
          <m:t>=0</m:t>
        </m:r>
      </m:oMath>
      <w:r w:rsidR="0006410B">
        <w:rPr>
          <w:rFonts w:ascii="Times New Roman" w:eastAsiaTheme="minorEastAsia" w:hAnsi="Times New Roman" w:cs="Times New Roman"/>
          <w:sz w:val="24"/>
        </w:rPr>
        <w:tab/>
      </w:r>
      <w:r w:rsidR="0006410B">
        <w:rPr>
          <w:rFonts w:ascii="Times New Roman" w:eastAsiaTheme="minorEastAsia" w:hAnsi="Times New Roman" w:cs="Times New Roman"/>
          <w:sz w:val="24"/>
        </w:rPr>
        <w:tab/>
      </w:r>
      <w:r w:rsidR="00633519">
        <w:rPr>
          <w:rFonts w:ascii="Times New Roman" w:eastAsiaTheme="minorEastAsia" w:hAnsi="Times New Roman" w:cs="Times New Roman"/>
          <w:sz w:val="24"/>
        </w:rPr>
        <w:tab/>
      </w:r>
      <w:r w:rsidR="0006410B">
        <w:rPr>
          <w:rFonts w:ascii="Times New Roman" w:eastAsiaTheme="minorEastAsia" w:hAnsi="Times New Roman" w:cs="Times New Roman"/>
          <w:sz w:val="24"/>
        </w:rPr>
        <w:tab/>
      </w:r>
      <w:r w:rsidR="0006410B">
        <w:rPr>
          <w:rFonts w:ascii="Times New Roman" w:eastAsiaTheme="minorEastAsia" w:hAnsi="Times New Roman" w:cs="Times New Roman"/>
          <w:sz w:val="24"/>
        </w:rPr>
        <w:tab/>
      </w:r>
      <w:r w:rsidR="0006410B">
        <w:rPr>
          <w:rFonts w:ascii="Times New Roman" w:eastAsiaTheme="minorEastAsia" w:hAnsi="Times New Roman" w:cs="Times New Roman"/>
          <w:sz w:val="24"/>
        </w:rPr>
        <w:tab/>
      </w:r>
      <w:r w:rsidR="0006410B">
        <w:rPr>
          <w:rFonts w:ascii="Times New Roman" w:eastAsiaTheme="minorEastAsia" w:hAnsi="Times New Roman" w:cs="Times New Roman"/>
          <w:sz w:val="24"/>
        </w:rPr>
        <w:tab/>
      </w:r>
      <w:r w:rsidR="0006410B">
        <w:rPr>
          <w:rFonts w:ascii="Times New Roman" w:eastAsiaTheme="minorEastAsia" w:hAnsi="Times New Roman" w:cs="Times New Roman"/>
          <w:sz w:val="24"/>
        </w:rPr>
        <w:tab/>
        <w:t>(3)</w:t>
      </w:r>
    </w:p>
    <w:p w14:paraId="57158DFF" w14:textId="77777777" w:rsidR="005B5EF9" w:rsidRDefault="00190924" w:rsidP="007620C6">
      <w:pPr>
        <w:spacing w:line="360" w:lineRule="auto"/>
        <w:jc w:val="both"/>
        <w:rPr>
          <w:rFonts w:ascii="Times New Roman" w:eastAsiaTheme="minorEastAsia" w:hAnsi="Times New Roman" w:cs="Times New Roman"/>
          <w:sz w:val="24"/>
        </w:rPr>
      </w:pPr>
      <w:proofErr w:type="gramStart"/>
      <w:r>
        <w:rPr>
          <w:rFonts w:ascii="Times New Roman" w:eastAsiaTheme="minorEastAsia" w:hAnsi="Times New Roman" w:cs="Times New Roman"/>
          <w:sz w:val="24"/>
        </w:rPr>
        <w:t>where</w:t>
      </w:r>
      <w:proofErr w:type="gramEnd"/>
      <w:r>
        <w:rPr>
          <w:rFonts w:ascii="Times New Roman" w:eastAsiaTheme="minorEastAsia" w:hAnsi="Times New Roman" w:cs="Times New Roman"/>
          <w:sz w:val="24"/>
        </w:rPr>
        <w:t xml:space="preserve"> </w:t>
      </w:r>
    </w:p>
    <w:p w14:paraId="70F55649" w14:textId="77777777" w:rsidR="005B5EF9" w:rsidRDefault="00190924" w:rsidP="007620C6">
      <w:pPr>
        <w:pStyle w:val="ListParagraph"/>
        <w:numPr>
          <w:ilvl w:val="0"/>
          <w:numId w:val="14"/>
        </w:numPr>
        <w:spacing w:line="360" w:lineRule="auto"/>
        <w:jc w:val="both"/>
        <w:rPr>
          <w:rFonts w:ascii="Times New Roman" w:eastAsiaTheme="minorEastAsia" w:hAnsi="Times New Roman" w:cs="Times New Roman"/>
          <w:sz w:val="24"/>
        </w:rPr>
      </w:pPr>
      <m:oMath>
        <m:r>
          <w:rPr>
            <w:rFonts w:ascii="Cambria Math" w:eastAsiaTheme="minorEastAsia" w:hAnsi="Cambria Math" w:cs="Times New Roman"/>
            <w:sz w:val="24"/>
          </w:rPr>
          <m:t>u</m:t>
        </m:r>
      </m:oMath>
      <w:r w:rsidRPr="005B5EF9">
        <w:rPr>
          <w:rFonts w:ascii="Times New Roman" w:eastAsiaTheme="minorEastAsia" w:hAnsi="Times New Roman" w:cs="Times New Roman"/>
          <w:sz w:val="24"/>
        </w:rPr>
        <w:t xml:space="preserve"> is the unknown function, </w:t>
      </w:r>
    </w:p>
    <w:p w14:paraId="0EFC28E1" w14:textId="77777777" w:rsidR="00190924" w:rsidRPr="005B5EF9" w:rsidRDefault="002265D2" w:rsidP="007620C6">
      <w:pPr>
        <w:pStyle w:val="ListParagraph"/>
        <w:numPr>
          <w:ilvl w:val="0"/>
          <w:numId w:val="14"/>
        </w:numPr>
        <w:spacing w:line="360" w:lineRule="auto"/>
        <w:jc w:val="both"/>
        <w:rPr>
          <w:rFonts w:ascii="Times New Roman" w:eastAsiaTheme="minorEastAsia" w:hAnsi="Times New Roman" w:cs="Times New Roman"/>
          <w:sz w:val="24"/>
        </w:rPr>
      </w:pPr>
      <m:oMath>
        <m:r>
          <w:rPr>
            <w:rFonts w:ascii="Cambria Math" w:eastAsiaTheme="minorEastAsia" w:hAnsi="Cambria Math" w:cs="Times New Roman"/>
            <w:sz w:val="24"/>
          </w:rPr>
          <m:t>x</m:t>
        </m:r>
      </m:oMath>
      <w:r w:rsidRPr="005B5EF9">
        <w:rPr>
          <w:rFonts w:ascii="Times New Roman" w:eastAsiaTheme="minorEastAsia" w:hAnsi="Times New Roman" w:cs="Times New Roman"/>
          <w:sz w:val="24"/>
        </w:rPr>
        <w:t xml:space="preserve"> </w:t>
      </w:r>
      <w:proofErr w:type="gramStart"/>
      <w:r w:rsidRPr="005B5EF9">
        <w:rPr>
          <w:rFonts w:ascii="Times New Roman" w:eastAsiaTheme="minorEastAsia" w:hAnsi="Times New Roman" w:cs="Times New Roman"/>
          <w:sz w:val="24"/>
        </w:rPr>
        <w:t>and</w:t>
      </w:r>
      <w:proofErr w:type="gramEnd"/>
      <w:r w:rsidRPr="005B5EF9">
        <w:rPr>
          <w:rFonts w:ascii="Times New Roman" w:eastAsiaTheme="minorEastAsia" w:hAnsi="Times New Roman" w:cs="Times New Roman"/>
          <w:sz w:val="24"/>
        </w:rPr>
        <w:t xml:space="preserve"> </w:t>
      </w:r>
      <m:oMath>
        <m:r>
          <w:rPr>
            <w:rFonts w:ascii="Cambria Math" w:eastAsiaTheme="minorEastAsia" w:hAnsi="Cambria Math" w:cs="Times New Roman"/>
            <w:sz w:val="24"/>
          </w:rPr>
          <m:t>y</m:t>
        </m:r>
      </m:oMath>
      <w:r w:rsidR="00190924" w:rsidRPr="005B5EF9">
        <w:rPr>
          <w:rFonts w:ascii="Times New Roman" w:eastAsiaTheme="minorEastAsia" w:hAnsi="Times New Roman" w:cs="Times New Roman"/>
          <w:sz w:val="24"/>
        </w:rPr>
        <w:t xml:space="preserve"> are </w:t>
      </w:r>
      <w:r w:rsidRPr="005B5EF9">
        <w:rPr>
          <w:rFonts w:ascii="Times New Roman" w:eastAsiaTheme="minorEastAsia" w:hAnsi="Times New Roman" w:cs="Times New Roman"/>
          <w:sz w:val="24"/>
        </w:rPr>
        <w:t xml:space="preserve">the </w:t>
      </w:r>
      <w:r w:rsidR="00190924" w:rsidRPr="005B5EF9">
        <w:rPr>
          <w:rFonts w:ascii="Times New Roman" w:eastAsiaTheme="minorEastAsia" w:hAnsi="Times New Roman" w:cs="Times New Roman"/>
          <w:sz w:val="24"/>
        </w:rPr>
        <w:t>independent variables (space and time, respectively).</w:t>
      </w:r>
    </w:p>
    <w:p w14:paraId="7AB90B0A" w14:textId="77777777" w:rsidR="005B5EF9" w:rsidRPr="005B5EF9" w:rsidRDefault="003109DD" w:rsidP="007620C6">
      <w:pPr>
        <w:pStyle w:val="ListParagraph"/>
        <w:numPr>
          <w:ilvl w:val="0"/>
          <w:numId w:val="14"/>
        </w:numPr>
        <w:spacing w:line="360" w:lineRule="auto"/>
        <w:jc w:val="both"/>
        <w:rPr>
          <w:rFonts w:ascii="Times New Roman" w:eastAsiaTheme="minorEastAsia" w:hAnsi="Times New Roman" w:cs="Times New Roman"/>
          <w:sz w:val="24"/>
        </w:rPr>
      </w:pPr>
      <m:oMath>
        <m:f>
          <m:fPr>
            <m:ctrlPr>
              <w:rPr>
                <w:rFonts w:ascii="Cambria Math" w:eastAsiaTheme="minorEastAsia" w:hAnsi="Cambria Math" w:cs="Times New Roman"/>
                <w:i/>
                <w:sz w:val="24"/>
              </w:rPr>
            </m:ctrlPr>
          </m:fPr>
          <m:num>
            <m:r>
              <w:rPr>
                <w:rFonts w:ascii="Cambria Math" w:hAnsi="Cambria Math" w:cs="Times New Roman"/>
                <w:sz w:val="24"/>
              </w:rPr>
              <m:t>∂u</m:t>
            </m:r>
          </m:num>
          <m:den>
            <m:r>
              <w:rPr>
                <w:rFonts w:ascii="Cambria Math" w:hAnsi="Cambria Math" w:cs="Times New Roman"/>
                <w:sz w:val="24"/>
              </w:rPr>
              <m:t>∂x</m:t>
            </m:r>
          </m:den>
        </m:f>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u</m:t>
            </m:r>
          </m:e>
          <m:sub>
            <m:r>
              <w:rPr>
                <w:rFonts w:ascii="Cambria Math" w:eastAsiaTheme="minorEastAsia" w:hAnsi="Cambria Math" w:cs="Times New Roman"/>
                <w:sz w:val="24"/>
              </w:rPr>
              <m:t>x</m:t>
            </m:r>
          </m:sub>
        </m:sSub>
      </m:oMath>
      <w:r w:rsidR="005B5EF9">
        <w:rPr>
          <w:rFonts w:ascii="Times New Roman" w:eastAsiaTheme="minorEastAsia" w:hAnsi="Times New Roman" w:cs="Times New Roman"/>
          <w:sz w:val="24"/>
        </w:rPr>
        <w:t xml:space="preserve">, and </w:t>
      </w:r>
      <m:oMath>
        <m:f>
          <m:fPr>
            <m:ctrlPr>
              <w:rPr>
                <w:rFonts w:ascii="Cambria Math" w:eastAsiaTheme="minorEastAsia" w:hAnsi="Cambria Math" w:cs="Times New Roman"/>
                <w:i/>
                <w:sz w:val="24"/>
              </w:rPr>
            </m:ctrlPr>
          </m:fPr>
          <m:num>
            <m:r>
              <w:rPr>
                <w:rFonts w:ascii="Cambria Math" w:hAnsi="Cambria Math" w:cs="Times New Roman"/>
                <w:sz w:val="24"/>
              </w:rPr>
              <m:t>∂u</m:t>
            </m:r>
          </m:num>
          <m:den>
            <m:r>
              <w:rPr>
                <w:rFonts w:ascii="Cambria Math" w:hAnsi="Cambria Math" w:cs="Times New Roman"/>
                <w:sz w:val="24"/>
              </w:rPr>
              <m:t>∂y</m:t>
            </m:r>
          </m:den>
        </m:f>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u</m:t>
            </m:r>
          </m:e>
          <m:sub>
            <m:r>
              <w:rPr>
                <w:rFonts w:ascii="Cambria Math" w:eastAsiaTheme="minorEastAsia" w:hAnsi="Cambria Math" w:cs="Times New Roman"/>
                <w:sz w:val="24"/>
              </w:rPr>
              <m:t>y</m:t>
            </m:r>
          </m:sub>
        </m:sSub>
      </m:oMath>
      <w:r w:rsidR="005B5EF9">
        <w:rPr>
          <w:rFonts w:ascii="Times New Roman" w:eastAsiaTheme="minorEastAsia" w:hAnsi="Times New Roman" w:cs="Times New Roman"/>
          <w:sz w:val="24"/>
        </w:rPr>
        <w:t xml:space="preserve"> are the partial derivatives of </w:t>
      </w:r>
      <m:oMath>
        <m:r>
          <w:rPr>
            <w:rFonts w:ascii="Cambria Math" w:eastAsiaTheme="minorEastAsia" w:hAnsi="Cambria Math" w:cs="Times New Roman"/>
            <w:sz w:val="24"/>
          </w:rPr>
          <m:t>u</m:t>
        </m:r>
      </m:oMath>
      <w:r w:rsidR="005B5EF9">
        <w:rPr>
          <w:rFonts w:ascii="Times New Roman" w:eastAsiaTheme="minorEastAsia" w:hAnsi="Times New Roman" w:cs="Times New Roman"/>
          <w:sz w:val="24"/>
        </w:rPr>
        <w:t xml:space="preserve"> with respect to </w:t>
      </w:r>
      <m:oMath>
        <m:r>
          <w:rPr>
            <w:rFonts w:ascii="Cambria Math" w:eastAsiaTheme="minorEastAsia" w:hAnsi="Cambria Math" w:cs="Times New Roman"/>
            <w:sz w:val="24"/>
          </w:rPr>
          <m:t>x</m:t>
        </m:r>
      </m:oMath>
      <w:r w:rsidR="005B5EF9">
        <w:rPr>
          <w:rFonts w:ascii="Times New Roman" w:eastAsiaTheme="minorEastAsia" w:hAnsi="Times New Roman" w:cs="Times New Roman"/>
          <w:sz w:val="24"/>
        </w:rPr>
        <w:t xml:space="preserve"> and </w:t>
      </w:r>
      <m:oMath>
        <m:r>
          <w:rPr>
            <w:rFonts w:ascii="Cambria Math" w:eastAsiaTheme="minorEastAsia" w:hAnsi="Cambria Math" w:cs="Times New Roman"/>
            <w:sz w:val="24"/>
          </w:rPr>
          <m:t>y</m:t>
        </m:r>
      </m:oMath>
    </w:p>
    <w:p w14:paraId="27E96D87" w14:textId="77777777" w:rsidR="00F009D4" w:rsidRDefault="003109DD" w:rsidP="007620C6">
      <w:pPr>
        <w:pStyle w:val="ListParagraph"/>
        <w:numPr>
          <w:ilvl w:val="0"/>
          <w:numId w:val="14"/>
        </w:numPr>
        <w:spacing w:line="360" w:lineRule="auto"/>
        <w:jc w:val="both"/>
        <w:rPr>
          <w:rFonts w:ascii="Times New Roman" w:eastAsiaTheme="minorEastAsia" w:hAnsi="Times New Roman" w:cs="Times New Roman"/>
          <w:sz w:val="24"/>
        </w:rPr>
      </w:pPr>
      <m:oMath>
        <m:f>
          <m:fPr>
            <m:ctrlPr>
              <w:rPr>
                <w:rFonts w:ascii="Cambria Math" w:eastAsiaTheme="minorEastAsia"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u</m:t>
            </m:r>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u</m:t>
            </m:r>
          </m:e>
          <m:sub>
            <m:r>
              <w:rPr>
                <w:rFonts w:ascii="Cambria Math" w:eastAsiaTheme="minorEastAsia" w:hAnsi="Cambria Math" w:cs="Times New Roman"/>
                <w:sz w:val="24"/>
              </w:rPr>
              <m:t>xx</m:t>
            </m:r>
          </m:sub>
        </m:sSub>
      </m:oMath>
      <w:r w:rsidR="00D94445">
        <w:rPr>
          <w:rFonts w:ascii="Times New Roman" w:eastAsiaTheme="minorEastAsia" w:hAnsi="Times New Roman" w:cs="Times New Roman"/>
          <w:sz w:val="24"/>
        </w:rPr>
        <w:t xml:space="preserve"> </w:t>
      </w:r>
      <w:r w:rsidR="009A0447">
        <w:rPr>
          <w:rFonts w:ascii="Times New Roman" w:eastAsiaTheme="minorEastAsia" w:hAnsi="Times New Roman" w:cs="Times New Roman"/>
          <w:sz w:val="24"/>
        </w:rPr>
        <w:t xml:space="preserve"> </w:t>
      </w:r>
      <w:proofErr w:type="gramStart"/>
      <w:r w:rsidR="00D94445">
        <w:rPr>
          <w:rFonts w:ascii="Times New Roman" w:eastAsiaTheme="minorEastAsia" w:hAnsi="Times New Roman" w:cs="Times New Roman"/>
          <w:sz w:val="24"/>
        </w:rPr>
        <w:t>is</w:t>
      </w:r>
      <w:proofErr w:type="gramEnd"/>
      <w:r w:rsidR="00D94445">
        <w:rPr>
          <w:rFonts w:ascii="Times New Roman" w:eastAsiaTheme="minorEastAsia" w:hAnsi="Times New Roman" w:cs="Times New Roman"/>
          <w:sz w:val="24"/>
        </w:rPr>
        <w:t xml:space="preserve"> the second partial derivative of </w:t>
      </w:r>
      <m:oMath>
        <m:r>
          <w:rPr>
            <w:rFonts w:ascii="Cambria Math" w:eastAsiaTheme="minorEastAsia" w:hAnsi="Cambria Math" w:cs="Times New Roman"/>
            <w:sz w:val="24"/>
          </w:rPr>
          <m:t>u</m:t>
        </m:r>
      </m:oMath>
      <w:r w:rsidR="00D94445">
        <w:rPr>
          <w:rFonts w:ascii="Times New Roman" w:eastAsiaTheme="minorEastAsia" w:hAnsi="Times New Roman" w:cs="Times New Roman"/>
          <w:sz w:val="24"/>
        </w:rPr>
        <w:t xml:space="preserve"> with respect to </w:t>
      </w:r>
      <m:oMath>
        <m:r>
          <w:rPr>
            <w:rFonts w:ascii="Cambria Math" w:eastAsiaTheme="minorEastAsia" w:hAnsi="Cambria Math" w:cs="Times New Roman"/>
            <w:sz w:val="24"/>
          </w:rPr>
          <m:t>x</m:t>
        </m:r>
      </m:oMath>
      <w:r w:rsidR="00D94445">
        <w:rPr>
          <w:rFonts w:ascii="Times New Roman" w:eastAsiaTheme="minorEastAsia" w:hAnsi="Times New Roman" w:cs="Times New Roman"/>
          <w:sz w:val="24"/>
        </w:rPr>
        <w:t>.</w:t>
      </w:r>
    </w:p>
    <w:p w14:paraId="411BA74A" w14:textId="77777777" w:rsidR="002265D2" w:rsidRDefault="00F009D4" w:rsidP="007620C6">
      <w:pPr>
        <w:pStyle w:val="ListParagraph"/>
        <w:numPr>
          <w:ilvl w:val="0"/>
          <w:numId w:val="14"/>
        </w:numPr>
        <w:spacing w:line="360" w:lineRule="auto"/>
        <w:jc w:val="both"/>
        <w:rPr>
          <w:rFonts w:ascii="Times New Roman" w:eastAsiaTheme="minorEastAsia" w:hAnsi="Times New Roman" w:cs="Times New Roman"/>
          <w:sz w:val="24"/>
        </w:rPr>
      </w:pPr>
      <m:oMath>
        <m:r>
          <w:rPr>
            <w:rFonts w:ascii="Cambria Math" w:eastAsiaTheme="minorEastAsia" w:hAnsi="Cambria Math" w:cs="Times New Roman"/>
            <w:sz w:val="24"/>
          </w:rPr>
          <m:t>F</m:t>
        </m:r>
      </m:oMath>
      <w:r w:rsidR="00D94445">
        <w:rPr>
          <w:rFonts w:ascii="Times New Roman" w:eastAsiaTheme="minorEastAsia" w:hAnsi="Times New Roman" w:cs="Times New Roman"/>
          <w:sz w:val="24"/>
        </w:rPr>
        <w:t xml:space="preserve"> </w:t>
      </w:r>
      <w:proofErr w:type="gramStart"/>
      <w:r>
        <w:rPr>
          <w:rFonts w:ascii="Times New Roman" w:eastAsiaTheme="minorEastAsia" w:hAnsi="Times New Roman" w:cs="Times New Roman"/>
          <w:sz w:val="24"/>
        </w:rPr>
        <w:t>is</w:t>
      </w:r>
      <w:proofErr w:type="gramEnd"/>
      <w:r>
        <w:rPr>
          <w:rFonts w:ascii="Times New Roman" w:eastAsiaTheme="minorEastAsia" w:hAnsi="Times New Roman" w:cs="Times New Roman"/>
          <w:sz w:val="24"/>
        </w:rPr>
        <w:t xml:space="preserve"> a non-linear function that describes the relationship between unknown function and its derivatives. Few examples are stated below.</w:t>
      </w:r>
    </w:p>
    <w:p w14:paraId="5CED9427" w14:textId="77777777" w:rsidR="00F009D4" w:rsidRDefault="003109DD" w:rsidP="007620C6">
      <w:pPr>
        <w:pStyle w:val="ListParagraph"/>
        <w:numPr>
          <w:ilvl w:val="0"/>
          <w:numId w:val="14"/>
        </w:numPr>
        <w:spacing w:line="360" w:lineRule="auto"/>
        <w:jc w:val="both"/>
        <w:rPr>
          <w:rFonts w:ascii="Times New Roman" w:eastAsiaTheme="minorEastAsia" w:hAnsi="Times New Roman" w:cs="Times New Roman"/>
          <w:sz w:val="24"/>
        </w:rPr>
      </w:pPr>
      <m:oMath>
        <m:f>
          <m:fPr>
            <m:ctrlPr>
              <w:rPr>
                <w:rFonts w:ascii="Cambria Math" w:eastAsiaTheme="minorEastAsia" w:hAnsi="Cambria Math" w:cs="Times New Roman"/>
                <w:i/>
                <w:sz w:val="24"/>
              </w:rPr>
            </m:ctrlPr>
          </m:fPr>
          <m:num>
            <m:r>
              <w:rPr>
                <w:rFonts w:ascii="Cambria Math" w:hAnsi="Cambria Math" w:cs="Times New Roman"/>
                <w:sz w:val="24"/>
              </w:rPr>
              <m:t>∂u</m:t>
            </m:r>
          </m:num>
          <m:den>
            <m:r>
              <w:rPr>
                <w:rFonts w:ascii="Cambria Math" w:hAnsi="Cambria Math" w:cs="Times New Roman"/>
                <w:sz w:val="24"/>
              </w:rPr>
              <m:t>∂x</m:t>
            </m:r>
          </m:den>
        </m:f>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hAnsi="Cambria Math" w:cs="Times New Roman"/>
                <w:sz w:val="24"/>
              </w:rPr>
              <m:t>x∂u</m:t>
            </m:r>
          </m:num>
          <m:den>
            <m:r>
              <w:rPr>
                <w:rFonts w:ascii="Cambria Math" w:hAnsi="Cambria Math" w:cs="Times New Roman"/>
                <w:sz w:val="24"/>
              </w:rPr>
              <m:t>∂y</m:t>
            </m:r>
          </m:den>
        </m:f>
        <m:r>
          <w:rPr>
            <w:rFonts w:ascii="Cambria Math" w:eastAsiaTheme="minorEastAsia" w:hAnsi="Cambria Math" w:cs="Times New Roman"/>
            <w:sz w:val="24"/>
          </w:rPr>
          <m:t>=0</m:t>
        </m:r>
      </m:oMath>
      <w:r w:rsidR="009A0447">
        <w:rPr>
          <w:rFonts w:ascii="Times New Roman" w:eastAsiaTheme="minorEastAsia" w:hAnsi="Times New Roman" w:cs="Times New Roman"/>
          <w:sz w:val="24"/>
        </w:rPr>
        <w:t xml:space="preserve"> (</w:t>
      </w:r>
      <w:proofErr w:type="gramStart"/>
      <w:r w:rsidR="009A0447">
        <w:rPr>
          <w:rFonts w:ascii="Times New Roman" w:eastAsiaTheme="minorEastAsia" w:hAnsi="Times New Roman" w:cs="Times New Roman"/>
          <w:sz w:val="24"/>
        </w:rPr>
        <w:t>linear</w:t>
      </w:r>
      <w:proofErr w:type="gramEnd"/>
      <w:r w:rsidR="009A0447">
        <w:rPr>
          <w:rFonts w:ascii="Times New Roman" w:eastAsiaTheme="minorEastAsia" w:hAnsi="Times New Roman" w:cs="Times New Roman"/>
          <w:sz w:val="24"/>
        </w:rPr>
        <w:t xml:space="preserve"> PDE, since </w:t>
      </w:r>
      <m:oMath>
        <m:r>
          <w:rPr>
            <w:rFonts w:ascii="Cambria Math" w:eastAsiaTheme="minorEastAsia" w:hAnsi="Cambria Math" w:cs="Times New Roman"/>
            <w:sz w:val="24"/>
          </w:rPr>
          <m:t>x</m:t>
        </m:r>
      </m:oMath>
      <w:r w:rsidR="009A0447">
        <w:rPr>
          <w:rFonts w:ascii="Times New Roman" w:eastAsiaTheme="minorEastAsia" w:hAnsi="Times New Roman" w:cs="Times New Roman"/>
          <w:sz w:val="24"/>
        </w:rPr>
        <w:t xml:space="preserve"> is known).</w:t>
      </w:r>
    </w:p>
    <w:p w14:paraId="215986F1" w14:textId="316A3704" w:rsidR="009A0447" w:rsidRDefault="003109DD" w:rsidP="007620C6">
      <w:pPr>
        <w:pStyle w:val="ListParagraph"/>
        <w:numPr>
          <w:ilvl w:val="0"/>
          <w:numId w:val="14"/>
        </w:numPr>
        <w:spacing w:line="360" w:lineRule="auto"/>
        <w:jc w:val="both"/>
        <w:rPr>
          <w:rFonts w:ascii="Times New Roman" w:eastAsiaTheme="minorEastAsia" w:hAnsi="Times New Roman" w:cs="Times New Roman"/>
          <w:sz w:val="24"/>
        </w:rPr>
      </w:pPr>
      <m:oMath>
        <m:f>
          <m:fPr>
            <m:ctrlPr>
              <w:rPr>
                <w:rFonts w:ascii="Cambria Math" w:eastAsiaTheme="minorEastAsia"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u</m:t>
            </m:r>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u</m:t>
            </m:r>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eastAsiaTheme="minorEastAsia" w:hAnsi="Cambria Math" w:cs="Times New Roman"/>
            <w:sz w:val="24"/>
          </w:rPr>
          <m:t>=0</m:t>
        </m:r>
      </m:oMath>
      <w:r w:rsidR="00633519">
        <w:rPr>
          <w:rFonts w:ascii="Times New Roman" w:eastAsiaTheme="minorEastAsia" w:hAnsi="Times New Roman" w:cs="Times New Roman"/>
          <w:sz w:val="24"/>
        </w:rPr>
        <w:t xml:space="preserve"> </w:t>
      </w:r>
    </w:p>
    <w:p w14:paraId="029A9F2D" w14:textId="77777777" w:rsidR="004403C3" w:rsidRPr="005B5EF9" w:rsidRDefault="003109DD" w:rsidP="007620C6">
      <w:pPr>
        <w:pStyle w:val="ListParagraph"/>
        <w:numPr>
          <w:ilvl w:val="0"/>
          <w:numId w:val="14"/>
        </w:numPr>
        <w:spacing w:line="360" w:lineRule="auto"/>
        <w:jc w:val="both"/>
        <w:rPr>
          <w:rFonts w:ascii="Times New Roman" w:eastAsiaTheme="minorEastAsia" w:hAnsi="Times New Roman" w:cs="Times New Roman"/>
          <w:sz w:val="24"/>
        </w:rPr>
      </w:pPr>
      <m:oMath>
        <m:f>
          <m:fPr>
            <m:ctrlPr>
              <w:rPr>
                <w:rFonts w:ascii="Cambria Math" w:eastAsiaTheme="minorEastAsia"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m:t>
                </m:r>
              </m:e>
              <m:sup>
                <m:r>
                  <w:rPr>
                    <w:rFonts w:ascii="Cambria Math" w:hAnsi="Cambria Math" w:cs="Times New Roman"/>
                    <w:sz w:val="24"/>
                  </w:rPr>
                  <m:t>2</m:t>
                </m:r>
              </m:sup>
            </m:sSup>
            <m:r>
              <w:rPr>
                <w:rFonts w:ascii="Cambria Math" w:hAnsi="Cambria Math" w:cs="Times New Roman"/>
                <w:sz w:val="24"/>
              </w:rPr>
              <m:t>u</m:t>
            </m:r>
          </m:num>
          <m:den>
            <m:r>
              <w:rPr>
                <w:rFonts w:ascii="Cambria Math" w:hAnsi="Cambria Math" w:cs="Times New Roman"/>
                <w:sz w:val="24"/>
              </w:rPr>
              <m:t>∂</m:t>
            </m:r>
            <m:sSup>
              <m:sSupPr>
                <m:ctrlPr>
                  <w:rPr>
                    <w:rFonts w:ascii="Cambria Math" w:hAnsi="Cambria Math" w:cs="Times New Roman"/>
                    <w:i/>
                    <w:sz w:val="24"/>
                  </w:rPr>
                </m:ctrlPr>
              </m:sSupPr>
              <m:e>
                <m:r>
                  <w:rPr>
                    <w:rFonts w:ascii="Cambria Math" w:hAnsi="Cambria Math" w:cs="Times New Roman"/>
                    <w:sz w:val="24"/>
                  </w:rPr>
                  <m:t>x</m:t>
                </m:r>
              </m:e>
              <m:sup>
                <m:r>
                  <w:rPr>
                    <w:rFonts w:ascii="Cambria Math" w:hAnsi="Cambria Math" w:cs="Times New Roman"/>
                    <w:sz w:val="24"/>
                  </w:rPr>
                  <m:t>2</m:t>
                </m:r>
              </m:sup>
            </m:sSup>
          </m:den>
        </m:f>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hAnsi="Cambria Math" w:cs="Times New Roman"/>
                <w:sz w:val="24"/>
              </w:rPr>
              <m:t>6∂u</m:t>
            </m:r>
          </m:num>
          <m:den>
            <m:r>
              <w:rPr>
                <w:rFonts w:ascii="Cambria Math" w:hAnsi="Cambria Math" w:cs="Times New Roman"/>
                <w:sz w:val="24"/>
              </w:rPr>
              <m:t>∂y</m:t>
            </m:r>
          </m:den>
        </m:f>
        <m:r>
          <w:rPr>
            <w:rFonts w:ascii="Cambria Math" w:eastAsiaTheme="minorEastAsia" w:hAnsi="Cambria Math" w:cs="Times New Roman"/>
            <w:sz w:val="24"/>
          </w:rPr>
          <m:t>=0</m:t>
        </m:r>
      </m:oMath>
      <w:r w:rsidR="004403C3">
        <w:rPr>
          <w:rFonts w:ascii="Times New Roman" w:eastAsiaTheme="minorEastAsia" w:hAnsi="Times New Roman" w:cs="Times New Roman"/>
          <w:sz w:val="24"/>
        </w:rPr>
        <w:t xml:space="preserve"> (non-linear PDE)</w:t>
      </w:r>
    </w:p>
    <w:p w14:paraId="25EF8C32" w14:textId="77777777" w:rsidR="00CF43FD" w:rsidRDefault="00CF43FD" w:rsidP="007620C6">
      <w:pPr>
        <w:spacing w:line="360" w:lineRule="auto"/>
        <w:jc w:val="both"/>
        <w:rPr>
          <w:rFonts w:ascii="Times New Roman" w:hAnsi="Times New Roman" w:cs="Times New Roman"/>
          <w:b/>
          <w:sz w:val="24"/>
        </w:rPr>
      </w:pPr>
    </w:p>
    <w:p w14:paraId="65472412" w14:textId="2F18CA90" w:rsidR="00D51C1E" w:rsidRDefault="00824A02" w:rsidP="007620C6">
      <w:pPr>
        <w:spacing w:line="360" w:lineRule="auto"/>
        <w:jc w:val="both"/>
        <w:rPr>
          <w:rFonts w:ascii="Times New Roman" w:hAnsi="Times New Roman" w:cs="Times New Roman"/>
          <w:b/>
          <w:sz w:val="24"/>
        </w:rPr>
      </w:pPr>
      <w:r>
        <w:rPr>
          <w:rFonts w:ascii="Times New Roman" w:hAnsi="Times New Roman" w:cs="Times New Roman"/>
          <w:b/>
          <w:sz w:val="24"/>
        </w:rPr>
        <w:t xml:space="preserve">What are </w:t>
      </w:r>
      <w:r w:rsidR="00EC2BBF">
        <w:rPr>
          <w:rFonts w:ascii="Times New Roman" w:hAnsi="Times New Roman" w:cs="Times New Roman"/>
          <w:b/>
          <w:sz w:val="24"/>
        </w:rPr>
        <w:t xml:space="preserve">Numerical </w:t>
      </w:r>
      <w:proofErr w:type="gramStart"/>
      <w:r>
        <w:rPr>
          <w:rFonts w:ascii="Times New Roman" w:hAnsi="Times New Roman" w:cs="Times New Roman"/>
          <w:b/>
          <w:sz w:val="24"/>
        </w:rPr>
        <w:t>methods</w:t>
      </w:r>
      <w:proofErr w:type="gramEnd"/>
    </w:p>
    <w:p w14:paraId="753FC384" w14:textId="77777777" w:rsidR="00824A02" w:rsidRPr="00824A02" w:rsidRDefault="00824A02" w:rsidP="007620C6">
      <w:pPr>
        <w:spacing w:line="360" w:lineRule="auto"/>
        <w:jc w:val="both"/>
        <w:rPr>
          <w:rFonts w:ascii="Times New Roman" w:hAnsi="Times New Roman" w:cs="Times New Roman"/>
          <w:sz w:val="24"/>
        </w:rPr>
      </w:pPr>
      <w:r w:rsidRPr="00824A02">
        <w:rPr>
          <w:rFonts w:ascii="Times New Roman" w:hAnsi="Times New Roman" w:cs="Times New Roman"/>
          <w:sz w:val="24"/>
        </w:rPr>
        <w:t>Numerical methods offer approximation solutions to mathematical problems where analytic methods of solution may not exist. Data available does not admit the applicability of direct use of the existing analytic methods.</w:t>
      </w:r>
    </w:p>
    <w:p w14:paraId="2A3C9E42" w14:textId="72AD8A36" w:rsidR="00824A02" w:rsidRDefault="00824A02" w:rsidP="007620C6">
      <w:pPr>
        <w:spacing w:line="360" w:lineRule="auto"/>
        <w:jc w:val="both"/>
        <w:rPr>
          <w:rFonts w:ascii="Times New Roman" w:hAnsi="Times New Roman" w:cs="Times New Roman"/>
          <w:sz w:val="24"/>
        </w:rPr>
      </w:pPr>
      <w:r w:rsidRPr="00824A02">
        <w:rPr>
          <w:rFonts w:ascii="Times New Roman" w:hAnsi="Times New Roman" w:cs="Times New Roman"/>
          <w:b/>
          <w:sz w:val="24"/>
        </w:rPr>
        <w:t>Definition:</w:t>
      </w:r>
      <w:r w:rsidRPr="00824A02">
        <w:rPr>
          <w:rFonts w:ascii="Times New Roman" w:hAnsi="Times New Roman" w:cs="Times New Roman"/>
          <w:sz w:val="24"/>
        </w:rPr>
        <w:tab/>
        <w:t>Algorithms are step-by-step procedures for solving a problem. They are well-defined instructions that are some input process it and produce a corresponding output.</w:t>
      </w:r>
      <w:r w:rsidR="001D2D09">
        <w:rPr>
          <w:rFonts w:ascii="Times New Roman" w:hAnsi="Times New Roman" w:cs="Times New Roman"/>
          <w:sz w:val="24"/>
        </w:rPr>
        <w:t xml:space="preserve"> Look at this simple example.</w:t>
      </w:r>
    </w:p>
    <w:p w14:paraId="729014D4" w14:textId="77777777" w:rsidR="00824A02" w:rsidRDefault="00824A02" w:rsidP="007620C6">
      <w:pPr>
        <w:spacing w:line="360" w:lineRule="auto"/>
        <w:jc w:val="both"/>
        <w:rPr>
          <w:rFonts w:ascii="Times New Roman" w:hAnsi="Times New Roman" w:cs="Times New Roman"/>
          <w:sz w:val="24"/>
        </w:rPr>
      </w:pPr>
      <w:r w:rsidRPr="00824A02">
        <w:rPr>
          <w:rFonts w:ascii="Times New Roman" w:hAnsi="Times New Roman" w:cs="Times New Roman"/>
          <w:b/>
          <w:sz w:val="24"/>
        </w:rPr>
        <w:t>Definition:</w:t>
      </w:r>
      <w:r>
        <w:rPr>
          <w:rFonts w:ascii="Times New Roman" w:hAnsi="Times New Roman" w:cs="Times New Roman"/>
          <w:sz w:val="24"/>
        </w:rPr>
        <w:t xml:space="preserve"> Numerical tools in mathematics include. </w:t>
      </w:r>
      <w:proofErr w:type="gramStart"/>
      <w:r>
        <w:rPr>
          <w:rFonts w:ascii="Times New Roman" w:hAnsi="Times New Roman" w:cs="Times New Roman"/>
          <w:sz w:val="24"/>
        </w:rPr>
        <w:t>Graphs and charts, curving fitting analytical and numerical means of solving mathematical models and numerical regression.</w:t>
      </w:r>
      <w:proofErr w:type="gramEnd"/>
      <w:r>
        <w:rPr>
          <w:rFonts w:ascii="Times New Roman" w:hAnsi="Times New Roman" w:cs="Times New Roman"/>
          <w:sz w:val="24"/>
        </w:rPr>
        <w:t xml:space="preserve"> </w:t>
      </w:r>
    </w:p>
    <w:p w14:paraId="1C7BF477" w14:textId="4482A93C" w:rsidR="00824A02" w:rsidRPr="005E4715" w:rsidRDefault="00EC2BBF" w:rsidP="005D0ED7">
      <w:pPr>
        <w:spacing w:line="360" w:lineRule="auto"/>
        <w:ind w:left="720" w:hanging="720"/>
        <w:jc w:val="both"/>
        <w:rPr>
          <w:rFonts w:ascii="Times New Roman" w:hAnsi="Times New Roman" w:cs="Times New Roman"/>
          <w:b/>
          <w:sz w:val="24"/>
        </w:rPr>
      </w:pPr>
      <w:r>
        <w:rPr>
          <w:rFonts w:ascii="Times New Roman" w:hAnsi="Times New Roman" w:cs="Times New Roman"/>
          <w:b/>
          <w:sz w:val="24"/>
        </w:rPr>
        <w:t>2.3</w:t>
      </w:r>
      <w:r>
        <w:rPr>
          <w:rFonts w:ascii="Times New Roman" w:hAnsi="Times New Roman" w:cs="Times New Roman"/>
          <w:b/>
          <w:sz w:val="24"/>
        </w:rPr>
        <w:tab/>
      </w:r>
      <w:r w:rsidR="00824A02" w:rsidRPr="005E4715">
        <w:rPr>
          <w:rFonts w:ascii="Times New Roman" w:hAnsi="Times New Roman" w:cs="Times New Roman"/>
          <w:b/>
          <w:sz w:val="24"/>
        </w:rPr>
        <w:t>Problem</w:t>
      </w:r>
      <w:r w:rsidR="00664307" w:rsidRPr="005E4715">
        <w:rPr>
          <w:rFonts w:ascii="Times New Roman" w:hAnsi="Times New Roman" w:cs="Times New Roman"/>
          <w:b/>
          <w:sz w:val="24"/>
        </w:rPr>
        <w:t>s Areas in Numerical Solution to O</w:t>
      </w:r>
      <w:r w:rsidR="00BD3042">
        <w:rPr>
          <w:rFonts w:ascii="Times New Roman" w:hAnsi="Times New Roman" w:cs="Times New Roman"/>
          <w:b/>
          <w:sz w:val="24"/>
        </w:rPr>
        <w:t xml:space="preserve">rdinary </w:t>
      </w:r>
      <w:r w:rsidR="00664307" w:rsidRPr="005E4715">
        <w:rPr>
          <w:rFonts w:ascii="Times New Roman" w:hAnsi="Times New Roman" w:cs="Times New Roman"/>
          <w:b/>
          <w:sz w:val="24"/>
        </w:rPr>
        <w:t>D</w:t>
      </w:r>
      <w:r w:rsidR="00BD3042">
        <w:rPr>
          <w:rFonts w:ascii="Times New Roman" w:hAnsi="Times New Roman" w:cs="Times New Roman"/>
          <w:b/>
          <w:sz w:val="24"/>
        </w:rPr>
        <w:t xml:space="preserve">ifferential </w:t>
      </w:r>
      <w:r w:rsidR="00664307" w:rsidRPr="005E4715">
        <w:rPr>
          <w:rFonts w:ascii="Times New Roman" w:hAnsi="Times New Roman" w:cs="Times New Roman"/>
          <w:b/>
          <w:sz w:val="24"/>
        </w:rPr>
        <w:t>E</w:t>
      </w:r>
      <w:r w:rsidR="00BD3042">
        <w:rPr>
          <w:rFonts w:ascii="Times New Roman" w:hAnsi="Times New Roman" w:cs="Times New Roman"/>
          <w:b/>
          <w:sz w:val="24"/>
        </w:rPr>
        <w:t>quation</w:t>
      </w:r>
      <w:r w:rsidR="00664307" w:rsidRPr="005E4715">
        <w:rPr>
          <w:rFonts w:ascii="Times New Roman" w:hAnsi="Times New Roman" w:cs="Times New Roman"/>
          <w:b/>
          <w:sz w:val="24"/>
        </w:rPr>
        <w:t xml:space="preserve">s </w:t>
      </w:r>
      <w:r w:rsidR="0006642A">
        <w:rPr>
          <w:rFonts w:ascii="Times New Roman" w:hAnsi="Times New Roman" w:cs="Times New Roman"/>
          <w:b/>
          <w:sz w:val="24"/>
        </w:rPr>
        <w:t xml:space="preserve">(ODEs) </w:t>
      </w:r>
      <w:r w:rsidR="00664307" w:rsidRPr="005E4715">
        <w:rPr>
          <w:rFonts w:ascii="Times New Roman" w:hAnsi="Times New Roman" w:cs="Times New Roman"/>
          <w:b/>
          <w:sz w:val="24"/>
        </w:rPr>
        <w:t>and P</w:t>
      </w:r>
      <w:r w:rsidR="00BD3042">
        <w:rPr>
          <w:rFonts w:ascii="Times New Roman" w:hAnsi="Times New Roman" w:cs="Times New Roman"/>
          <w:b/>
          <w:sz w:val="24"/>
        </w:rPr>
        <w:t xml:space="preserve">artial </w:t>
      </w:r>
      <w:r w:rsidR="00664307" w:rsidRPr="005E4715">
        <w:rPr>
          <w:rFonts w:ascii="Times New Roman" w:hAnsi="Times New Roman" w:cs="Times New Roman"/>
          <w:b/>
          <w:sz w:val="24"/>
        </w:rPr>
        <w:t>D</w:t>
      </w:r>
      <w:r w:rsidR="00BD3042">
        <w:rPr>
          <w:rFonts w:ascii="Times New Roman" w:hAnsi="Times New Roman" w:cs="Times New Roman"/>
          <w:b/>
          <w:sz w:val="24"/>
        </w:rPr>
        <w:t xml:space="preserve">ifferential </w:t>
      </w:r>
      <w:r w:rsidR="00664307" w:rsidRPr="005E4715">
        <w:rPr>
          <w:rFonts w:ascii="Times New Roman" w:hAnsi="Times New Roman" w:cs="Times New Roman"/>
          <w:b/>
          <w:sz w:val="24"/>
        </w:rPr>
        <w:t>E</w:t>
      </w:r>
      <w:r w:rsidR="00BD3042">
        <w:rPr>
          <w:rFonts w:ascii="Times New Roman" w:hAnsi="Times New Roman" w:cs="Times New Roman"/>
          <w:b/>
          <w:sz w:val="24"/>
        </w:rPr>
        <w:t>quation</w:t>
      </w:r>
      <w:r w:rsidR="00664307" w:rsidRPr="005E4715">
        <w:rPr>
          <w:rFonts w:ascii="Times New Roman" w:hAnsi="Times New Roman" w:cs="Times New Roman"/>
          <w:b/>
          <w:sz w:val="24"/>
        </w:rPr>
        <w:t>s</w:t>
      </w:r>
      <w:r w:rsidR="0006642A">
        <w:rPr>
          <w:rFonts w:ascii="Times New Roman" w:hAnsi="Times New Roman" w:cs="Times New Roman"/>
          <w:b/>
          <w:sz w:val="24"/>
        </w:rPr>
        <w:t xml:space="preserve"> (PDEs)</w:t>
      </w:r>
    </w:p>
    <w:p w14:paraId="5A5E3EFD" w14:textId="3FF947D1" w:rsidR="001361C2" w:rsidRDefault="005E4715"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Important classes in the numerical solutions to initial value problems (IVPs) in ordinary differential equations include stiffness, singularity oscillatory, non-linearity and numerical </w:t>
      </w:r>
      <w:r>
        <w:rPr>
          <w:rFonts w:ascii="Times New Roman" w:eastAsiaTheme="minorEastAsia" w:hAnsi="Times New Roman" w:cs="Times New Roman"/>
          <w:sz w:val="24"/>
        </w:rPr>
        <w:lastRenderedPageBreak/>
        <w:t xml:space="preserve">stability, while in partial differential equations these problems include singularities, stiffness, boundary layers, physical constraints, numerical stability and non-linearity. These challenges require continued research and development in numerical methods, algorithms and software to overcome them and ensure accurate and efficient solutions to </w:t>
      </w:r>
      <w:r w:rsidR="00633519">
        <w:rPr>
          <w:rFonts w:ascii="Times New Roman" w:eastAsiaTheme="minorEastAsia" w:hAnsi="Times New Roman" w:cs="Times New Roman"/>
          <w:sz w:val="24"/>
        </w:rPr>
        <w:t>them.</w:t>
      </w:r>
    </w:p>
    <w:p w14:paraId="6CA34DDE" w14:textId="4351AD48" w:rsidR="00844A79" w:rsidRDefault="001361C2" w:rsidP="007620C6">
      <w:pPr>
        <w:spacing w:line="360" w:lineRule="auto"/>
        <w:jc w:val="both"/>
        <w:rPr>
          <w:rFonts w:ascii="Times New Roman" w:eastAsiaTheme="minorEastAsia" w:hAnsi="Times New Roman" w:cs="Times New Roman"/>
          <w:sz w:val="24"/>
        </w:rPr>
      </w:pPr>
      <w:r w:rsidRPr="001361C2">
        <w:rPr>
          <w:rFonts w:ascii="Times New Roman" w:eastAsiaTheme="minorEastAsia" w:hAnsi="Times New Roman" w:cs="Times New Roman"/>
          <w:sz w:val="24"/>
        </w:rPr>
        <w:t xml:space="preserve">My major </w:t>
      </w:r>
      <w:r w:rsidR="00006F1E">
        <w:rPr>
          <w:rFonts w:ascii="Times New Roman" w:eastAsiaTheme="minorEastAsia" w:hAnsi="Times New Roman" w:cs="Times New Roman"/>
          <w:sz w:val="24"/>
        </w:rPr>
        <w:t xml:space="preserve">first </w:t>
      </w:r>
      <w:r w:rsidRPr="001361C2">
        <w:rPr>
          <w:rFonts w:ascii="Times New Roman" w:eastAsiaTheme="minorEastAsia" w:hAnsi="Times New Roman" w:cs="Times New Roman"/>
          <w:sz w:val="24"/>
        </w:rPr>
        <w:t xml:space="preserve">research areas </w:t>
      </w:r>
      <w:r w:rsidR="00E82FB7">
        <w:rPr>
          <w:rFonts w:ascii="Times New Roman" w:eastAsiaTheme="minorEastAsia" w:hAnsi="Times New Roman" w:cs="Times New Roman"/>
          <w:sz w:val="24"/>
        </w:rPr>
        <w:t xml:space="preserve">of </w:t>
      </w:r>
      <w:r w:rsidRPr="001361C2">
        <w:rPr>
          <w:rFonts w:ascii="Times New Roman" w:eastAsiaTheme="minorEastAsia" w:hAnsi="Times New Roman" w:cs="Times New Roman"/>
          <w:sz w:val="24"/>
        </w:rPr>
        <w:t xml:space="preserve">focus are stiff and non-stiff problems arising from </w:t>
      </w:r>
      <w:r w:rsidR="00E82FB7">
        <w:rPr>
          <w:rFonts w:ascii="Times New Roman" w:eastAsiaTheme="minorEastAsia" w:hAnsi="Times New Roman" w:cs="Times New Roman"/>
          <w:sz w:val="24"/>
        </w:rPr>
        <w:t>ordinary differential equations and h</w:t>
      </w:r>
      <w:r>
        <w:rPr>
          <w:rFonts w:ascii="Times New Roman" w:eastAsiaTheme="minorEastAsia" w:hAnsi="Times New Roman" w:cs="Times New Roman"/>
          <w:sz w:val="24"/>
        </w:rPr>
        <w:t>owever, for purpose of clarity, we examine the word ‘stiff’ arising from real life problems and efforts made at resolving these problems through numerical methods.</w:t>
      </w:r>
      <w:r w:rsidR="00844A79">
        <w:rPr>
          <w:rFonts w:ascii="Times New Roman" w:eastAsiaTheme="minorEastAsia" w:hAnsi="Times New Roman" w:cs="Times New Roman"/>
          <w:sz w:val="24"/>
        </w:rPr>
        <w:t xml:space="preserve"> </w:t>
      </w:r>
    </w:p>
    <w:p w14:paraId="42D85FD2" w14:textId="77777777" w:rsidR="00030300" w:rsidRDefault="00844A79"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Generally, the word ‘stiff connotes a sense of rigidity, resistance to change or difficulty in movement. The word ‘stiff’ occurs in various real-life </w:t>
      </w:r>
      <w:proofErr w:type="gramStart"/>
      <w:r>
        <w:rPr>
          <w:rFonts w:ascii="Times New Roman" w:eastAsiaTheme="minorEastAsia" w:hAnsi="Times New Roman" w:cs="Times New Roman"/>
          <w:sz w:val="24"/>
        </w:rPr>
        <w:t>context</w:t>
      </w:r>
      <w:proofErr w:type="gramEnd"/>
      <w:r>
        <w:rPr>
          <w:rFonts w:ascii="Times New Roman" w:eastAsiaTheme="minorEastAsia" w:hAnsi="Times New Roman" w:cs="Times New Roman"/>
          <w:sz w:val="24"/>
        </w:rPr>
        <w:t xml:space="preserve"> beyond numerical analysis and scientific computing. Some examples are as follows – Biology, Mechanical engineering, medicine, sports and fitness, everyday life, psychology and even our family life.</w:t>
      </w:r>
      <w:r w:rsidR="00D21AA0">
        <w:rPr>
          <w:rFonts w:ascii="Times New Roman" w:eastAsiaTheme="minorEastAsia" w:hAnsi="Times New Roman" w:cs="Times New Roman"/>
          <w:sz w:val="24"/>
        </w:rPr>
        <w:t xml:space="preserve"> </w:t>
      </w:r>
    </w:p>
    <w:p w14:paraId="6CF85CC1" w14:textId="0F0B4FC7" w:rsidR="00764821" w:rsidRPr="00764821" w:rsidRDefault="00764821" w:rsidP="007620C6">
      <w:pPr>
        <w:spacing w:line="360" w:lineRule="auto"/>
        <w:jc w:val="both"/>
        <w:rPr>
          <w:rFonts w:ascii="Times New Roman" w:eastAsiaTheme="minorEastAsia" w:hAnsi="Times New Roman" w:cs="Times New Roman"/>
          <w:b/>
          <w:sz w:val="24"/>
        </w:rPr>
      </w:pPr>
      <w:r w:rsidRPr="00764821">
        <w:rPr>
          <w:rFonts w:ascii="Times New Roman" w:eastAsiaTheme="minorEastAsia" w:hAnsi="Times New Roman" w:cs="Times New Roman"/>
          <w:b/>
          <w:sz w:val="24"/>
        </w:rPr>
        <w:t>Stiff Problems in Family (Marriage)</w:t>
      </w:r>
    </w:p>
    <w:p w14:paraId="4FEF354F" w14:textId="01E0C9BF" w:rsidR="001361C2" w:rsidRDefault="00D21AA0"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Stiff problems in a family can arise from combination of factors, leading to complex and challenging situations. Such as:</w:t>
      </w:r>
    </w:p>
    <w:p w14:paraId="26DCF4B0"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Breakdown of communication</w:t>
      </w:r>
    </w:p>
    <w:p w14:paraId="05A3C760"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Different val</w:t>
      </w:r>
      <w:r w:rsidR="00431451">
        <w:rPr>
          <w:rFonts w:ascii="Times New Roman" w:eastAsiaTheme="minorEastAsia" w:hAnsi="Times New Roman" w:cs="Times New Roman"/>
          <w:sz w:val="24"/>
        </w:rPr>
        <w:t>u</w:t>
      </w:r>
      <w:r>
        <w:rPr>
          <w:rFonts w:ascii="Times New Roman" w:eastAsiaTheme="minorEastAsia" w:hAnsi="Times New Roman" w:cs="Times New Roman"/>
          <w:sz w:val="24"/>
        </w:rPr>
        <w:t>es and beliefs</w:t>
      </w:r>
    </w:p>
    <w:p w14:paraId="772473A1"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Generational differences</w:t>
      </w:r>
    </w:p>
    <w:p w14:paraId="4C74EBD0"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Unresolved conflicts</w:t>
      </w:r>
    </w:p>
    <w:p w14:paraId="3C875C03"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Changing family dynamics (divorce, remarriage or children bearing home).</w:t>
      </w:r>
    </w:p>
    <w:p w14:paraId="2FE1A393"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Unrealistic expectations</w:t>
      </w:r>
    </w:p>
    <w:p w14:paraId="7E4D18FD"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Lack of emotional intelligence</w:t>
      </w:r>
    </w:p>
    <w:p w14:paraId="6EC492E6"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Power struggles</w:t>
      </w:r>
    </w:p>
    <w:p w14:paraId="06447E77"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Unaddressed trauma</w:t>
      </w:r>
    </w:p>
    <w:p w14:paraId="0CB446EB" w14:textId="77777777" w:rsidR="00D21AA0" w:rsidRDefault="00D21AA0" w:rsidP="00764821">
      <w:pPr>
        <w:pStyle w:val="ListParagraph"/>
        <w:numPr>
          <w:ilvl w:val="0"/>
          <w:numId w:val="36"/>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External pressures</w:t>
      </w:r>
    </w:p>
    <w:p w14:paraId="37C592AD" w14:textId="00DD4008" w:rsidR="007E795A" w:rsidRDefault="00D21AA0" w:rsidP="00764821">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These above factors can lead to stiff problems in a family, making it challenging to navigate relationship, communicate effectively and find solution.</w:t>
      </w:r>
      <w:r w:rsidR="007E795A">
        <w:rPr>
          <w:rFonts w:ascii="Times New Roman" w:eastAsiaTheme="minorEastAsia" w:hAnsi="Times New Roman" w:cs="Times New Roman"/>
          <w:sz w:val="24"/>
        </w:rPr>
        <w:t xml:space="preserve"> </w:t>
      </w:r>
    </w:p>
    <w:p w14:paraId="3198BDE2" w14:textId="77777777" w:rsidR="007E795A" w:rsidRDefault="007E795A"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In vehicles, stiff problems can occur in various systems, leading to challenges in modeling and simulation.</w:t>
      </w:r>
    </w:p>
    <w:p w14:paraId="4BB94212" w14:textId="5097B268" w:rsidR="007E795A" w:rsidRPr="00A40F1F" w:rsidRDefault="00006F1E" w:rsidP="007620C6">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lastRenderedPageBreak/>
        <w:t>Examples of these include</w:t>
      </w:r>
      <w:r w:rsidR="00A40F1F">
        <w:rPr>
          <w:rFonts w:ascii="Times New Roman" w:eastAsiaTheme="minorEastAsia" w:hAnsi="Times New Roman" w:cs="Times New Roman"/>
          <w:sz w:val="24"/>
        </w:rPr>
        <w:t xml:space="preserve"> e</w:t>
      </w:r>
      <w:r w:rsidR="007E795A" w:rsidRPr="00A40F1F">
        <w:rPr>
          <w:rFonts w:ascii="Times New Roman" w:eastAsiaTheme="minorEastAsia" w:hAnsi="Times New Roman" w:cs="Times New Roman"/>
          <w:sz w:val="24"/>
        </w:rPr>
        <w:t xml:space="preserve">ngine dynamics, transmission and the vehicle braking systems, electrical system, </w:t>
      </w:r>
      <w:proofErr w:type="spellStart"/>
      <w:proofErr w:type="gramStart"/>
      <w:r w:rsidR="007E795A" w:rsidRPr="00A40F1F">
        <w:rPr>
          <w:rFonts w:ascii="Times New Roman" w:eastAsiaTheme="minorEastAsia" w:hAnsi="Times New Roman" w:cs="Times New Roman"/>
          <w:sz w:val="24"/>
        </w:rPr>
        <w:t>tyre</w:t>
      </w:r>
      <w:proofErr w:type="spellEnd"/>
      <w:proofErr w:type="gramEnd"/>
      <w:r w:rsidR="007E795A" w:rsidRPr="00A40F1F">
        <w:rPr>
          <w:rFonts w:ascii="Times New Roman" w:eastAsiaTheme="minorEastAsia" w:hAnsi="Times New Roman" w:cs="Times New Roman"/>
          <w:sz w:val="24"/>
        </w:rPr>
        <w:t xml:space="preserve"> dynamics.</w:t>
      </w:r>
    </w:p>
    <w:p w14:paraId="1D288482" w14:textId="00D5C299" w:rsidR="00824A02" w:rsidRDefault="00A9398B" w:rsidP="007620C6">
      <w:pPr>
        <w:spacing w:line="360" w:lineRule="auto"/>
        <w:jc w:val="both"/>
        <w:rPr>
          <w:rFonts w:ascii="Times New Roman" w:hAnsi="Times New Roman" w:cs="Times New Roman"/>
          <w:sz w:val="24"/>
        </w:rPr>
      </w:pPr>
      <w:r>
        <w:rPr>
          <w:rFonts w:ascii="Times New Roman" w:hAnsi="Times New Roman" w:cs="Times New Roman"/>
          <w:sz w:val="24"/>
        </w:rPr>
        <w:t xml:space="preserve">Another example we quickly consider is stiff problems in </w:t>
      </w:r>
      <w:r w:rsidR="00030300">
        <w:rPr>
          <w:rFonts w:ascii="Times New Roman" w:hAnsi="Times New Roman" w:cs="Times New Roman"/>
          <w:sz w:val="24"/>
        </w:rPr>
        <w:t>University Administration</w:t>
      </w:r>
      <w:r>
        <w:rPr>
          <w:rFonts w:ascii="Times New Roman" w:hAnsi="Times New Roman" w:cs="Times New Roman"/>
          <w:sz w:val="24"/>
        </w:rPr>
        <w:t>. These problems can arise from combination of factors leading to challengi</w:t>
      </w:r>
      <w:r w:rsidR="00C159DE">
        <w:rPr>
          <w:rFonts w:ascii="Times New Roman" w:hAnsi="Times New Roman" w:cs="Times New Roman"/>
          <w:sz w:val="24"/>
        </w:rPr>
        <w:t>ng complex situations. Some</w:t>
      </w:r>
      <w:r>
        <w:rPr>
          <w:rFonts w:ascii="Times New Roman" w:hAnsi="Times New Roman" w:cs="Times New Roman"/>
          <w:sz w:val="24"/>
        </w:rPr>
        <w:t xml:space="preserve"> stiff problem</w:t>
      </w:r>
      <w:r w:rsidR="00C159DE">
        <w:rPr>
          <w:rFonts w:ascii="Times New Roman" w:hAnsi="Times New Roman" w:cs="Times New Roman"/>
          <w:sz w:val="24"/>
        </w:rPr>
        <w:t>s that</w:t>
      </w:r>
      <w:r>
        <w:rPr>
          <w:rFonts w:ascii="Times New Roman" w:hAnsi="Times New Roman" w:cs="Times New Roman"/>
          <w:sz w:val="24"/>
        </w:rPr>
        <w:t xml:space="preserve"> can occur in </w:t>
      </w:r>
      <w:r w:rsidR="00C159DE">
        <w:rPr>
          <w:rFonts w:ascii="Times New Roman" w:hAnsi="Times New Roman" w:cs="Times New Roman"/>
          <w:sz w:val="24"/>
        </w:rPr>
        <w:t>a University administration include</w:t>
      </w:r>
      <w:r>
        <w:rPr>
          <w:rFonts w:ascii="Times New Roman" w:hAnsi="Times New Roman" w:cs="Times New Roman"/>
          <w:sz w:val="24"/>
        </w:rPr>
        <w:t>:</w:t>
      </w:r>
    </w:p>
    <w:p w14:paraId="36702C25"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Bureaucratic red tape</w:t>
      </w:r>
    </w:p>
    <w:p w14:paraId="085A54C5"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Resistance to change</w:t>
      </w:r>
    </w:p>
    <w:p w14:paraId="0C72CE6E"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Limited resources</w:t>
      </w:r>
    </w:p>
    <w:p w14:paraId="2B6602AA"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Communication breakdown</w:t>
      </w:r>
    </w:p>
    <w:p w14:paraId="03811026"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Regulatory compliance (governmental regulation can be a stiff problem)</w:t>
      </w:r>
    </w:p>
    <w:p w14:paraId="095533DC"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Student affairs management</w:t>
      </w:r>
    </w:p>
    <w:p w14:paraId="24B33F4A"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Strategic planning and implementation</w:t>
      </w:r>
    </w:p>
    <w:p w14:paraId="0B8FAE7C" w14:textId="77777777" w:rsidR="00A9398B" w:rsidRDefault="00A9398B" w:rsidP="007620C6">
      <w:pPr>
        <w:pStyle w:val="ListParagraph"/>
        <w:numPr>
          <w:ilvl w:val="0"/>
          <w:numId w:val="17"/>
        </w:numPr>
        <w:spacing w:line="360" w:lineRule="auto"/>
        <w:jc w:val="both"/>
        <w:rPr>
          <w:rFonts w:ascii="Times New Roman" w:hAnsi="Times New Roman" w:cs="Times New Roman"/>
          <w:sz w:val="24"/>
        </w:rPr>
      </w:pPr>
      <w:proofErr w:type="gramStart"/>
      <w:r>
        <w:rPr>
          <w:rFonts w:ascii="Times New Roman" w:hAnsi="Times New Roman" w:cs="Times New Roman"/>
          <w:sz w:val="24"/>
        </w:rPr>
        <w:t>Stakeholders</w:t>
      </w:r>
      <w:proofErr w:type="gramEnd"/>
      <w:r>
        <w:rPr>
          <w:rFonts w:ascii="Times New Roman" w:hAnsi="Times New Roman" w:cs="Times New Roman"/>
          <w:sz w:val="24"/>
        </w:rPr>
        <w:t xml:space="preserve"> engagement.</w:t>
      </w:r>
    </w:p>
    <w:p w14:paraId="22259228" w14:textId="69E1C5CD" w:rsidR="00A9398B" w:rsidRDefault="00A9398B" w:rsidP="007620C6">
      <w:pPr>
        <w:spacing w:line="360" w:lineRule="auto"/>
        <w:jc w:val="both"/>
        <w:rPr>
          <w:rFonts w:ascii="Times New Roman" w:hAnsi="Times New Roman" w:cs="Times New Roman"/>
          <w:sz w:val="24"/>
        </w:rPr>
      </w:pPr>
      <w:r>
        <w:rPr>
          <w:rFonts w:ascii="Times New Roman" w:hAnsi="Times New Roman" w:cs="Times New Roman"/>
          <w:sz w:val="24"/>
        </w:rPr>
        <w:t xml:space="preserve">To resolve a stiff problem in a university administration, numerically, the following steps </w:t>
      </w:r>
      <w:r w:rsidR="00613AC6">
        <w:rPr>
          <w:rFonts w:ascii="Times New Roman" w:hAnsi="Times New Roman" w:cs="Times New Roman"/>
          <w:sz w:val="24"/>
        </w:rPr>
        <w:t>will be profitable.</w:t>
      </w:r>
    </w:p>
    <w:p w14:paraId="1664CA79" w14:textId="623C95A0" w:rsidR="00A9398B" w:rsidRDefault="00A9398B" w:rsidP="007620C6">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We model the problem using O</w:t>
      </w:r>
      <w:r w:rsidR="007523F6">
        <w:rPr>
          <w:rFonts w:ascii="Times New Roman" w:hAnsi="Times New Roman" w:cs="Times New Roman"/>
          <w:sz w:val="24"/>
        </w:rPr>
        <w:t xml:space="preserve">rdinary </w:t>
      </w:r>
      <w:r>
        <w:rPr>
          <w:rFonts w:ascii="Times New Roman" w:hAnsi="Times New Roman" w:cs="Times New Roman"/>
          <w:sz w:val="24"/>
        </w:rPr>
        <w:t>D</w:t>
      </w:r>
      <w:r w:rsidR="007523F6">
        <w:rPr>
          <w:rFonts w:ascii="Times New Roman" w:hAnsi="Times New Roman" w:cs="Times New Roman"/>
          <w:sz w:val="24"/>
        </w:rPr>
        <w:t xml:space="preserve">ifferential </w:t>
      </w:r>
      <w:r>
        <w:rPr>
          <w:rFonts w:ascii="Times New Roman" w:hAnsi="Times New Roman" w:cs="Times New Roman"/>
          <w:sz w:val="24"/>
        </w:rPr>
        <w:t>E</w:t>
      </w:r>
      <w:r w:rsidR="007523F6">
        <w:rPr>
          <w:rFonts w:ascii="Times New Roman" w:hAnsi="Times New Roman" w:cs="Times New Roman"/>
          <w:sz w:val="24"/>
        </w:rPr>
        <w:t>quations</w:t>
      </w:r>
      <w:r>
        <w:rPr>
          <w:rFonts w:ascii="Times New Roman" w:hAnsi="Times New Roman" w:cs="Times New Roman"/>
          <w:sz w:val="24"/>
        </w:rPr>
        <w:t xml:space="preserve"> or P</w:t>
      </w:r>
      <w:r w:rsidR="007523F6">
        <w:rPr>
          <w:rFonts w:ascii="Times New Roman" w:hAnsi="Times New Roman" w:cs="Times New Roman"/>
          <w:sz w:val="24"/>
        </w:rPr>
        <w:t xml:space="preserve">artial </w:t>
      </w:r>
      <w:r>
        <w:rPr>
          <w:rFonts w:ascii="Times New Roman" w:hAnsi="Times New Roman" w:cs="Times New Roman"/>
          <w:sz w:val="24"/>
        </w:rPr>
        <w:t>D</w:t>
      </w:r>
      <w:r w:rsidR="007523F6">
        <w:rPr>
          <w:rFonts w:ascii="Times New Roman" w:hAnsi="Times New Roman" w:cs="Times New Roman"/>
          <w:sz w:val="24"/>
        </w:rPr>
        <w:t xml:space="preserve">ifferential </w:t>
      </w:r>
      <w:r>
        <w:rPr>
          <w:rFonts w:ascii="Times New Roman" w:hAnsi="Times New Roman" w:cs="Times New Roman"/>
          <w:sz w:val="24"/>
        </w:rPr>
        <w:t>E</w:t>
      </w:r>
      <w:r w:rsidR="007523F6">
        <w:rPr>
          <w:rFonts w:ascii="Times New Roman" w:hAnsi="Times New Roman" w:cs="Times New Roman"/>
          <w:sz w:val="24"/>
        </w:rPr>
        <w:t>quation</w:t>
      </w:r>
      <w:r>
        <w:rPr>
          <w:rFonts w:ascii="Times New Roman" w:hAnsi="Times New Roman" w:cs="Times New Roman"/>
          <w:sz w:val="24"/>
        </w:rPr>
        <w:t>s that describe the dynamics of the system.</w:t>
      </w:r>
    </w:p>
    <w:p w14:paraId="33B83171" w14:textId="77777777" w:rsidR="00A9398B" w:rsidRDefault="00A9398B" w:rsidP="007620C6">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Discretize the problem</w:t>
      </w:r>
    </w:p>
    <w:p w14:paraId="3C4D7958" w14:textId="77777777" w:rsidR="00A9398B" w:rsidRDefault="00A9398B" w:rsidP="007620C6">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We chose a numerical solver</w:t>
      </w:r>
    </w:p>
    <w:p w14:paraId="0334EEC7" w14:textId="48922F99" w:rsidR="00A9398B" w:rsidRDefault="00A9398B" w:rsidP="007620C6">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We implement the solver (use</w:t>
      </w:r>
      <w:r w:rsidR="00353906">
        <w:rPr>
          <w:rFonts w:ascii="Times New Roman" w:hAnsi="Times New Roman" w:cs="Times New Roman"/>
          <w:sz w:val="24"/>
        </w:rPr>
        <w:t xml:space="preserve"> of software package like MATL</w:t>
      </w:r>
      <w:r>
        <w:rPr>
          <w:rFonts w:ascii="Times New Roman" w:hAnsi="Times New Roman" w:cs="Times New Roman"/>
          <w:sz w:val="24"/>
        </w:rPr>
        <w:t xml:space="preserve">AB, Python, </w:t>
      </w:r>
      <w:proofErr w:type="gramStart"/>
      <w:r w:rsidR="00353906">
        <w:rPr>
          <w:rFonts w:ascii="Times New Roman" w:hAnsi="Times New Roman" w:cs="Times New Roman"/>
          <w:sz w:val="24"/>
        </w:rPr>
        <w:t>maple</w:t>
      </w:r>
      <w:proofErr w:type="gramEnd"/>
      <w:r>
        <w:rPr>
          <w:rFonts w:ascii="Times New Roman" w:hAnsi="Times New Roman" w:cs="Times New Roman"/>
          <w:sz w:val="24"/>
        </w:rPr>
        <w:t>).</w:t>
      </w:r>
    </w:p>
    <w:p w14:paraId="20B8F88D" w14:textId="45B929F9" w:rsidR="00A9398B" w:rsidRDefault="00A9398B" w:rsidP="007620C6">
      <w:pPr>
        <w:spacing w:line="360" w:lineRule="auto"/>
        <w:jc w:val="both"/>
        <w:rPr>
          <w:rFonts w:ascii="Times New Roman" w:hAnsi="Times New Roman" w:cs="Times New Roman"/>
          <w:sz w:val="24"/>
        </w:rPr>
      </w:pPr>
      <w:r>
        <w:rPr>
          <w:rFonts w:ascii="Times New Roman" w:hAnsi="Times New Roman" w:cs="Times New Roman"/>
          <w:sz w:val="24"/>
        </w:rPr>
        <w:t xml:space="preserve">These stiff problems require specialize numerical methods and solvers such as Backward Differential Formula (BDF) </w:t>
      </w:r>
      <w:proofErr w:type="spellStart"/>
      <w:r>
        <w:rPr>
          <w:rFonts w:ascii="Times New Roman" w:hAnsi="Times New Roman" w:cs="Times New Roman"/>
          <w:sz w:val="24"/>
        </w:rPr>
        <w:t>implicity</w:t>
      </w:r>
      <w:proofErr w:type="spellEnd"/>
      <w:r>
        <w:rPr>
          <w:rFonts w:ascii="Times New Roman" w:hAnsi="Times New Roman" w:cs="Times New Roman"/>
          <w:sz w:val="24"/>
        </w:rPr>
        <w:t xml:space="preserve"> Euler and </w:t>
      </w:r>
      <w:proofErr w:type="spellStart"/>
      <w:r>
        <w:rPr>
          <w:rFonts w:ascii="Times New Roman" w:hAnsi="Times New Roman" w:cs="Times New Roman"/>
          <w:sz w:val="24"/>
        </w:rPr>
        <w:t>Runge-Kutta</w:t>
      </w:r>
      <w:proofErr w:type="spellEnd"/>
      <w:r>
        <w:rPr>
          <w:rFonts w:ascii="Times New Roman" w:hAnsi="Times New Roman" w:cs="Times New Roman"/>
          <w:sz w:val="24"/>
        </w:rPr>
        <w:t xml:space="preserve"> methods</w:t>
      </w:r>
      <w:r w:rsidR="00764821">
        <w:rPr>
          <w:rFonts w:ascii="Times New Roman" w:hAnsi="Times New Roman" w:cs="Times New Roman"/>
          <w:sz w:val="24"/>
        </w:rPr>
        <w:t>,</w:t>
      </w:r>
      <w:r>
        <w:rPr>
          <w:rFonts w:ascii="Times New Roman" w:hAnsi="Times New Roman" w:cs="Times New Roman"/>
          <w:sz w:val="24"/>
        </w:rPr>
        <w:t xml:space="preserve"> exponential integrators</w:t>
      </w:r>
      <w:r w:rsidR="00764821">
        <w:rPr>
          <w:rFonts w:ascii="Times New Roman" w:hAnsi="Times New Roman" w:cs="Times New Roman"/>
          <w:sz w:val="24"/>
        </w:rPr>
        <w:t>,</w:t>
      </w:r>
      <w:r>
        <w:rPr>
          <w:rFonts w:ascii="Times New Roman" w:hAnsi="Times New Roman" w:cs="Times New Roman"/>
          <w:sz w:val="24"/>
        </w:rPr>
        <w:t xml:space="preserve"> and linear multistep methods.</w:t>
      </w:r>
    </w:p>
    <w:p w14:paraId="7A5F7E36" w14:textId="77777777" w:rsidR="00B65E28" w:rsidRDefault="00B65E28" w:rsidP="007620C6">
      <w:pPr>
        <w:spacing w:line="360" w:lineRule="auto"/>
        <w:jc w:val="both"/>
        <w:rPr>
          <w:rFonts w:ascii="Times New Roman" w:hAnsi="Times New Roman" w:cs="Times New Roman"/>
          <w:sz w:val="24"/>
        </w:rPr>
      </w:pPr>
    </w:p>
    <w:p w14:paraId="7323EBCC" w14:textId="455B8864" w:rsidR="0005631F" w:rsidRPr="00133E0B" w:rsidRDefault="00DA3559" w:rsidP="007620C6">
      <w:pPr>
        <w:spacing w:line="360" w:lineRule="auto"/>
        <w:jc w:val="both"/>
        <w:rPr>
          <w:rFonts w:ascii="Times New Roman" w:hAnsi="Times New Roman" w:cs="Times New Roman"/>
          <w:b/>
          <w:sz w:val="24"/>
        </w:rPr>
      </w:pPr>
      <w:r>
        <w:rPr>
          <w:rFonts w:ascii="Times New Roman" w:hAnsi="Times New Roman" w:cs="Times New Roman"/>
          <w:b/>
          <w:sz w:val="24"/>
        </w:rPr>
        <w:t>4</w:t>
      </w:r>
      <w:r w:rsidR="00353906">
        <w:rPr>
          <w:rFonts w:ascii="Times New Roman" w:hAnsi="Times New Roman" w:cs="Times New Roman"/>
          <w:b/>
          <w:sz w:val="24"/>
        </w:rPr>
        <w:t>.</w:t>
      </w:r>
      <w:r w:rsidR="0005631F" w:rsidRPr="00133E0B">
        <w:rPr>
          <w:rFonts w:ascii="Times New Roman" w:hAnsi="Times New Roman" w:cs="Times New Roman"/>
          <w:b/>
          <w:sz w:val="24"/>
        </w:rPr>
        <w:tab/>
        <w:t>My Research Methodology</w:t>
      </w:r>
    </w:p>
    <w:p w14:paraId="4419F941" w14:textId="77777777" w:rsidR="0005631F" w:rsidRDefault="0005631F" w:rsidP="007620C6">
      <w:pPr>
        <w:spacing w:line="360" w:lineRule="auto"/>
        <w:jc w:val="both"/>
        <w:rPr>
          <w:rFonts w:ascii="Times New Roman" w:hAnsi="Times New Roman" w:cs="Times New Roman"/>
          <w:sz w:val="24"/>
        </w:rPr>
      </w:pPr>
      <w:r>
        <w:rPr>
          <w:rFonts w:ascii="Times New Roman" w:hAnsi="Times New Roman" w:cs="Times New Roman"/>
          <w:sz w:val="24"/>
        </w:rPr>
        <w:t>In the course of my research, I discovered that in developing any numerical methods or algorithms for solving differential systems of equations, the following steps must be religiously followed to have safe landing.</w:t>
      </w:r>
    </w:p>
    <w:p w14:paraId="337C0E1A"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lastRenderedPageBreak/>
        <w:t>Define your problem. Your method cannot handle all types of differential equations at the same time, given the same conditions</w:t>
      </w:r>
    </w:p>
    <w:p w14:paraId="3935CCF8"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Determine the existence and uniqueness of the solution to such problem</w:t>
      </w:r>
    </w:p>
    <w:p w14:paraId="6005118B"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Convergence and accuracy measure</w:t>
      </w:r>
    </w:p>
    <w:p w14:paraId="3D7EFE54"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The knowledge of the language and results of linear algebra, real and complex analysis and functional analysis with its notation and norms, vector spaces and operators are of necessity.</w:t>
      </w:r>
    </w:p>
    <w:p w14:paraId="4BEFA785"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Error computation and analysis - This is fundamental because, its size and analytic forms are required since numerical methods are approximations.</w:t>
      </w:r>
    </w:p>
    <w:p w14:paraId="43FA6C56"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Stability analysis of the method.</w:t>
      </w:r>
    </w:p>
    <w:p w14:paraId="791B02F8"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Efficiency measure of the algorithms – this has to do with the determination of the cost of algorithm.</w:t>
      </w:r>
    </w:p>
    <w:p w14:paraId="1C4DDB3B" w14:textId="77777777" w:rsidR="0005631F" w:rsidRDefault="0005631F" w:rsidP="007620C6">
      <w:pPr>
        <w:pStyle w:val="ListParagraph"/>
        <w:numPr>
          <w:ilvl w:val="0"/>
          <w:numId w:val="6"/>
        </w:numPr>
        <w:spacing w:line="360" w:lineRule="auto"/>
        <w:jc w:val="both"/>
        <w:rPr>
          <w:rFonts w:ascii="Times New Roman" w:hAnsi="Times New Roman" w:cs="Times New Roman"/>
          <w:sz w:val="24"/>
        </w:rPr>
      </w:pPr>
      <w:r>
        <w:rPr>
          <w:rFonts w:ascii="Times New Roman" w:hAnsi="Times New Roman" w:cs="Times New Roman"/>
          <w:sz w:val="24"/>
        </w:rPr>
        <w:t>Finally, numerical analyst should know how this method compares with other existing methods that solve the same set of problems.</w:t>
      </w:r>
    </w:p>
    <w:p w14:paraId="7C8A6260" w14:textId="11DF3FA6" w:rsidR="00DC1EC2" w:rsidRDefault="00DA3559" w:rsidP="007620C6">
      <w:pPr>
        <w:spacing w:line="360" w:lineRule="auto"/>
        <w:rPr>
          <w:rFonts w:ascii="Times New Roman" w:hAnsi="Times New Roman" w:cs="Times New Roman"/>
          <w:b/>
          <w:sz w:val="24"/>
        </w:rPr>
      </w:pPr>
      <w:r>
        <w:rPr>
          <w:rFonts w:ascii="Times New Roman" w:hAnsi="Times New Roman" w:cs="Times New Roman"/>
          <w:b/>
          <w:sz w:val="24"/>
        </w:rPr>
        <w:t>4</w:t>
      </w:r>
      <w:r w:rsidR="00DC1EC2">
        <w:rPr>
          <w:rFonts w:ascii="Times New Roman" w:hAnsi="Times New Roman" w:cs="Times New Roman"/>
          <w:b/>
          <w:sz w:val="24"/>
        </w:rPr>
        <w:t>.1</w:t>
      </w:r>
      <w:r w:rsidR="00EC2BBF">
        <w:rPr>
          <w:rFonts w:ascii="Times New Roman" w:hAnsi="Times New Roman" w:cs="Times New Roman"/>
          <w:b/>
          <w:sz w:val="24"/>
        </w:rPr>
        <w:tab/>
      </w:r>
      <w:r>
        <w:rPr>
          <w:rFonts w:ascii="Times New Roman" w:hAnsi="Times New Roman" w:cs="Times New Roman"/>
          <w:b/>
          <w:sz w:val="24"/>
        </w:rPr>
        <w:t xml:space="preserve">My Language: Numerical Methods / </w:t>
      </w:r>
      <w:r w:rsidR="00DC1EC2">
        <w:rPr>
          <w:rFonts w:ascii="Times New Roman" w:hAnsi="Times New Roman" w:cs="Times New Roman"/>
          <w:b/>
          <w:sz w:val="24"/>
        </w:rPr>
        <w:t>Tools</w:t>
      </w:r>
    </w:p>
    <w:p w14:paraId="41FA9B84" w14:textId="41D86CF2" w:rsidR="00DC0D85" w:rsidRDefault="00C2077D" w:rsidP="007620C6">
      <w:pPr>
        <w:spacing w:line="360" w:lineRule="auto"/>
        <w:jc w:val="both"/>
        <w:rPr>
          <w:rFonts w:ascii="Times New Roman" w:hAnsi="Times New Roman" w:cs="Times New Roman"/>
          <w:sz w:val="24"/>
        </w:rPr>
      </w:pPr>
      <w:r w:rsidRPr="00C2077D">
        <w:rPr>
          <w:rFonts w:ascii="Times New Roman" w:hAnsi="Times New Roman" w:cs="Times New Roman"/>
          <w:sz w:val="24"/>
        </w:rPr>
        <w:t>My core (</w:t>
      </w:r>
      <w:proofErr w:type="spellStart"/>
      <w:r w:rsidRPr="00C2077D">
        <w:rPr>
          <w:rFonts w:ascii="Times New Roman" w:hAnsi="Times New Roman" w:cs="Times New Roman"/>
          <w:sz w:val="24"/>
        </w:rPr>
        <w:t>Ph.D</w:t>
      </w:r>
      <w:proofErr w:type="spellEnd"/>
      <w:r w:rsidRPr="00C2077D">
        <w:rPr>
          <w:rFonts w:ascii="Times New Roman" w:hAnsi="Times New Roman" w:cs="Times New Roman"/>
          <w:sz w:val="24"/>
        </w:rPr>
        <w:t>) research area focus</w:t>
      </w:r>
      <w:r w:rsidR="00850D67">
        <w:rPr>
          <w:rFonts w:ascii="Times New Roman" w:hAnsi="Times New Roman" w:cs="Times New Roman"/>
          <w:sz w:val="24"/>
        </w:rPr>
        <w:t>ed</w:t>
      </w:r>
      <w:r w:rsidRPr="00C2077D">
        <w:rPr>
          <w:rFonts w:ascii="Times New Roman" w:hAnsi="Times New Roman" w:cs="Times New Roman"/>
          <w:sz w:val="24"/>
        </w:rPr>
        <w:t xml:space="preserve"> on the development of </w:t>
      </w:r>
      <w:r>
        <w:rPr>
          <w:rFonts w:ascii="Times New Roman" w:hAnsi="Times New Roman" w:cs="Times New Roman"/>
          <w:sz w:val="24"/>
        </w:rPr>
        <w:t xml:space="preserve">exponentially fitted </w:t>
      </w:r>
      <w:proofErr w:type="spellStart"/>
      <w:r>
        <w:rPr>
          <w:rFonts w:ascii="Times New Roman" w:hAnsi="Times New Roman" w:cs="Times New Roman"/>
          <w:sz w:val="24"/>
        </w:rPr>
        <w:t>multiderivative</w:t>
      </w:r>
      <w:proofErr w:type="spellEnd"/>
      <w:r>
        <w:rPr>
          <w:rFonts w:ascii="Times New Roman" w:hAnsi="Times New Roman" w:cs="Times New Roman"/>
          <w:sz w:val="24"/>
        </w:rPr>
        <w:t xml:space="preserve"> numerical methods for stiff initial value problems in ordinary differential </w:t>
      </w:r>
      <w:r w:rsidR="00353906">
        <w:rPr>
          <w:rFonts w:ascii="Times New Roman" w:hAnsi="Times New Roman" w:cs="Times New Roman"/>
          <w:sz w:val="24"/>
        </w:rPr>
        <w:t>equations</w:t>
      </w:r>
      <w:r>
        <w:rPr>
          <w:rFonts w:ascii="Times New Roman" w:hAnsi="Times New Roman" w:cs="Times New Roman"/>
          <w:sz w:val="24"/>
        </w:rPr>
        <w:t xml:space="preserve"> under the supervision of my </w:t>
      </w:r>
      <w:r w:rsidR="00DC1EC2">
        <w:rPr>
          <w:rFonts w:ascii="Times New Roman" w:hAnsi="Times New Roman" w:cs="Times New Roman"/>
          <w:sz w:val="24"/>
        </w:rPr>
        <w:t xml:space="preserve">then </w:t>
      </w:r>
      <w:r>
        <w:rPr>
          <w:rFonts w:ascii="Times New Roman" w:hAnsi="Times New Roman" w:cs="Times New Roman"/>
          <w:sz w:val="24"/>
        </w:rPr>
        <w:t>proactive and diligent professor</w:t>
      </w:r>
      <w:r w:rsidR="00DC1EC2">
        <w:rPr>
          <w:rFonts w:ascii="Times New Roman" w:hAnsi="Times New Roman" w:cs="Times New Roman"/>
          <w:sz w:val="24"/>
        </w:rPr>
        <w:t xml:space="preserve"> of mathematics</w:t>
      </w:r>
      <w:r>
        <w:rPr>
          <w:rFonts w:ascii="Times New Roman" w:hAnsi="Times New Roman" w:cs="Times New Roman"/>
          <w:sz w:val="24"/>
        </w:rPr>
        <w:t xml:space="preserve"> Prof. F</w:t>
      </w:r>
      <w:r w:rsidR="00DC1EC2">
        <w:rPr>
          <w:rFonts w:ascii="Times New Roman" w:hAnsi="Times New Roman" w:cs="Times New Roman"/>
          <w:sz w:val="24"/>
        </w:rPr>
        <w:t xml:space="preserve">. </w:t>
      </w:r>
      <w:proofErr w:type="spellStart"/>
      <w:r>
        <w:rPr>
          <w:rFonts w:ascii="Times New Roman" w:hAnsi="Times New Roman" w:cs="Times New Roman"/>
          <w:sz w:val="24"/>
        </w:rPr>
        <w:t>Otunta</w:t>
      </w:r>
      <w:proofErr w:type="spellEnd"/>
      <w:r>
        <w:rPr>
          <w:rFonts w:ascii="Times New Roman" w:hAnsi="Times New Roman" w:cs="Times New Roman"/>
          <w:sz w:val="24"/>
        </w:rPr>
        <w:t xml:space="preserve"> (UNIBEN) of the blessed memory.</w:t>
      </w:r>
    </w:p>
    <w:p w14:paraId="462CFC7B" w14:textId="26D85FAD" w:rsidR="00C2077D" w:rsidRPr="00C2077D" w:rsidRDefault="00C2077D" w:rsidP="007620C6">
      <w:pPr>
        <w:spacing w:line="360" w:lineRule="auto"/>
        <w:jc w:val="both"/>
        <w:rPr>
          <w:rFonts w:ascii="Times New Roman" w:hAnsi="Times New Roman" w:cs="Times New Roman"/>
          <w:sz w:val="24"/>
        </w:rPr>
      </w:pPr>
      <w:r>
        <w:rPr>
          <w:rFonts w:ascii="Times New Roman" w:hAnsi="Times New Roman" w:cs="Times New Roman"/>
          <w:sz w:val="24"/>
        </w:rPr>
        <w:t xml:space="preserve">Stiff systems including the building energy simulation problems are difficult and costly to compute. Standard explicit solvers are compact and time stepping with them, is cheap, but many time increments are required. </w:t>
      </w:r>
      <w:proofErr w:type="gramStart"/>
      <w:r>
        <w:rPr>
          <w:rFonts w:ascii="Times New Roman" w:hAnsi="Times New Roman" w:cs="Times New Roman"/>
          <w:sz w:val="24"/>
        </w:rPr>
        <w:t>Implicit solvers offers</w:t>
      </w:r>
      <w:r w:rsidR="00EC2BBF">
        <w:rPr>
          <w:rFonts w:ascii="Times New Roman" w:hAnsi="Times New Roman" w:cs="Times New Roman"/>
          <w:sz w:val="24"/>
        </w:rPr>
        <w:t xml:space="preserve"> </w:t>
      </w:r>
      <w:r w:rsidR="00353906">
        <w:rPr>
          <w:rFonts w:ascii="Times New Roman" w:hAnsi="Times New Roman" w:cs="Times New Roman"/>
          <w:sz w:val="24"/>
        </w:rPr>
        <w:t>s</w:t>
      </w:r>
      <w:r>
        <w:rPr>
          <w:rFonts w:ascii="Times New Roman" w:hAnsi="Times New Roman" w:cs="Times New Roman"/>
          <w:sz w:val="24"/>
        </w:rPr>
        <w:t>tability for any time increment at the cost of a lot of computation per step.</w:t>
      </w:r>
      <w:proofErr w:type="gramEnd"/>
      <w:r>
        <w:rPr>
          <w:rFonts w:ascii="Times New Roman" w:hAnsi="Times New Roman" w:cs="Times New Roman"/>
          <w:sz w:val="24"/>
        </w:rPr>
        <w:t xml:space="preserve"> What is needed is a method that can take a </w:t>
      </w:r>
      <w:r w:rsidR="00EC2BBF">
        <w:rPr>
          <w:rFonts w:ascii="Times New Roman" w:hAnsi="Times New Roman" w:cs="Times New Roman"/>
          <w:sz w:val="24"/>
        </w:rPr>
        <w:t>long-time</w:t>
      </w:r>
      <w:r>
        <w:rPr>
          <w:rFonts w:ascii="Times New Roman" w:hAnsi="Times New Roman" w:cs="Times New Roman"/>
          <w:sz w:val="24"/>
        </w:rPr>
        <w:t xml:space="preserve"> step cheaply. Exponential fitting methods offer this option. </w:t>
      </w:r>
    </w:p>
    <w:p w14:paraId="46DED93E" w14:textId="29258464" w:rsidR="00C2077D" w:rsidRPr="00291674" w:rsidRDefault="00353906" w:rsidP="007620C6">
      <w:pPr>
        <w:spacing w:line="360" w:lineRule="auto"/>
        <w:jc w:val="both"/>
        <w:rPr>
          <w:rFonts w:ascii="Times New Roman" w:hAnsi="Times New Roman" w:cs="Times New Roman"/>
          <w:sz w:val="24"/>
          <w:szCs w:val="24"/>
        </w:rPr>
      </w:pPr>
      <w:r w:rsidRPr="00291674">
        <w:rPr>
          <w:rFonts w:ascii="Times New Roman" w:hAnsi="Times New Roman" w:cs="Times New Roman"/>
          <w:sz w:val="24"/>
          <w:szCs w:val="24"/>
        </w:rPr>
        <w:t xml:space="preserve">The </w:t>
      </w:r>
      <w:r w:rsidR="00291674" w:rsidRPr="00291674">
        <w:rPr>
          <w:rFonts w:ascii="Times New Roman" w:hAnsi="Times New Roman" w:cs="Times New Roman"/>
          <w:sz w:val="24"/>
          <w:szCs w:val="24"/>
        </w:rPr>
        <w:t>ideas of using exponentially fitted form</w:t>
      </w:r>
      <w:r w:rsidR="00EC2BBF">
        <w:rPr>
          <w:rFonts w:ascii="Times New Roman" w:hAnsi="Times New Roman" w:cs="Times New Roman"/>
          <w:sz w:val="24"/>
          <w:szCs w:val="24"/>
        </w:rPr>
        <w:t>u</w:t>
      </w:r>
      <w:r w:rsidR="00291674" w:rsidRPr="00291674">
        <w:rPr>
          <w:rFonts w:ascii="Times New Roman" w:hAnsi="Times New Roman" w:cs="Times New Roman"/>
          <w:sz w:val="24"/>
          <w:szCs w:val="24"/>
        </w:rPr>
        <w:t xml:space="preserve">las for the approximate numerical integration of certain classes of stiff systems is fist ordinary differential equation, which was originally proposed by </w:t>
      </w:r>
      <w:proofErr w:type="spellStart"/>
      <w:r w:rsidR="00291674" w:rsidRPr="00291674">
        <w:rPr>
          <w:rFonts w:ascii="Times New Roman" w:hAnsi="Times New Roman" w:cs="Times New Roman"/>
          <w:sz w:val="24"/>
          <w:szCs w:val="24"/>
        </w:rPr>
        <w:t>Liniger</w:t>
      </w:r>
      <w:proofErr w:type="spellEnd"/>
      <w:r w:rsidR="00291674" w:rsidRPr="00291674">
        <w:rPr>
          <w:rFonts w:ascii="Times New Roman" w:hAnsi="Times New Roman" w:cs="Times New Roman"/>
          <w:sz w:val="24"/>
          <w:szCs w:val="24"/>
        </w:rPr>
        <w:t xml:space="preserve"> and Willoughby (1970) was to derive integration formulas containing free parameters other than the step length of integration.</w:t>
      </w:r>
    </w:p>
    <w:p w14:paraId="6E410234" w14:textId="77777777" w:rsidR="00291674" w:rsidRPr="00291674" w:rsidRDefault="00291674" w:rsidP="007620C6">
      <w:pPr>
        <w:spacing w:line="360" w:lineRule="auto"/>
        <w:jc w:val="both"/>
        <w:rPr>
          <w:rFonts w:ascii="Times New Roman" w:hAnsi="Times New Roman" w:cs="Times New Roman"/>
          <w:sz w:val="24"/>
          <w:szCs w:val="24"/>
        </w:rPr>
      </w:pPr>
      <w:r w:rsidRPr="00291674">
        <w:rPr>
          <w:rFonts w:ascii="Times New Roman" w:hAnsi="Times New Roman" w:cs="Times New Roman"/>
          <w:sz w:val="24"/>
          <w:szCs w:val="24"/>
        </w:rPr>
        <w:lastRenderedPageBreak/>
        <w:t xml:space="preserve">In the work of cash (1981) who attempted using </w:t>
      </w:r>
      <w:proofErr w:type="spellStart"/>
      <w:r w:rsidRPr="00291674">
        <w:rPr>
          <w:rFonts w:ascii="Times New Roman" w:hAnsi="Times New Roman" w:cs="Times New Roman"/>
          <w:sz w:val="24"/>
          <w:szCs w:val="24"/>
        </w:rPr>
        <w:t>multiderivative</w:t>
      </w:r>
      <w:proofErr w:type="spellEnd"/>
      <w:r w:rsidRPr="00291674">
        <w:rPr>
          <w:rFonts w:ascii="Times New Roman" w:hAnsi="Times New Roman" w:cs="Times New Roman"/>
          <w:sz w:val="24"/>
          <w:szCs w:val="24"/>
        </w:rPr>
        <w:t xml:space="preserve"> linear multistep method with one-step second derivative formulas to solve stiff differential equations. Though the method was A-stable for orders 1 – 3, with good results when applied to stiff problems, but with orders 4 and 5, the numerical results were poor.</w:t>
      </w:r>
    </w:p>
    <w:p w14:paraId="4EFE6732" w14:textId="7224731B" w:rsidR="00291674" w:rsidRDefault="00291674" w:rsidP="007620C6">
      <w:pPr>
        <w:spacing w:line="360" w:lineRule="auto"/>
        <w:jc w:val="both"/>
        <w:rPr>
          <w:rFonts w:ascii="Times New Roman" w:hAnsi="Times New Roman" w:cs="Times New Roman"/>
          <w:sz w:val="24"/>
          <w:szCs w:val="24"/>
        </w:rPr>
      </w:pPr>
      <w:r w:rsidRPr="00291674">
        <w:rPr>
          <w:rFonts w:ascii="Times New Roman" w:hAnsi="Times New Roman" w:cs="Times New Roman"/>
          <w:sz w:val="24"/>
          <w:szCs w:val="24"/>
        </w:rPr>
        <w:t xml:space="preserve">However, </w:t>
      </w:r>
      <w:proofErr w:type="spellStart"/>
      <w:r w:rsidRPr="00291674">
        <w:rPr>
          <w:rFonts w:ascii="Times New Roman" w:hAnsi="Times New Roman" w:cs="Times New Roman"/>
          <w:sz w:val="24"/>
          <w:szCs w:val="24"/>
        </w:rPr>
        <w:t>Okunuga</w:t>
      </w:r>
      <w:proofErr w:type="spellEnd"/>
      <w:r w:rsidRPr="00291674">
        <w:rPr>
          <w:rFonts w:ascii="Times New Roman" w:hAnsi="Times New Roman" w:cs="Times New Roman"/>
          <w:sz w:val="24"/>
          <w:szCs w:val="24"/>
        </w:rPr>
        <w:t xml:space="preserve"> (1994, 1977), Ismail and Ibrahim (1999) and many other researchers </w:t>
      </w:r>
      <w:r w:rsidR="006F4CF3">
        <w:rPr>
          <w:rFonts w:ascii="Times New Roman" w:hAnsi="Times New Roman" w:cs="Times New Roman"/>
          <w:sz w:val="24"/>
          <w:szCs w:val="24"/>
        </w:rPr>
        <w:t xml:space="preserve">developed second derivative multistep methods for stiff problems to improve on the work of Cash. From the stability analysis of those methods, though they were A-stable, </w:t>
      </w:r>
      <w:r w:rsidR="009B09AC">
        <w:rPr>
          <w:rFonts w:ascii="Times New Roman" w:hAnsi="Times New Roman" w:cs="Times New Roman"/>
          <w:sz w:val="24"/>
          <w:szCs w:val="24"/>
        </w:rPr>
        <w:t xml:space="preserve">yet the numerical results of their methods were not satisfactory. </w:t>
      </w:r>
      <w:r w:rsidR="002B1853">
        <w:rPr>
          <w:rFonts w:ascii="Times New Roman" w:hAnsi="Times New Roman" w:cs="Times New Roman"/>
          <w:sz w:val="24"/>
          <w:szCs w:val="24"/>
        </w:rPr>
        <w:t xml:space="preserve">This led to my developing the third derivative exponential fitting integrators for solving stiff problems. </w:t>
      </w:r>
      <w:r w:rsidR="00CE7000">
        <w:rPr>
          <w:rFonts w:ascii="Times New Roman" w:hAnsi="Times New Roman" w:cs="Times New Roman"/>
          <w:sz w:val="24"/>
          <w:szCs w:val="24"/>
        </w:rPr>
        <w:t>In the course of my work, I</w:t>
      </w:r>
      <w:r w:rsidR="002B1853">
        <w:rPr>
          <w:rFonts w:ascii="Times New Roman" w:hAnsi="Times New Roman" w:cs="Times New Roman"/>
          <w:sz w:val="24"/>
          <w:szCs w:val="24"/>
        </w:rPr>
        <w:t xml:space="preserve"> developed a family of k-step third derivative </w:t>
      </w:r>
      <w:proofErr w:type="spellStart"/>
      <w:r w:rsidR="002B1853">
        <w:rPr>
          <w:rFonts w:ascii="Times New Roman" w:hAnsi="Times New Roman" w:cs="Times New Roman"/>
          <w:sz w:val="24"/>
          <w:szCs w:val="24"/>
        </w:rPr>
        <w:t>multiderivative</w:t>
      </w:r>
      <w:proofErr w:type="spellEnd"/>
      <w:r w:rsidR="002B1853">
        <w:rPr>
          <w:rFonts w:ascii="Times New Roman" w:hAnsi="Times New Roman" w:cs="Times New Roman"/>
          <w:sz w:val="24"/>
          <w:szCs w:val="24"/>
        </w:rPr>
        <w:t xml:space="preserve"> exponentially fitted formulas, where </w:t>
      </w:r>
      <w:proofErr w:type="gramStart"/>
      <w:r w:rsidR="002B1853">
        <w:rPr>
          <w:rFonts w:ascii="Times New Roman" w:hAnsi="Times New Roman" w:cs="Times New Roman"/>
          <w:sz w:val="24"/>
          <w:szCs w:val="24"/>
        </w:rPr>
        <w:t>k  =</w:t>
      </w:r>
      <w:proofErr w:type="gramEnd"/>
      <w:r w:rsidR="002B1853">
        <w:rPr>
          <w:rFonts w:ascii="Times New Roman" w:hAnsi="Times New Roman" w:cs="Times New Roman"/>
          <w:sz w:val="24"/>
          <w:szCs w:val="24"/>
        </w:rPr>
        <w:t xml:space="preserve"> 2, 3 of various order.</w:t>
      </w:r>
    </w:p>
    <w:p w14:paraId="72765978" w14:textId="77777777" w:rsidR="009B09AC" w:rsidRDefault="009B09AC" w:rsidP="007620C6">
      <w:pPr>
        <w:spacing w:line="360" w:lineRule="auto"/>
        <w:jc w:val="both"/>
        <w:rPr>
          <w:rFonts w:ascii="Times New Roman" w:hAnsi="Times New Roman" w:cs="Times New Roman"/>
          <w:sz w:val="24"/>
          <w:szCs w:val="24"/>
        </w:rPr>
      </w:pPr>
    </w:p>
    <w:p w14:paraId="10C9CEFF" w14:textId="72658176" w:rsidR="00A312FC" w:rsidRDefault="0006410B" w:rsidP="007620C6">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7C4890">
        <w:rPr>
          <w:rFonts w:ascii="Times New Roman" w:hAnsi="Times New Roman" w:cs="Times New Roman"/>
          <w:b/>
          <w:sz w:val="24"/>
          <w:szCs w:val="24"/>
        </w:rPr>
        <w:t>.2</w:t>
      </w:r>
      <w:r w:rsidR="00220242">
        <w:rPr>
          <w:rFonts w:ascii="Times New Roman" w:hAnsi="Times New Roman" w:cs="Times New Roman"/>
          <w:b/>
          <w:sz w:val="24"/>
          <w:szCs w:val="24"/>
        </w:rPr>
        <w:tab/>
      </w:r>
      <w:r w:rsidR="00353906">
        <w:rPr>
          <w:rFonts w:ascii="Times New Roman" w:hAnsi="Times New Roman" w:cs="Times New Roman"/>
          <w:b/>
          <w:sz w:val="24"/>
          <w:szCs w:val="24"/>
        </w:rPr>
        <w:t xml:space="preserve">My </w:t>
      </w:r>
      <w:r w:rsidR="00A312FC" w:rsidRPr="00A312FC">
        <w:rPr>
          <w:rFonts w:ascii="Times New Roman" w:hAnsi="Times New Roman" w:cs="Times New Roman"/>
          <w:b/>
          <w:sz w:val="24"/>
          <w:szCs w:val="24"/>
        </w:rPr>
        <w:t>Methodology</w:t>
      </w:r>
    </w:p>
    <w:p w14:paraId="2916BA58" w14:textId="0F4D6E4B" w:rsidR="000F2E04" w:rsidRPr="000F2E04" w:rsidRDefault="000F2E04" w:rsidP="007620C6">
      <w:pPr>
        <w:spacing w:line="360" w:lineRule="auto"/>
        <w:jc w:val="both"/>
        <w:rPr>
          <w:rFonts w:ascii="Times New Roman" w:hAnsi="Times New Roman" w:cs="Times New Roman"/>
          <w:sz w:val="24"/>
          <w:szCs w:val="24"/>
        </w:rPr>
      </w:pPr>
      <w:r w:rsidRPr="000F2E04">
        <w:rPr>
          <w:rFonts w:ascii="Times New Roman" w:hAnsi="Times New Roman" w:cs="Times New Roman"/>
          <w:sz w:val="24"/>
          <w:szCs w:val="24"/>
        </w:rPr>
        <w:t xml:space="preserve">For better understanding of my </w:t>
      </w:r>
      <w:r w:rsidR="00353906">
        <w:rPr>
          <w:rFonts w:ascii="Times New Roman" w:hAnsi="Times New Roman" w:cs="Times New Roman"/>
          <w:sz w:val="24"/>
          <w:szCs w:val="24"/>
        </w:rPr>
        <w:t xml:space="preserve">research </w:t>
      </w:r>
      <w:r w:rsidRPr="000F2E04">
        <w:rPr>
          <w:rFonts w:ascii="Times New Roman" w:hAnsi="Times New Roman" w:cs="Times New Roman"/>
          <w:sz w:val="24"/>
          <w:szCs w:val="24"/>
        </w:rPr>
        <w:t>work the following useful definitions and remarks are necessary.</w:t>
      </w:r>
    </w:p>
    <w:p w14:paraId="67F7942A" w14:textId="51B42270" w:rsidR="000F2E04" w:rsidRPr="000F2E04" w:rsidRDefault="000F2E04" w:rsidP="007620C6">
      <w:pPr>
        <w:spacing w:line="360" w:lineRule="auto"/>
        <w:jc w:val="both"/>
        <w:rPr>
          <w:rFonts w:ascii="Times New Roman" w:hAnsi="Times New Roman" w:cs="Times New Roman"/>
          <w:sz w:val="24"/>
          <w:szCs w:val="24"/>
        </w:rPr>
      </w:pPr>
      <w:r w:rsidRPr="000F2E04">
        <w:rPr>
          <w:rFonts w:ascii="Times New Roman" w:hAnsi="Times New Roman" w:cs="Times New Roman"/>
          <w:sz w:val="24"/>
          <w:szCs w:val="24"/>
        </w:rPr>
        <w:t xml:space="preserve">Let </w:t>
      </w:r>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   y</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r>
      <w:r w:rsidR="0006410B">
        <w:rPr>
          <w:rFonts w:ascii="Times New Roman" w:eastAsiaTheme="minorEastAsia" w:hAnsi="Times New Roman" w:cs="Times New Roman"/>
          <w:sz w:val="24"/>
          <w:szCs w:val="24"/>
        </w:rPr>
        <w:tab/>
        <w:t>(4</w:t>
      </w:r>
      <w:r>
        <w:rPr>
          <w:rFonts w:ascii="Times New Roman" w:eastAsiaTheme="minorEastAsia" w:hAnsi="Times New Roman" w:cs="Times New Roman"/>
          <w:sz w:val="24"/>
          <w:szCs w:val="24"/>
        </w:rPr>
        <w:t>)</w:t>
      </w:r>
    </w:p>
    <w:p w14:paraId="1FFBF311" w14:textId="50EBD979" w:rsidR="002B1853" w:rsidRDefault="000F2E04" w:rsidP="007620C6">
      <w:pPr>
        <w:spacing w:line="360" w:lineRule="auto"/>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a first order ordinary IVPs in a finite interval </w:t>
      </w:r>
      <m:oMath>
        <m:r>
          <w:rPr>
            <w:rFonts w:ascii="Cambria Math" w:hAnsi="Cambria Math" w:cs="Times New Roman"/>
            <w:sz w:val="24"/>
            <w:szCs w:val="24"/>
          </w:rPr>
          <m:t>x∈</m:t>
        </m:r>
        <m:d>
          <m:dPr>
            <m:begChr m:val="["/>
            <m:endChr m:val="]"/>
            <m:ctrlPr>
              <w:rPr>
                <w:rFonts w:ascii="Cambria Math" w:hAnsi="Cambria Math" w:cs="Times New Roman"/>
                <w:i/>
                <w:sz w:val="24"/>
                <w:szCs w:val="24"/>
              </w:rPr>
            </m:ctrlPr>
          </m:dPr>
          <m:e>
            <m:r>
              <w:rPr>
                <w:rFonts w:ascii="Cambria Math" w:hAnsi="Cambria Math" w:cs="Times New Roman"/>
                <w:sz w:val="24"/>
                <w:szCs w:val="24"/>
              </w:rPr>
              <m:t>a,b</m:t>
            </m:r>
          </m:e>
        </m:d>
        <m:r>
          <w:rPr>
            <w:rFonts w:ascii="Cambria Math" w:hAnsi="Cambria Math" w:cs="Times New Roman"/>
            <w:sz w:val="24"/>
            <w:szCs w:val="24"/>
          </w:rPr>
          <m:t>,  y∈</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N</m:t>
            </m:r>
          </m:sup>
        </m:sSup>
      </m:oMath>
    </w:p>
    <w:p w14:paraId="3E67A03A" w14:textId="7E214D04" w:rsidR="00FE54A0" w:rsidRDefault="00FE54A0"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r>
        <w:rPr>
          <w:rFonts w:ascii="Times New Roman" w:eastAsiaTheme="minorEastAsia" w:hAnsi="Times New Roman" w:cs="Times New Roman"/>
          <w:sz w:val="24"/>
          <w:szCs w:val="24"/>
        </w:rPr>
        <w:t xml:space="preserve"> the </w:t>
      </w:r>
      <w:proofErr w:type="spellStart"/>
      <w:r>
        <w:rPr>
          <w:rFonts w:ascii="Times New Roman" w:eastAsiaTheme="minorEastAsia" w:hAnsi="Times New Roman" w:cs="Times New Roman"/>
          <w:sz w:val="24"/>
          <w:szCs w:val="24"/>
        </w:rPr>
        <w:t>Jacobian</w:t>
      </w:r>
      <w:proofErr w:type="spellEnd"/>
      <w:r>
        <w:rPr>
          <w:rFonts w:ascii="Times New Roman" w:eastAsiaTheme="minorEastAsia" w:hAnsi="Times New Roman" w:cs="Times New Roman"/>
          <w:sz w:val="24"/>
          <w:szCs w:val="24"/>
        </w:rPr>
        <w:t xml:space="preserve"> arising from (4) varies slowly and the </w:t>
      </w:r>
      <w:proofErr w:type="spellStart"/>
      <w:r>
        <w:rPr>
          <w:rFonts w:ascii="Times New Roman" w:eastAsiaTheme="minorEastAsia" w:hAnsi="Times New Roman" w:cs="Times New Roman"/>
          <w:sz w:val="24"/>
          <w:szCs w:val="24"/>
        </w:rPr>
        <w:t>eigen</w:t>
      </w:r>
      <w:proofErr w:type="spellEnd"/>
      <w:r>
        <w:rPr>
          <w:rFonts w:ascii="Times New Roman" w:eastAsiaTheme="minorEastAsia" w:hAnsi="Times New Roman" w:cs="Times New Roman"/>
          <w:sz w:val="24"/>
          <w:szCs w:val="24"/>
        </w:rPr>
        <w:t xml:space="preserve">-values of </w:t>
      </w:r>
      <w:r w:rsidR="00CE7000">
        <w:rPr>
          <w:rFonts w:ascii="Times New Roman" w:eastAsiaTheme="minorEastAsia" w:hAnsi="Times New Roman" w:cs="Times New Roman"/>
          <w:sz w:val="24"/>
          <w:szCs w:val="24"/>
        </w:rPr>
        <w:t xml:space="preserve">the </w:t>
      </w:r>
      <w:proofErr w:type="spellStart"/>
      <w:r w:rsidR="00CE7000">
        <w:rPr>
          <w:rFonts w:ascii="Times New Roman" w:eastAsiaTheme="minorEastAsia" w:hAnsi="Times New Roman" w:cs="Times New Roman"/>
          <w:sz w:val="24"/>
          <w:szCs w:val="24"/>
        </w:rPr>
        <w:t>Jacoian</w:t>
      </w:r>
      <w:proofErr w:type="spellEnd"/>
      <w:r w:rsidR="00CE700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J</w:t>
      </w:r>
      <w:r w:rsidR="00CE700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have negative real parts. The problem called the “stiff are too important to ignore, and too expensive to over power. They are too important to ignore because, they occur in many physically important situations, they are too expensive to overpower because of their size and the inherent difficulty they present to classical methods. </w:t>
      </w:r>
      <w:proofErr w:type="gramStart"/>
      <w:r>
        <w:rPr>
          <w:rFonts w:ascii="Times New Roman" w:eastAsiaTheme="minorEastAsia" w:hAnsi="Times New Roman" w:cs="Times New Roman"/>
          <w:sz w:val="24"/>
          <w:szCs w:val="24"/>
        </w:rPr>
        <w:t>(</w:t>
      </w:r>
      <w:proofErr w:type="spellStart"/>
      <w:r>
        <w:rPr>
          <w:rFonts w:ascii="Times New Roman" w:eastAsiaTheme="minorEastAsia" w:hAnsi="Times New Roman" w:cs="Times New Roman"/>
          <w:sz w:val="24"/>
          <w:szCs w:val="24"/>
        </w:rPr>
        <w:t>Shampire</w:t>
      </w:r>
      <w:proofErr w:type="spellEnd"/>
      <w:r>
        <w:rPr>
          <w:rFonts w:ascii="Times New Roman" w:eastAsiaTheme="minorEastAsia" w:hAnsi="Times New Roman" w:cs="Times New Roman"/>
          <w:sz w:val="24"/>
          <w:szCs w:val="24"/>
        </w:rPr>
        <w:t xml:space="preserve"> and Gear, 1979).</w:t>
      </w:r>
      <w:proofErr w:type="gramEnd"/>
    </w:p>
    <w:p w14:paraId="1FA8848E" w14:textId="371FEF2B" w:rsidR="000F2E04" w:rsidRDefault="000F2E04" w:rsidP="007620C6">
      <w:pPr>
        <w:spacing w:line="360" w:lineRule="auto"/>
        <w:jc w:val="both"/>
        <w:rPr>
          <w:rFonts w:ascii="Times New Roman" w:eastAsiaTheme="minorEastAsia" w:hAnsi="Times New Roman" w:cs="Times New Roman"/>
          <w:sz w:val="24"/>
          <w:szCs w:val="24"/>
        </w:rPr>
      </w:pPr>
      <w:r w:rsidRPr="000F2E04">
        <w:rPr>
          <w:rFonts w:ascii="Times New Roman" w:eastAsiaTheme="minorEastAsia" w:hAnsi="Times New Roman" w:cs="Times New Roman"/>
          <w:b/>
          <w:sz w:val="24"/>
          <w:szCs w:val="24"/>
        </w:rPr>
        <w:t>Definition:</w:t>
      </w:r>
      <w:r w:rsidR="0001266F">
        <w:rPr>
          <w:rFonts w:ascii="Times New Roman" w:eastAsiaTheme="minorEastAsia" w:hAnsi="Times New Roman" w:cs="Times New Roman"/>
          <w:sz w:val="24"/>
          <w:szCs w:val="24"/>
        </w:rPr>
        <w:tab/>
        <w:t>A system (4</w:t>
      </w:r>
      <w:r>
        <w:rPr>
          <w:rFonts w:ascii="Times New Roman" w:eastAsiaTheme="minorEastAsia" w:hAnsi="Times New Roman" w:cs="Times New Roman"/>
          <w:sz w:val="24"/>
          <w:szCs w:val="24"/>
        </w:rPr>
        <w:t xml:space="preserve">) is said to be stiff over the finite interval </w:t>
      </w:r>
      <m:oMath>
        <m:d>
          <m:dPr>
            <m:begChr m:val="["/>
            <m:endChr m:val="]"/>
            <m:ctrlPr>
              <w:rPr>
                <w:rFonts w:ascii="Cambria Math" w:hAnsi="Cambria Math" w:cs="Times New Roman"/>
                <w:i/>
                <w:sz w:val="24"/>
                <w:szCs w:val="24"/>
              </w:rPr>
            </m:ctrlPr>
          </m:dPr>
          <m:e>
            <m:r>
              <w:rPr>
                <w:rFonts w:ascii="Cambria Math" w:hAnsi="Cambria Math" w:cs="Times New Roman"/>
                <w:sz w:val="24"/>
                <w:szCs w:val="24"/>
              </w:rPr>
              <m:t>a,b</m:t>
            </m:r>
          </m:e>
        </m:d>
      </m:oMath>
      <w:r>
        <w:rPr>
          <w:rFonts w:ascii="Times New Roman" w:eastAsiaTheme="minorEastAsia" w:hAnsi="Times New Roman" w:cs="Times New Roman"/>
          <w:sz w:val="24"/>
          <w:szCs w:val="24"/>
        </w:rPr>
        <w:t xml:space="preserve"> if for every </w:t>
      </w:r>
      <m:oMath>
        <m:r>
          <w:rPr>
            <w:rFonts w:ascii="Cambria Math" w:hAnsi="Cambria Math" w:cs="Times New Roman"/>
            <w:sz w:val="24"/>
            <w:szCs w:val="24"/>
          </w:rPr>
          <m:t>x∈</m:t>
        </m:r>
        <m:d>
          <m:dPr>
            <m:begChr m:val="["/>
            <m:endChr m:val="]"/>
            <m:ctrlPr>
              <w:rPr>
                <w:rFonts w:ascii="Cambria Math" w:hAnsi="Cambria Math" w:cs="Times New Roman"/>
                <w:i/>
                <w:sz w:val="24"/>
                <w:szCs w:val="24"/>
              </w:rPr>
            </m:ctrlPr>
          </m:dPr>
          <m:e>
            <m:r>
              <w:rPr>
                <w:rFonts w:ascii="Cambria Math" w:hAnsi="Cambria Math" w:cs="Times New Roman"/>
                <w:sz w:val="24"/>
                <w:szCs w:val="24"/>
              </w:rPr>
              <m:t>a,b</m:t>
            </m:r>
          </m:e>
        </m:d>
      </m:oMath>
      <w:r>
        <w:rPr>
          <w:rFonts w:ascii="Times New Roman" w:eastAsiaTheme="minorEastAsia" w:hAnsi="Times New Roman" w:cs="Times New Roman"/>
          <w:sz w:val="24"/>
          <w:szCs w:val="24"/>
        </w:rPr>
        <w:t xml:space="preserve"> the eigenvalues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 i=1,…,n</m:t>
        </m:r>
      </m:oMath>
      <w:r>
        <w:rPr>
          <w:rFonts w:ascii="Times New Roman" w:eastAsiaTheme="minorEastAsia" w:hAnsi="Times New Roman" w:cs="Times New Roman"/>
          <w:sz w:val="24"/>
          <w:szCs w:val="24"/>
        </w:rPr>
        <w:t xml:space="preserve"> the</w:t>
      </w:r>
      <w:r w:rsidR="00CE7000">
        <w:rPr>
          <w:rFonts w:ascii="Times New Roman" w:eastAsiaTheme="minorEastAsia" w:hAnsi="Times New Roman" w:cs="Times New Roman"/>
          <w:sz w:val="24"/>
          <w:szCs w:val="24"/>
        </w:rPr>
        <w:t xml:space="preserve"> </w:t>
      </w:r>
      <w:proofErr w:type="spellStart"/>
      <w:r w:rsidR="00CE7000">
        <w:rPr>
          <w:rFonts w:ascii="Times New Roman" w:eastAsiaTheme="minorEastAsia" w:hAnsi="Times New Roman" w:cs="Times New Roman"/>
          <w:sz w:val="24"/>
          <w:szCs w:val="24"/>
        </w:rPr>
        <w:t>Jacobian</w:t>
      </w:r>
      <w:proofErr w:type="spellEnd"/>
      <w:r w:rsidR="00CE7000">
        <w:rPr>
          <w:rFonts w:ascii="Times New Roman" w:eastAsiaTheme="minorEastAsia" w:hAnsi="Times New Roman" w:cs="Times New Roman"/>
          <w:sz w:val="24"/>
          <w:szCs w:val="24"/>
        </w:rPr>
        <w:t xml:space="preserve"> matrix arising from (4</w:t>
      </w:r>
      <w:r>
        <w:rPr>
          <w:rFonts w:ascii="Times New Roman" w:eastAsiaTheme="minorEastAsia" w:hAnsi="Times New Roman" w:cs="Times New Roman"/>
          <w:sz w:val="24"/>
          <w:szCs w:val="24"/>
        </w:rPr>
        <w:t>) satisfy the following conditions.</w:t>
      </w:r>
    </w:p>
    <w:p w14:paraId="1EF209F7" w14:textId="77777777" w:rsidR="007228CC" w:rsidRDefault="007228CC" w:rsidP="007620C6">
      <w:pPr>
        <w:pStyle w:val="ListParagraph"/>
        <w:numPr>
          <w:ilvl w:val="0"/>
          <w:numId w:val="19"/>
        </w:numPr>
        <w:spacing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Re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&lt;0, i=0,…n</m:t>
        </m:r>
      </m:oMath>
    </w:p>
    <w:p w14:paraId="4674FC0E" w14:textId="77777777" w:rsidR="007228CC" w:rsidRDefault="007228CC" w:rsidP="007620C6">
      <w:pPr>
        <w:pStyle w:val="ListParagraph"/>
        <w:spacing w:line="360" w:lineRule="auto"/>
        <w:ind w:left="10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Re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Pr>
          <w:rFonts w:ascii="Times New Roman" w:eastAsiaTheme="minorEastAsia" w:hAnsi="Times New Roman" w:cs="Times New Roman"/>
          <w:sz w:val="24"/>
          <w:szCs w:val="24"/>
        </w:rPr>
        <w:t xml:space="preserve"> represents the real component of the complex numbers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p>
    <w:p w14:paraId="10F68F30" w14:textId="77777777" w:rsidR="007228CC" w:rsidRPr="007228CC" w:rsidRDefault="007228CC" w:rsidP="007620C6">
      <w:pPr>
        <w:pStyle w:val="ListParagraph"/>
        <w:numPr>
          <w:ilvl w:val="0"/>
          <w:numId w:val="19"/>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Stiffness ratio </w:t>
      </w:r>
      <m:oMath>
        <m:r>
          <w:rPr>
            <w:rFonts w:ascii="Cambria Math" w:eastAsiaTheme="minorEastAsia" w:hAnsi="Cambria Math" w:cs="Times New Roman"/>
            <w:sz w:val="24"/>
            <w:szCs w:val="24"/>
          </w:rPr>
          <m:t>⟹</m:t>
        </m:r>
        <m:f>
          <m:fPr>
            <m:ctrlPr>
              <w:rPr>
                <w:rFonts w:ascii="Cambria Math" w:hAnsi="Cambria Math" w:cs="Times New Roman"/>
                <w:i/>
                <w:sz w:val="24"/>
                <w:szCs w:val="24"/>
              </w:rPr>
            </m:ctrlPr>
          </m:fPr>
          <m:num>
            <m:func>
              <m:funcPr>
                <m:ctrlPr>
                  <w:rPr>
                    <w:rFonts w:ascii="Cambria Math" w:hAnsi="Cambria Math" w:cs="Times New Roman"/>
                    <w:i/>
                    <w:sz w:val="24"/>
                    <w:szCs w:val="24"/>
                  </w:rPr>
                </m:ctrlPr>
              </m:funcPr>
              <m:fName>
                <m:r>
                  <m:rPr>
                    <m:sty m:val="p"/>
                  </m:rPr>
                  <w:rPr>
                    <w:rFonts w:ascii="Cambria Math" w:hAnsi="Cambria Math" w:cs="Times New Roman"/>
                    <w:sz w:val="24"/>
                    <w:szCs w:val="24"/>
                  </w:rPr>
                  <m:t>max</m:t>
                </m:r>
              </m:fName>
              <m:e>
                <m:r>
                  <w:rPr>
                    <w:rFonts w:ascii="Cambria Math" w:eastAsiaTheme="minorEastAsia" w:hAnsi="Cambria Math" w:cs="Times New Roman"/>
                    <w:sz w:val="24"/>
                    <w:szCs w:val="24"/>
                  </w:rPr>
                  <m:t>Re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e>
            </m:func>
          </m:num>
          <m:den>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eastAsiaTheme="minorEastAsia" w:hAnsi="Cambria Math" w:cs="Times New Roman"/>
                    <w:sz w:val="24"/>
                    <w:szCs w:val="24"/>
                  </w:rPr>
                  <m:t>Re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e>
            </m:func>
          </m:den>
        </m:f>
        <m:r>
          <w:rPr>
            <w:rFonts w:ascii="Cambria Math" w:hAnsi="Cambria Math" w:cs="Times New Roman"/>
            <w:sz w:val="24"/>
            <w:szCs w:val="24"/>
          </w:rPr>
          <m:t>≫1, i=1,2,…n</m:t>
        </m:r>
      </m:oMath>
    </w:p>
    <w:p w14:paraId="5DDFDFB4" w14:textId="3D4CE9A4" w:rsidR="000F2E04" w:rsidRDefault="007228CC"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That is, we will not call a problem stiff </w:t>
      </w:r>
      <w:r w:rsidR="007C4890">
        <w:rPr>
          <w:rFonts w:ascii="Times New Roman" w:eastAsiaTheme="minorEastAsia" w:hAnsi="Times New Roman" w:cs="Times New Roman"/>
          <w:sz w:val="24"/>
          <w:szCs w:val="24"/>
        </w:rPr>
        <w:t xml:space="preserve">in mathematics </w:t>
      </w:r>
      <w:r>
        <w:rPr>
          <w:rFonts w:ascii="Times New Roman" w:eastAsiaTheme="minorEastAsia" w:hAnsi="Times New Roman" w:cs="Times New Roman"/>
          <w:sz w:val="24"/>
          <w:szCs w:val="24"/>
        </w:rPr>
        <w:t>unless its solution is slowly varying with respect to the most negative real part of the eigenvalue.</w:t>
      </w:r>
    </w:p>
    <w:p w14:paraId="78572044" w14:textId="77777777" w:rsidR="00353906" w:rsidRDefault="00680145" w:rsidP="007620C6">
      <w:pPr>
        <w:spacing w:line="360" w:lineRule="auto"/>
        <w:jc w:val="both"/>
        <w:rPr>
          <w:rFonts w:ascii="Times New Roman" w:eastAsiaTheme="minorEastAsia" w:hAnsi="Times New Roman" w:cs="Times New Roman"/>
          <w:sz w:val="24"/>
          <w:szCs w:val="24"/>
        </w:rPr>
      </w:pPr>
      <w:r w:rsidRPr="00680145">
        <w:rPr>
          <w:rFonts w:ascii="Times New Roman" w:eastAsiaTheme="minorEastAsia" w:hAnsi="Times New Roman" w:cs="Times New Roman"/>
          <w:b/>
          <w:sz w:val="24"/>
          <w:szCs w:val="24"/>
        </w:rPr>
        <w:t>Definition:</w:t>
      </w:r>
      <w:r>
        <w:rPr>
          <w:rFonts w:ascii="Times New Roman" w:eastAsiaTheme="minorEastAsia" w:hAnsi="Times New Roman" w:cs="Times New Roman"/>
          <w:sz w:val="24"/>
          <w:szCs w:val="24"/>
        </w:rPr>
        <w:t xml:space="preserve"> </w:t>
      </w:r>
      <w:r w:rsidR="00A14E38">
        <w:rPr>
          <w:rFonts w:ascii="Times New Roman" w:eastAsiaTheme="minorEastAsia" w:hAnsi="Times New Roman" w:cs="Times New Roman"/>
          <w:sz w:val="24"/>
          <w:szCs w:val="24"/>
        </w:rPr>
        <w:t>A n</w:t>
      </w:r>
      <w:r>
        <w:rPr>
          <w:rFonts w:ascii="Times New Roman" w:eastAsiaTheme="minorEastAsia" w:hAnsi="Times New Roman" w:cs="Times New Roman"/>
          <w:sz w:val="24"/>
          <w:szCs w:val="24"/>
        </w:rPr>
        <w:t xml:space="preserve">umerical or integration method is said to be exponentially fitted at a complex value </w:t>
      </w:r>
      <m:oMath>
        <m:r>
          <w:rPr>
            <w:rFonts w:ascii="Cambria Math" w:eastAsiaTheme="minorEastAsia" w:hAnsi="Cambria Math" w:cs="Times New Roman"/>
            <w:sz w:val="24"/>
            <w:szCs w:val="24"/>
          </w:rPr>
          <m:t>λ=</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0</m:t>
            </m:r>
          </m:sub>
        </m:sSub>
      </m:oMath>
      <w:r>
        <w:rPr>
          <w:rFonts w:ascii="Times New Roman" w:eastAsiaTheme="minorEastAsia" w:hAnsi="Times New Roman" w:cs="Times New Roman"/>
          <w:sz w:val="24"/>
          <w:szCs w:val="24"/>
        </w:rPr>
        <w:t xml:space="preserve"> if when the method is applied to the scalar test</w:t>
      </w:r>
    </w:p>
    <w:p w14:paraId="542E529C" w14:textId="752A6434" w:rsidR="007C4890" w:rsidRDefault="003109DD" w:rsidP="007620C6">
      <w:pPr>
        <w:spacing w:line="360" w:lineRule="auto"/>
        <w:jc w:val="both"/>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=λy,  </m:t>
        </m:r>
      </m:oMath>
      <w:r w:rsidR="007C4890">
        <w:rPr>
          <w:rFonts w:ascii="Times New Roman" w:eastAsiaTheme="minorEastAsia" w:hAnsi="Times New Roman" w:cs="Times New Roman"/>
          <w:sz w:val="24"/>
          <w:szCs w:val="24"/>
        </w:rPr>
        <w:t xml:space="preserve">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r>
          <w:rPr>
            <w:rFonts w:ascii="Cambria Math" w:eastAsiaTheme="minorEastAsia" w:hAnsi="Cambria Math" w:cs="Times New Roman"/>
            <w:sz w:val="24"/>
            <w:szCs w:val="24"/>
          </w:rPr>
          <m:t xml:space="preserve"> </m:t>
        </m:r>
      </m:oMath>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r w:rsidR="00353906">
        <w:rPr>
          <w:rFonts w:ascii="Times New Roman" w:eastAsiaTheme="minorEastAsia" w:hAnsi="Times New Roman" w:cs="Times New Roman"/>
          <w:sz w:val="24"/>
          <w:szCs w:val="24"/>
        </w:rPr>
        <w:tab/>
      </w:r>
    </w:p>
    <w:p w14:paraId="70D544C4" w14:textId="77777777" w:rsidR="00353906" w:rsidRDefault="00A14E38"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with</w:t>
      </w:r>
      <w:proofErr w:type="gramEnd"/>
      <w:r>
        <w:rPr>
          <w:rFonts w:ascii="Times New Roman" w:eastAsiaTheme="minorEastAsia" w:hAnsi="Times New Roman" w:cs="Times New Roman"/>
          <w:sz w:val="24"/>
          <w:szCs w:val="24"/>
        </w:rPr>
        <w:t xml:space="preserve"> exact initial conditions, the characteristics equation </w:t>
      </w:r>
      <m:oMath>
        <m:r>
          <w:rPr>
            <w:rFonts w:ascii="Cambria Math" w:hAnsi="Cambria Math" w:cs="Times New Roman"/>
            <w:sz w:val="24"/>
            <w:szCs w:val="24"/>
          </w:rPr>
          <m:t>ϕ(λh)</m:t>
        </m:r>
      </m:oMath>
      <w:r>
        <w:rPr>
          <w:rFonts w:ascii="Times New Roman" w:eastAsiaTheme="minorEastAsia" w:hAnsi="Times New Roman" w:cs="Times New Roman"/>
          <w:sz w:val="24"/>
          <w:szCs w:val="24"/>
        </w:rPr>
        <w:t xml:space="preserve"> satisfies the relation</w:t>
      </w:r>
    </w:p>
    <w:p w14:paraId="11F7FC9A" w14:textId="7946151B" w:rsidR="00104D20" w:rsidRDefault="00A14E38" w:rsidP="007620C6">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ϕ</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0</m:t>
                </m:r>
              </m:sub>
            </m:sSub>
            <m:r>
              <w:rPr>
                <w:rFonts w:ascii="Cambria Math" w:hAnsi="Cambria Math" w:cs="Times New Roman"/>
                <w:sz w:val="24"/>
                <w:szCs w:val="24"/>
              </w:rPr>
              <m:t>h</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0</m:t>
                </m:r>
              </m:sub>
            </m:sSub>
            <m:r>
              <w:rPr>
                <w:rFonts w:ascii="Cambria Math" w:hAnsi="Cambria Math" w:cs="Times New Roman"/>
                <w:sz w:val="24"/>
                <w:szCs w:val="24"/>
              </w:rPr>
              <m:t>h</m:t>
            </m:r>
          </m:sup>
        </m:sSup>
      </m:oMath>
      <w:r w:rsidR="00080703">
        <w:rPr>
          <w:rFonts w:ascii="Times New Roman" w:eastAsiaTheme="minorEastAsia" w:hAnsi="Times New Roman" w:cs="Times New Roman"/>
          <w:sz w:val="24"/>
          <w:szCs w:val="24"/>
        </w:rPr>
        <w:t>. That is</w:t>
      </w:r>
      <w:r w:rsidR="007C4890">
        <w:rPr>
          <w:rFonts w:ascii="Times New Roman" w:eastAsiaTheme="minorEastAsia" w:hAnsi="Times New Roman" w:cs="Times New Roman"/>
          <w:sz w:val="24"/>
          <w:szCs w:val="24"/>
        </w:rPr>
        <w:tab/>
      </w:r>
    </w:p>
    <w:p w14:paraId="51537228" w14:textId="77777777" w:rsidR="00104D20" w:rsidRDefault="00104D20"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Given that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=λy,  </m:t>
        </m:r>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eastAsiaTheme="minorEastAsia" w:hAnsi="Cambria Math" w:cs="Times New Roman"/>
            <w:sz w:val="24"/>
            <w:szCs w:val="24"/>
          </w:rPr>
          <m:t>=</m:t>
        </m:r>
        <m:r>
          <w:rPr>
            <w:rFonts w:ascii="Cambria Math" w:hAnsi="Cambria Math" w:cs="Times New Roman"/>
            <w:sz w:val="24"/>
            <w:szCs w:val="24"/>
          </w:rPr>
          <m:t>1</m:t>
        </m:r>
      </m:oMath>
      <w:r>
        <w:rPr>
          <w:rFonts w:ascii="Times New Roman" w:eastAsiaTheme="minorEastAsia" w:hAnsi="Times New Roman" w:cs="Times New Roman"/>
          <w:sz w:val="24"/>
          <w:szCs w:val="24"/>
        </w:rPr>
        <w:t xml:space="preserve"> is a test function, whose solution is given by </w:t>
      </w:r>
      <m:oMath>
        <m:r>
          <w:rPr>
            <w:rFonts w:ascii="Cambria Math" w:eastAsiaTheme="minorEastAsia" w:hAnsi="Cambria Math" w:cs="Times New Roman"/>
            <w:sz w:val="24"/>
            <w:szCs w:val="24"/>
          </w:rPr>
          <m:t>y=</m:t>
        </m:r>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eastAsiaTheme="minorEastAsia"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q</m:t>
            </m:r>
          </m:sup>
        </m:sSup>
      </m:oMath>
      <w:r w:rsidR="007C4890">
        <w:rPr>
          <w:rFonts w:ascii="Times New Roman" w:eastAsiaTheme="minorEastAsia" w:hAnsi="Times New Roman" w:cs="Times New Roman"/>
          <w:sz w:val="24"/>
          <w:szCs w:val="24"/>
        </w:rPr>
        <w:tab/>
      </w:r>
    </w:p>
    <w:p w14:paraId="10A4AE83" w14:textId="7ADE18AE" w:rsidR="00080703" w:rsidRDefault="00080703"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hAnsi="Cambria Math" w:cs="Times New Roman"/>
            <w:sz w:val="24"/>
            <w:szCs w:val="24"/>
          </w:rPr>
          <m:t>λh=q</m:t>
        </m:r>
      </m:oMath>
    </w:p>
    <w:p w14:paraId="678D18FB" w14:textId="51B626CE" w:rsidR="005558D5" w:rsidRDefault="0044025A"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Definition</w:t>
      </w:r>
      <w:r w:rsidR="002A61C5">
        <w:rPr>
          <w:rFonts w:ascii="Times New Roman" w:eastAsiaTheme="minorEastAsia" w:hAnsi="Times New Roman" w:cs="Times New Roman"/>
          <w:b/>
          <w:sz w:val="24"/>
          <w:szCs w:val="24"/>
        </w:rPr>
        <w:t>:</w:t>
      </w:r>
      <w:r w:rsidR="001316A9">
        <w:rPr>
          <w:rFonts w:ascii="Times New Roman" w:eastAsiaTheme="minorEastAsia" w:hAnsi="Times New Roman" w:cs="Times New Roman"/>
          <w:b/>
          <w:sz w:val="24"/>
          <w:szCs w:val="24"/>
        </w:rPr>
        <w:t xml:space="preserve"> </w:t>
      </w:r>
      <w:r w:rsidR="002A61C5">
        <w:rPr>
          <w:rFonts w:ascii="Times New Roman" w:eastAsiaTheme="minorEastAsia" w:hAnsi="Times New Roman" w:cs="Times New Roman"/>
          <w:sz w:val="24"/>
          <w:szCs w:val="24"/>
        </w:rPr>
        <w:t>A numerical method is said to be A-stable if its region of absolute stability contai</w:t>
      </w:r>
      <w:r w:rsidR="00CA7ECF">
        <w:rPr>
          <w:rFonts w:ascii="Times New Roman" w:eastAsiaTheme="minorEastAsia" w:hAnsi="Times New Roman" w:cs="Times New Roman"/>
          <w:sz w:val="24"/>
          <w:szCs w:val="24"/>
        </w:rPr>
        <w:t xml:space="preserve">ns the whole of the </w:t>
      </w:r>
      <w:r w:rsidR="004D71FD">
        <w:rPr>
          <w:rFonts w:ascii="Times New Roman" w:eastAsiaTheme="minorEastAsia" w:hAnsi="Times New Roman" w:cs="Times New Roman"/>
          <w:sz w:val="24"/>
          <w:szCs w:val="24"/>
        </w:rPr>
        <w:t xml:space="preserve">left-hand </w:t>
      </w:r>
      <w:r w:rsidR="00CA7ECF">
        <w:rPr>
          <w:rFonts w:ascii="Times New Roman" w:eastAsiaTheme="minorEastAsia" w:hAnsi="Times New Roman" w:cs="Times New Roman"/>
          <w:sz w:val="24"/>
          <w:szCs w:val="24"/>
        </w:rPr>
        <w:t>half</w:t>
      </w:r>
      <w:r w:rsidR="004D71FD">
        <w:rPr>
          <w:rFonts w:ascii="Times New Roman" w:eastAsiaTheme="minorEastAsia" w:hAnsi="Times New Roman" w:cs="Times New Roman"/>
          <w:sz w:val="24"/>
          <w:szCs w:val="24"/>
        </w:rPr>
        <w:t xml:space="preserve"> of the complex plane. That is, </w:t>
      </w:r>
      <m:oMath>
        <m:r>
          <w:rPr>
            <w:rFonts w:ascii="Cambria Math" w:hAnsi="Cambria Math" w:cs="Times New Roman"/>
            <w:sz w:val="24"/>
            <w:szCs w:val="24"/>
          </w:rPr>
          <m:t>h&gt;0</m:t>
        </m:r>
      </m:oMath>
      <w:r w:rsidR="004D71FD">
        <w:rPr>
          <w:rFonts w:ascii="Times New Roman" w:eastAsiaTheme="minorEastAsia" w:hAnsi="Times New Roman" w:cs="Times New Roman"/>
          <w:sz w:val="24"/>
          <w:szCs w:val="24"/>
        </w:rPr>
        <w:t xml:space="preserve"> for all values of </w:t>
      </w:r>
      <m:oMath>
        <m:r>
          <w:rPr>
            <w:rFonts w:ascii="Cambria Math" w:hAnsi="Cambria Math" w:cs="Times New Roman"/>
            <w:sz w:val="24"/>
            <w:szCs w:val="24"/>
          </w:rPr>
          <m:t>Re</m:t>
        </m:r>
        <m:d>
          <m:dPr>
            <m:ctrlPr>
              <w:rPr>
                <w:rFonts w:ascii="Cambria Math" w:hAnsi="Cambria Math" w:cs="Times New Roman"/>
                <w:i/>
                <w:sz w:val="24"/>
                <w:szCs w:val="24"/>
              </w:rPr>
            </m:ctrlPr>
          </m:dPr>
          <m:e>
            <m:r>
              <w:rPr>
                <w:rFonts w:ascii="Cambria Math" w:hAnsi="Cambria Math" w:cs="Times New Roman"/>
                <w:sz w:val="24"/>
                <w:szCs w:val="24"/>
              </w:rPr>
              <m:t>λh</m:t>
            </m:r>
          </m:e>
        </m:d>
      </m:oMath>
      <w:r w:rsidR="004D71FD">
        <w:rPr>
          <w:rFonts w:ascii="Times New Roman" w:eastAsiaTheme="minorEastAsia" w:hAnsi="Times New Roman" w:cs="Times New Roman"/>
          <w:sz w:val="24"/>
          <w:szCs w:val="24"/>
        </w:rPr>
        <w:t xml:space="preserve"> is negative. In nearly every linear systems of differential equation which have widely disperse eigenvalues, high order A-stable formulas are particularly appropriate since they allow integration to proceed with a large step size. Thus the need to develop high order A-stable implicit multistep formulas which uses linear combinations of derivative higher than the first gave rise to the development of our scheme.</w:t>
      </w:r>
    </w:p>
    <w:p w14:paraId="5BC281C8" w14:textId="10DE0316" w:rsidR="007E06B1" w:rsidRDefault="007E06B1"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general </w:t>
      </w:r>
      <w:proofErr w:type="spellStart"/>
      <w:r>
        <w:rPr>
          <w:rFonts w:ascii="Times New Roman" w:eastAsiaTheme="minorEastAsia" w:hAnsi="Times New Roman" w:cs="Times New Roman"/>
          <w:sz w:val="24"/>
          <w:szCs w:val="24"/>
        </w:rPr>
        <w:t>multiderivative</w:t>
      </w:r>
      <w:proofErr w:type="spellEnd"/>
      <w:r>
        <w:rPr>
          <w:rFonts w:ascii="Times New Roman" w:eastAsiaTheme="minorEastAsia" w:hAnsi="Times New Roman" w:cs="Times New Roman"/>
          <w:sz w:val="24"/>
          <w:szCs w:val="24"/>
        </w:rPr>
        <w:t xml:space="preserve"> multistep method is given by</w:t>
      </w:r>
    </w:p>
    <w:p w14:paraId="2B0448CD" w14:textId="1914EE18" w:rsidR="005558D5" w:rsidRDefault="00E41C16" w:rsidP="007620C6">
      <w:pPr>
        <w:spacing w:line="360" w:lineRule="auto"/>
        <w:jc w:val="both"/>
        <w:rPr>
          <w:rFonts w:ascii="Times New Roman" w:eastAsiaTheme="minorEastAsia" w:hAnsi="Times New Roman" w:cs="Times New Roman"/>
          <w:sz w:val="24"/>
          <w:szCs w:val="24"/>
        </w:rPr>
      </w:pPr>
      <w:r w:rsidRPr="00EB1870">
        <w:rPr>
          <w:rFonts w:ascii="Times New Roman" w:eastAsiaTheme="minorEastAsia" w:hAnsi="Times New Roman" w:cs="Times New Roman"/>
          <w:position w:val="-30"/>
          <w:sz w:val="24"/>
          <w:szCs w:val="24"/>
        </w:rPr>
        <w:object w:dxaOrig="3780" w:dyaOrig="700" w14:anchorId="2FE22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1pt;height:35.05pt" o:ole="">
            <v:imagedata r:id="rId8" o:title=""/>
          </v:shape>
          <o:OLEObject Type="Embed" ProgID="Equation.3" ShapeID="_x0000_i1025" DrawAspect="Content" ObjectID="_1770138034" r:id="rId9"/>
        </w:object>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r>
      <w:r w:rsidR="004F1442">
        <w:rPr>
          <w:rFonts w:ascii="Times New Roman" w:eastAsiaTheme="minorEastAsia" w:hAnsi="Times New Roman" w:cs="Times New Roman"/>
          <w:sz w:val="24"/>
          <w:szCs w:val="24"/>
        </w:rPr>
        <w:tab/>
        <w:t>(5</w:t>
      </w:r>
      <w:r w:rsidR="00EB1870">
        <w:rPr>
          <w:rFonts w:ascii="Times New Roman" w:eastAsiaTheme="minorEastAsia" w:hAnsi="Times New Roman" w:cs="Times New Roman"/>
          <w:sz w:val="24"/>
          <w:szCs w:val="24"/>
        </w:rPr>
        <w:t>)</w:t>
      </w:r>
    </w:p>
    <w:p w14:paraId="5E699E5D" w14:textId="45BD2F64" w:rsidR="009D2962" w:rsidRDefault="009D2962"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n+1</m:t>
            </m:r>
          </m:sub>
          <m:sup>
            <m:r>
              <w:rPr>
                <w:rFonts w:ascii="Cambria Math" w:hAnsi="Cambria Math" w:cs="Times New Roman"/>
                <w:sz w:val="24"/>
                <w:szCs w:val="24"/>
              </w:rPr>
              <m:t>j</m:t>
            </m:r>
          </m:sup>
        </m:sSubSup>
      </m:oMath>
      <w:r>
        <w:rPr>
          <w:rFonts w:ascii="Times New Roman" w:eastAsiaTheme="minorEastAsia" w:hAnsi="Times New Roman" w:cs="Times New Roman"/>
          <w:sz w:val="24"/>
          <w:szCs w:val="24"/>
        </w:rPr>
        <w:t xml:space="preserve"> is the </w:t>
      </w:r>
      <m:oMath>
        <m:sSup>
          <m:sSupPr>
            <m:ctrlPr>
              <w:rPr>
                <w:rFonts w:ascii="Cambria Math" w:hAnsi="Cambria Math" w:cs="Times New Roman"/>
                <w:i/>
                <w:sz w:val="24"/>
                <w:szCs w:val="24"/>
              </w:rPr>
            </m:ctrlPr>
          </m:sSupPr>
          <m:e>
            <m:r>
              <w:rPr>
                <w:rFonts w:ascii="Cambria Math" w:hAnsi="Cambria Math" w:cs="Times New Roman"/>
                <w:sz w:val="24"/>
                <w:szCs w:val="24"/>
              </w:rPr>
              <m:t>f</m:t>
            </m:r>
          </m:e>
          <m:sup>
            <m:r>
              <w:rPr>
                <w:rFonts w:ascii="Cambria Math" w:hAnsi="Cambria Math" w:cs="Times New Roman"/>
                <w:sz w:val="24"/>
                <w:szCs w:val="24"/>
              </w:rPr>
              <m:t>th</m:t>
            </m:r>
          </m:sup>
        </m:sSup>
      </m:oMath>
      <w:r>
        <w:rPr>
          <w:rFonts w:ascii="Times New Roman" w:eastAsiaTheme="minorEastAsia" w:hAnsi="Times New Roman" w:cs="Times New Roman"/>
          <w:sz w:val="24"/>
          <w:szCs w:val="24"/>
        </w:rPr>
        <w:t xml:space="preserve"> derivative</w:t>
      </w:r>
      <w:r w:rsidR="007C4890">
        <w:rPr>
          <w:rFonts w:ascii="Times New Roman" w:eastAsiaTheme="minorEastAsia" w:hAnsi="Times New Roman" w:cs="Times New Roman"/>
          <w:sz w:val="24"/>
          <w:szCs w:val="24"/>
        </w:rPr>
        <w:t xml:space="preserve"> of</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r>
          <w:rPr>
            <w:rFonts w:ascii="Cambria Math" w:hAnsi="Cambria Math" w:cs="Times New Roman"/>
            <w:sz w:val="24"/>
            <w:szCs w:val="24"/>
          </w:rPr>
          <m:t>f(x,y)</m:t>
        </m:r>
      </m:oMath>
      <w:r>
        <w:rPr>
          <w:rFonts w:ascii="Times New Roman" w:eastAsiaTheme="minorEastAsia" w:hAnsi="Times New Roman" w:cs="Times New Roman"/>
          <w:sz w:val="24"/>
          <w:szCs w:val="24"/>
        </w:rPr>
        <w:t xml:space="preserve"> evaluates at </w:t>
      </w:r>
      <m:oMath>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n+1</m:t>
            </m:r>
          </m:sub>
        </m:sSub>
        <m:r>
          <w:rPr>
            <w:rFonts w:ascii="Cambria Math" w:hAnsi="Cambria Math" w:cs="Times New Roman"/>
            <w:sz w:val="24"/>
            <w:szCs w:val="24"/>
          </w:rPr>
          <m:t>)</m:t>
        </m:r>
      </m:oMath>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oMath>
      <w:r>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j,i</m:t>
            </m:r>
          </m:sub>
        </m:sSub>
      </m:oMath>
      <w:r>
        <w:rPr>
          <w:rFonts w:ascii="Times New Roman" w:eastAsiaTheme="minorEastAsia" w:hAnsi="Times New Roman" w:cs="Times New Roman"/>
          <w:sz w:val="24"/>
          <w:szCs w:val="24"/>
        </w:rPr>
        <w:t xml:space="preserve"> are real constants with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r>
          <w:rPr>
            <w:rFonts w:ascii="Cambria Math" w:eastAsiaTheme="minorEastAsia" w:hAnsi="Cambria Math" w:cs="Times New Roman"/>
            <w:sz w:val="24"/>
            <w:szCs w:val="24"/>
          </w:rPr>
          <m:t>≠0</m:t>
        </m:r>
      </m:oMath>
      <w:r>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n+1</m:t>
            </m:r>
          </m:sub>
        </m:sSub>
      </m:oMath>
      <w:r>
        <w:rPr>
          <w:rFonts w:ascii="Times New Roman" w:eastAsiaTheme="minorEastAsia" w:hAnsi="Times New Roman" w:cs="Times New Roman"/>
          <w:sz w:val="24"/>
          <w:szCs w:val="24"/>
        </w:rPr>
        <w:t xml:space="preserve"> is the approximate numerical solution evaluates at the point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oMath>
      <w:r>
        <w:rPr>
          <w:rFonts w:ascii="Times New Roman" w:eastAsiaTheme="minorEastAsia" w:hAnsi="Times New Roman" w:cs="Times New Roman"/>
          <w:sz w:val="24"/>
          <w:szCs w:val="24"/>
        </w:rPr>
        <w:t xml:space="preserve">. </w:t>
      </w:r>
      <w:r w:rsidR="001F736F">
        <w:rPr>
          <w:rFonts w:ascii="Times New Roman" w:eastAsiaTheme="minorEastAsia" w:hAnsi="Times New Roman" w:cs="Times New Roman"/>
          <w:sz w:val="24"/>
          <w:szCs w:val="24"/>
        </w:rPr>
        <w:t>In order to remov</w:t>
      </w:r>
      <w:r w:rsidR="00B93C98">
        <w:rPr>
          <w:rFonts w:ascii="Times New Roman" w:eastAsiaTheme="minorEastAsia" w:hAnsi="Times New Roman" w:cs="Times New Roman"/>
          <w:sz w:val="24"/>
          <w:szCs w:val="24"/>
        </w:rPr>
        <w:t>e the arbitrary constant in (5</w:t>
      </w:r>
      <w:r w:rsidR="001F736F">
        <w:rPr>
          <w:rFonts w:ascii="Times New Roman" w:eastAsiaTheme="minorEastAsia" w:hAnsi="Times New Roman" w:cs="Times New Roman"/>
          <w:sz w:val="24"/>
          <w:szCs w:val="24"/>
        </w:rPr>
        <w:t xml:space="preserve">), we always assume that </w:t>
      </w: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r>
          <w:rPr>
            <w:rFonts w:ascii="Cambria Math" w:eastAsiaTheme="minorEastAsia" w:hAnsi="Cambria Math" w:cs="Times New Roman"/>
            <w:sz w:val="24"/>
            <w:szCs w:val="24"/>
          </w:rPr>
          <m:t>=+1</m:t>
        </m:r>
      </m:oMath>
      <w:r w:rsidR="001F736F">
        <w:rPr>
          <w:rFonts w:ascii="Times New Roman" w:eastAsiaTheme="minorEastAsia" w:hAnsi="Times New Roman" w:cs="Times New Roman"/>
          <w:sz w:val="24"/>
          <w:szCs w:val="24"/>
        </w:rPr>
        <w:t xml:space="preserve"> and </w:t>
      </w:r>
    </w:p>
    <w:p w14:paraId="14ED30FA" w14:textId="4DCAE56B" w:rsidR="001F736F" w:rsidRDefault="00D97C90" w:rsidP="007620C6">
      <w:pPr>
        <w:spacing w:line="360" w:lineRule="auto"/>
        <w:jc w:val="both"/>
        <w:rPr>
          <w:rFonts w:ascii="Times New Roman" w:eastAsiaTheme="minorEastAsia" w:hAnsi="Times New Roman" w:cs="Times New Roman"/>
          <w:sz w:val="24"/>
          <w:szCs w:val="24"/>
        </w:rPr>
      </w:pPr>
      <w:r w:rsidRPr="00E41C16">
        <w:rPr>
          <w:rFonts w:ascii="Times New Roman" w:eastAsiaTheme="minorEastAsia" w:hAnsi="Times New Roman" w:cs="Times New Roman"/>
          <w:position w:val="-28"/>
          <w:sz w:val="24"/>
          <w:szCs w:val="24"/>
        </w:rPr>
        <w:object w:dxaOrig="3700" w:dyaOrig="680" w14:anchorId="75E0DE68">
          <v:shape id="_x0000_i1026" type="#_x0000_t75" style="width:184.7pt;height:33.8pt" o:ole="">
            <v:imagedata r:id="rId10" o:title=""/>
          </v:shape>
          <o:OLEObject Type="Embed" ProgID="Equation.3" ShapeID="_x0000_i1026" DrawAspect="Content" ObjectID="_1770138035" r:id="rId11"/>
        </w:object>
      </w:r>
    </w:p>
    <w:p w14:paraId="6A7C9C77" w14:textId="77777777" w:rsidR="0038590F" w:rsidRDefault="00552900"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In the derivation of the family of k-step exponential fitting methods of various orders, the following steps are taken into considerations:</w:t>
      </w:r>
    </w:p>
    <w:p w14:paraId="498B8388" w14:textId="619A6497" w:rsidR="00552900" w:rsidRDefault="00552900"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Step I: In the spirit of cash (1981) and </w:t>
      </w:r>
      <w:proofErr w:type="spellStart"/>
      <w:r>
        <w:rPr>
          <w:rFonts w:ascii="Times New Roman" w:eastAsiaTheme="minorEastAsia" w:hAnsi="Times New Roman" w:cs="Times New Roman"/>
          <w:sz w:val="24"/>
          <w:szCs w:val="24"/>
        </w:rPr>
        <w:t>Oku</w:t>
      </w:r>
      <w:r w:rsidR="00041693">
        <w:rPr>
          <w:rFonts w:ascii="Times New Roman" w:eastAsiaTheme="minorEastAsia" w:hAnsi="Times New Roman" w:cs="Times New Roman"/>
          <w:sz w:val="24"/>
          <w:szCs w:val="24"/>
        </w:rPr>
        <w:t>nuga</w:t>
      </w:r>
      <w:proofErr w:type="spellEnd"/>
      <w:r w:rsidR="00041693">
        <w:rPr>
          <w:rFonts w:ascii="Times New Roman" w:eastAsiaTheme="minorEastAsia" w:hAnsi="Times New Roman" w:cs="Times New Roman"/>
          <w:sz w:val="24"/>
          <w:szCs w:val="24"/>
        </w:rPr>
        <w:t xml:space="preserve"> (1999) we choose two free parameters from equation (</w:t>
      </w:r>
      <w:r w:rsidR="004F1442">
        <w:rPr>
          <w:rFonts w:ascii="Times New Roman" w:eastAsiaTheme="minorEastAsia" w:hAnsi="Times New Roman" w:cs="Times New Roman"/>
          <w:sz w:val="24"/>
          <w:szCs w:val="24"/>
        </w:rPr>
        <w:t>4</w:t>
      </w:r>
      <w:r w:rsidR="00041693">
        <w:rPr>
          <w:rFonts w:ascii="Times New Roman" w:eastAsiaTheme="minorEastAsia" w:hAnsi="Times New Roman" w:cs="Times New Roman"/>
          <w:sz w:val="24"/>
          <w:szCs w:val="24"/>
        </w:rPr>
        <w:t>)</w:t>
      </w:r>
    </w:p>
    <w:p w14:paraId="0841CD61" w14:textId="1B3B22FC" w:rsidR="00041693" w:rsidRDefault="00041693"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w:t>
      </w:r>
      <w:r w:rsidR="004F1442">
        <w:rPr>
          <w:rFonts w:ascii="Times New Roman" w:eastAsiaTheme="minorEastAsia" w:hAnsi="Times New Roman" w:cs="Times New Roman"/>
          <w:sz w:val="24"/>
          <w:szCs w:val="24"/>
        </w:rPr>
        <w:t xml:space="preserve"> II:</w:t>
      </w:r>
      <w:r w:rsidR="004F1442">
        <w:rPr>
          <w:rFonts w:ascii="Times New Roman" w:eastAsiaTheme="minorEastAsia" w:hAnsi="Times New Roman" w:cs="Times New Roman"/>
          <w:sz w:val="24"/>
          <w:szCs w:val="24"/>
        </w:rPr>
        <w:tab/>
        <w:t xml:space="preserve"> We split the equation (4</w:t>
      </w:r>
      <w:r>
        <w:rPr>
          <w:rFonts w:ascii="Times New Roman" w:eastAsiaTheme="minorEastAsia" w:hAnsi="Times New Roman" w:cs="Times New Roman"/>
          <w:sz w:val="24"/>
          <w:szCs w:val="24"/>
        </w:rPr>
        <w:t>) into predictor-corrector mode for purpose of profitable stability analysis and implementation of the method.</w:t>
      </w:r>
    </w:p>
    <w:p w14:paraId="5F70B4F7" w14:textId="03A5F4B6" w:rsidR="00041693" w:rsidRDefault="004F1442"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From equation (4</w:t>
      </w:r>
      <w:r w:rsidR="00041693">
        <w:rPr>
          <w:rFonts w:ascii="Times New Roman" w:eastAsiaTheme="minorEastAsia" w:hAnsi="Times New Roman" w:cs="Times New Roman"/>
          <w:sz w:val="24"/>
          <w:szCs w:val="24"/>
        </w:rPr>
        <w:t>), we obtain</w:t>
      </w:r>
    </w:p>
    <w:p w14:paraId="01DB4073" w14:textId="2F31787D" w:rsidR="000F2E04" w:rsidRPr="00C3187C" w:rsidRDefault="005F2A1C" w:rsidP="007620C6">
      <w:pPr>
        <w:spacing w:line="360" w:lineRule="auto"/>
        <w:jc w:val="both"/>
        <w:rPr>
          <w:rFonts w:ascii="Times New Roman" w:eastAsiaTheme="minorEastAsia" w:hAnsi="Times New Roman" w:cs="Times New Roman"/>
          <w:sz w:val="24"/>
          <w:szCs w:val="24"/>
        </w:rPr>
      </w:pPr>
      <w:r w:rsidRPr="00E41C16">
        <w:rPr>
          <w:rFonts w:ascii="Times New Roman" w:eastAsiaTheme="minorEastAsia" w:hAnsi="Times New Roman" w:cs="Times New Roman"/>
          <w:position w:val="-28"/>
          <w:sz w:val="24"/>
          <w:szCs w:val="24"/>
        </w:rPr>
        <w:object w:dxaOrig="5179" w:dyaOrig="680" w14:anchorId="0A73A014">
          <v:shape id="_x0000_i1027" type="#_x0000_t75" style="width:258.55pt;height:33.8pt" o:ole="">
            <v:imagedata r:id="rId12" o:title=""/>
          </v:shape>
          <o:OLEObject Type="Embed" ProgID="Equation.3" ShapeID="_x0000_i1027" DrawAspect="Content" ObjectID="_1770138036" r:id="rId13"/>
        </w:object>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t>(6</w:t>
      </w:r>
      <w:r w:rsidR="00DA3513">
        <w:rPr>
          <w:rFonts w:ascii="Times New Roman" w:eastAsiaTheme="minorEastAsia" w:hAnsi="Times New Roman" w:cs="Times New Roman"/>
          <w:sz w:val="24"/>
          <w:szCs w:val="24"/>
        </w:rPr>
        <w:t>)</w:t>
      </w:r>
    </w:p>
    <w:p w14:paraId="534431A6" w14:textId="4EB5B110" w:rsidR="00C3187C" w:rsidRDefault="000567B0"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1,i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3,i</m:t>
            </m:r>
          </m:sub>
        </m:sSub>
      </m:oMath>
    </w:p>
    <w:p w14:paraId="7A319E25" w14:textId="0E88A94C" w:rsidR="000F2E04" w:rsidRDefault="00B93C98"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Substituting these parameters in </w:t>
      </w:r>
      <w:r w:rsidR="000567B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6</w:t>
      </w:r>
      <w:r w:rsidR="000567B0">
        <w:rPr>
          <w:rFonts w:ascii="Times New Roman" w:eastAsiaTheme="minorEastAsia" w:hAnsi="Times New Roman" w:cs="Times New Roman"/>
          <w:sz w:val="24"/>
          <w:szCs w:val="24"/>
        </w:rPr>
        <w:t>), we obtain</w:t>
      </w:r>
      <w:r>
        <w:rPr>
          <w:rFonts w:ascii="Times New Roman" w:eastAsiaTheme="minorEastAsia" w:hAnsi="Times New Roman" w:cs="Times New Roman"/>
          <w:sz w:val="24"/>
          <w:szCs w:val="24"/>
        </w:rPr>
        <w:t>ed</w:t>
      </w:r>
    </w:p>
    <w:p w14:paraId="5C8CF769" w14:textId="58446D22" w:rsidR="0024393D" w:rsidRPr="00F63328" w:rsidRDefault="00DD3E6A" w:rsidP="007620C6">
      <w:pPr>
        <w:spacing w:line="360" w:lineRule="auto"/>
        <w:jc w:val="both"/>
        <w:rPr>
          <w:rFonts w:ascii="Times New Roman" w:eastAsiaTheme="minorEastAsia" w:hAnsi="Times New Roman" w:cs="Times New Roman"/>
          <w:sz w:val="24"/>
          <w:szCs w:val="24"/>
        </w:rPr>
      </w:pPr>
      <w:r w:rsidRPr="00E41C16">
        <w:rPr>
          <w:rFonts w:ascii="Times New Roman" w:eastAsiaTheme="minorEastAsia" w:hAnsi="Times New Roman" w:cs="Times New Roman"/>
          <w:position w:val="-28"/>
          <w:sz w:val="24"/>
          <w:szCs w:val="24"/>
        </w:rPr>
        <w:object w:dxaOrig="4860" w:dyaOrig="680" w14:anchorId="1536D5E9">
          <v:shape id="_x0000_i1028" type="#_x0000_t75" style="width:242.9pt;height:33.8pt" o:ole="">
            <v:imagedata r:id="rId14" o:title=""/>
          </v:shape>
          <o:OLEObject Type="Embed" ProgID="Equation.3" ShapeID="_x0000_i1028" DrawAspect="Content" ObjectID="_1770138037" r:id="rId15"/>
        </w:object>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t>(7</w:t>
      </w:r>
      <w:r w:rsidR="005F2A1C">
        <w:rPr>
          <w:rFonts w:ascii="Times New Roman" w:eastAsiaTheme="minorEastAsia" w:hAnsi="Times New Roman" w:cs="Times New Roman"/>
          <w:sz w:val="24"/>
          <w:szCs w:val="24"/>
        </w:rPr>
        <w:t>)</w:t>
      </w:r>
    </w:p>
    <w:p w14:paraId="26FC6EA8" w14:textId="2C504316" w:rsidR="00F63328" w:rsidRDefault="00DA37C5"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as</w:t>
      </w:r>
      <w:proofErr w:type="gramEnd"/>
      <w:r>
        <w:rPr>
          <w:rFonts w:ascii="Times New Roman" w:eastAsiaTheme="minorEastAsia" w:hAnsi="Times New Roman" w:cs="Times New Roman"/>
          <w:sz w:val="24"/>
          <w:szCs w:val="24"/>
        </w:rPr>
        <w:t xml:space="preserve"> predictor </w:t>
      </w:r>
      <w:r w:rsidR="00F63328">
        <w:rPr>
          <w:rFonts w:ascii="Times New Roman" w:eastAsiaTheme="minorEastAsia" w:hAnsi="Times New Roman" w:cs="Times New Roman"/>
          <w:sz w:val="24"/>
          <w:szCs w:val="24"/>
        </w:rPr>
        <w:t>and</w:t>
      </w:r>
    </w:p>
    <w:p w14:paraId="3D2DF202" w14:textId="6E3198BE" w:rsidR="000F2E04" w:rsidRDefault="00DD3E6A" w:rsidP="007620C6">
      <w:pPr>
        <w:spacing w:line="360" w:lineRule="auto"/>
        <w:jc w:val="both"/>
        <w:rPr>
          <w:rFonts w:ascii="Times New Roman" w:eastAsiaTheme="minorEastAsia" w:hAnsi="Times New Roman" w:cs="Times New Roman"/>
          <w:sz w:val="24"/>
          <w:szCs w:val="24"/>
        </w:rPr>
      </w:pPr>
      <w:r w:rsidRPr="00E41C16">
        <w:rPr>
          <w:rFonts w:ascii="Times New Roman" w:eastAsiaTheme="minorEastAsia" w:hAnsi="Times New Roman" w:cs="Times New Roman"/>
          <w:position w:val="-28"/>
          <w:sz w:val="24"/>
          <w:szCs w:val="24"/>
        </w:rPr>
        <w:object w:dxaOrig="4700" w:dyaOrig="680" w14:anchorId="08E8F40F">
          <v:shape id="_x0000_i1029" type="#_x0000_t75" style="width:234.8pt;height:33.8pt" o:ole="">
            <v:imagedata r:id="rId16" o:title=""/>
          </v:shape>
          <o:OLEObject Type="Embed" ProgID="Equation.3" ShapeID="_x0000_i1029" DrawAspect="Content" ObjectID="_1770138038" r:id="rId17"/>
        </w:object>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r>
      <w:r w:rsidR="000422F2">
        <w:rPr>
          <w:rFonts w:ascii="Times New Roman" w:eastAsiaTheme="minorEastAsia" w:hAnsi="Times New Roman" w:cs="Times New Roman"/>
          <w:sz w:val="24"/>
          <w:szCs w:val="24"/>
        </w:rPr>
        <w:tab/>
        <w:t>(8</w:t>
      </w:r>
      <w:r w:rsidR="001C7D24">
        <w:rPr>
          <w:rFonts w:ascii="Times New Roman" w:eastAsiaTheme="minorEastAsia" w:hAnsi="Times New Roman" w:cs="Times New Roman"/>
          <w:sz w:val="24"/>
          <w:szCs w:val="24"/>
        </w:rPr>
        <w:t>)</w:t>
      </w:r>
    </w:p>
    <w:p w14:paraId="367571ED" w14:textId="3B000E9E" w:rsidR="003604AD" w:rsidRDefault="00DA37C5"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as</w:t>
      </w:r>
      <w:proofErr w:type="gramEnd"/>
      <w:r>
        <w:rPr>
          <w:rFonts w:ascii="Times New Roman" w:eastAsiaTheme="minorEastAsia" w:hAnsi="Times New Roman" w:cs="Times New Roman"/>
          <w:sz w:val="24"/>
          <w:szCs w:val="24"/>
        </w:rPr>
        <w:t xml:space="preserve"> corrector</w:t>
      </w:r>
      <w:r w:rsidR="00F40224">
        <w:rPr>
          <w:rFonts w:ascii="Times New Roman" w:eastAsiaTheme="minorEastAsia" w:hAnsi="Times New Roman" w:cs="Times New Roman"/>
          <w:sz w:val="24"/>
          <w:szCs w:val="24"/>
        </w:rPr>
        <w:t xml:space="preserve"> </w:t>
      </w:r>
    </w:p>
    <w:p w14:paraId="26A9FB70" w14:textId="52A061F2" w:rsidR="000F2E04" w:rsidRDefault="00F40224"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p>
    <w:p w14:paraId="621FC0D1" w14:textId="728658D0" w:rsidR="00F40224" w:rsidRPr="00F40224" w:rsidRDefault="003109DD" w:rsidP="007620C6">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n+i</m:t>
            </m:r>
          </m:sub>
        </m:sSub>
        <m:r>
          <w:rPr>
            <w:rFonts w:ascii="Cambria Math" w:eastAsiaTheme="minorEastAsia" w:hAnsi="Cambria Math" w:cs="Times New Roman"/>
            <w:sz w:val="24"/>
            <w:szCs w:val="24"/>
          </w:rPr>
          <m:t>=f</m:t>
        </m:r>
        <m:d>
          <m:dPr>
            <m:begChr m:val="["/>
            <m:endChr m:val="]"/>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r>
              <w:rPr>
                <w:rFonts w:ascii="Cambria Math" w:hAnsi="Cambria Math" w:cs="Times New Roman"/>
                <w:sz w:val="24"/>
                <w:szCs w:val="24"/>
              </w:rPr>
              <m:t>,y</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e>
            </m:d>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n+i</m:t>
            </m:r>
          </m:sub>
        </m:sSub>
        <m:r>
          <w:rPr>
            <w:rFonts w:ascii="Cambria Math" w:eastAsiaTheme="minorEastAsia" w:hAnsi="Cambria Math" w:cs="Times New Roman"/>
            <w:sz w:val="24"/>
            <w:szCs w:val="24"/>
          </w:rPr>
          <m:t xml:space="preserve"> </m:t>
        </m:r>
        <m:r>
          <m:rPr>
            <m:nor/>
          </m:rP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n+i</m:t>
            </m:r>
          </m:sub>
        </m:sSub>
        <m:r>
          <w:rPr>
            <w:rFonts w:ascii="Cambria Math" w:eastAsiaTheme="minorEastAsia" w:hAnsi="Cambria Math" w:cs="Times New Roman"/>
            <w:sz w:val="24"/>
            <w:szCs w:val="24"/>
          </w:rPr>
          <m:t>=f'</m:t>
        </m:r>
        <m:d>
          <m:dPr>
            <m:begChr m:val="["/>
            <m:endChr m:val="]"/>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r>
              <w:rPr>
                <w:rFonts w:ascii="Cambria Math" w:hAnsi="Cambria Math" w:cs="Times New Roman"/>
                <w:sz w:val="24"/>
                <w:szCs w:val="24"/>
              </w:rPr>
              <m:t>,y</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e>
            </m:d>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n+i</m:t>
            </m:r>
          </m:sub>
        </m:sSub>
      </m:oMath>
      <w:r w:rsidR="00F40224">
        <w:rPr>
          <w:rFonts w:ascii="Times New Roman" w:eastAsiaTheme="minorEastAsia" w:hAnsi="Times New Roman" w:cs="Times New Roman"/>
          <w:sz w:val="24"/>
          <w:szCs w:val="24"/>
        </w:rPr>
        <w:t xml:space="preserve"> </w:t>
      </w:r>
    </w:p>
    <w:p w14:paraId="7734F68D" w14:textId="5B33EFE0" w:rsidR="00F40224" w:rsidRDefault="003109DD" w:rsidP="007620C6">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n+i</m:t>
            </m:r>
          </m:sub>
        </m:sSub>
        <m:r>
          <w:rPr>
            <w:rFonts w:ascii="Cambria Math" w:eastAsiaTheme="minorEastAsia" w:hAnsi="Cambria Math" w:cs="Times New Roman"/>
            <w:sz w:val="24"/>
            <w:szCs w:val="24"/>
          </w:rPr>
          <m:t>=f''</m:t>
        </m:r>
        <m:d>
          <m:dPr>
            <m:begChr m:val="["/>
            <m:endChr m:val="]"/>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r>
              <w:rPr>
                <w:rFonts w:ascii="Cambria Math" w:hAnsi="Cambria Math" w:cs="Times New Roman"/>
                <w:sz w:val="24"/>
                <w:szCs w:val="24"/>
              </w:rPr>
              <m:t>,y</m:t>
            </m:r>
            <m:ctrlPr>
              <w:rPr>
                <w:rFonts w:ascii="Cambria Math" w:hAnsi="Cambria Math" w:cs="Times New Roman"/>
                <w:i/>
                <w:sz w:val="24"/>
                <w:szCs w:val="24"/>
              </w:rPr>
            </m:ctrlPr>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n+i</m:t>
            </m:r>
          </m:sub>
        </m:sSub>
      </m:oMath>
      <w:r w:rsidR="003604AD">
        <w:rPr>
          <w:rFonts w:ascii="Times New Roman" w:eastAsiaTheme="minorEastAsia" w:hAnsi="Times New Roman" w:cs="Times New Roman"/>
          <w:sz w:val="24"/>
          <w:szCs w:val="24"/>
        </w:rPr>
        <w:t xml:space="preserve"> </w:t>
      </w:r>
      <w:r w:rsidR="003604AD">
        <w:rPr>
          <w:rFonts w:ascii="Times New Roman" w:eastAsiaTheme="minorEastAsia" w:hAnsi="Times New Roman" w:cs="Times New Roman"/>
          <w:sz w:val="24"/>
          <w:szCs w:val="24"/>
        </w:rPr>
        <w:tab/>
      </w:r>
      <w:r w:rsidR="003604AD">
        <w:rPr>
          <w:rFonts w:ascii="Times New Roman" w:eastAsiaTheme="minorEastAsia" w:hAnsi="Times New Roman" w:cs="Times New Roman"/>
          <w:sz w:val="24"/>
          <w:szCs w:val="24"/>
        </w:rPr>
        <w:tab/>
      </w:r>
      <w:r w:rsidR="003604AD">
        <w:rPr>
          <w:rFonts w:ascii="Times New Roman" w:eastAsiaTheme="minorEastAsia" w:hAnsi="Times New Roman" w:cs="Times New Roman"/>
          <w:sz w:val="24"/>
          <w:szCs w:val="24"/>
        </w:rPr>
        <w:tab/>
      </w:r>
      <w:r w:rsidR="003604AD">
        <w:rPr>
          <w:rFonts w:ascii="Times New Roman" w:eastAsiaTheme="minorEastAsia" w:hAnsi="Times New Roman" w:cs="Times New Roman"/>
          <w:sz w:val="24"/>
          <w:szCs w:val="24"/>
        </w:rPr>
        <w:tab/>
      </w:r>
      <w:r w:rsidR="003604AD">
        <w:rPr>
          <w:rFonts w:ascii="Times New Roman" w:eastAsiaTheme="minorEastAsia" w:hAnsi="Times New Roman" w:cs="Times New Roman"/>
          <w:sz w:val="24"/>
          <w:szCs w:val="24"/>
        </w:rPr>
        <w:tab/>
      </w:r>
      <w:r w:rsidR="003604AD">
        <w:rPr>
          <w:rFonts w:ascii="Times New Roman" w:eastAsiaTheme="minorEastAsia" w:hAnsi="Times New Roman" w:cs="Times New Roman"/>
          <w:sz w:val="24"/>
          <w:szCs w:val="24"/>
        </w:rPr>
        <w:tab/>
      </w:r>
    </w:p>
    <w:p w14:paraId="45E37D41" w14:textId="3E117F1A" w:rsidR="00F40224" w:rsidRDefault="00F40224"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are</w:t>
      </w:r>
      <w:proofErr w:type="gramEnd"/>
      <w:r>
        <w:rPr>
          <w:rFonts w:ascii="Times New Roman" w:eastAsiaTheme="minorEastAsia" w:hAnsi="Times New Roman" w:cs="Times New Roman"/>
          <w:sz w:val="24"/>
          <w:szCs w:val="24"/>
        </w:rPr>
        <w:t xml:space="preserve"> respectively the first, second and third derivatives of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n+i</m:t>
            </m:r>
          </m:sub>
        </m:sSub>
      </m:oMath>
      <w:r>
        <w:rPr>
          <w:rFonts w:ascii="Times New Roman" w:eastAsiaTheme="minorEastAsia" w:hAnsi="Times New Roman" w:cs="Times New Roman"/>
          <w:sz w:val="24"/>
          <w:szCs w:val="24"/>
        </w:rPr>
        <w:t>. When we are deriving exponentially fitted multistep methods th</w:t>
      </w:r>
      <w:r w:rsidR="004D7D6F">
        <w:rPr>
          <w:rFonts w:ascii="Times New Roman" w:eastAsiaTheme="minorEastAsia" w:hAnsi="Times New Roman" w:cs="Times New Roman"/>
          <w:sz w:val="24"/>
          <w:szCs w:val="24"/>
        </w:rPr>
        <w:t>e approach is to allow both (10) and (11</w:t>
      </w:r>
      <w:r>
        <w:rPr>
          <w:rFonts w:ascii="Times New Roman" w:eastAsiaTheme="minorEastAsia" w:hAnsi="Times New Roman" w:cs="Times New Roman"/>
          <w:sz w:val="24"/>
          <w:szCs w:val="24"/>
        </w:rPr>
        <w:t xml:space="preserve">) to possess </w:t>
      </w:r>
      <w:r w:rsidR="005E5CD5">
        <w:rPr>
          <w:rFonts w:ascii="Times New Roman" w:eastAsiaTheme="minorEastAsia" w:hAnsi="Times New Roman" w:cs="Times New Roman"/>
          <w:sz w:val="24"/>
          <w:szCs w:val="24"/>
        </w:rPr>
        <w:t>free parameter</w:t>
      </w:r>
      <w:r w:rsidR="003604AD">
        <w:rPr>
          <w:rFonts w:ascii="Times New Roman" w:eastAsiaTheme="minorEastAsia" w:hAnsi="Times New Roman" w:cs="Times New Roman"/>
          <w:sz w:val="24"/>
          <w:szCs w:val="24"/>
        </w:rPr>
        <w:t xml:space="preserve"> each </w:t>
      </w:r>
      <w:r w:rsidR="005E5CD5">
        <w:rPr>
          <w:rFonts w:ascii="Times New Roman" w:eastAsiaTheme="minorEastAsia" w:hAnsi="Times New Roman" w:cs="Times New Roman"/>
          <w:sz w:val="24"/>
          <w:szCs w:val="24"/>
        </w:rPr>
        <w:t xml:space="preserve">than the mesh size </w:t>
      </w:r>
      <m:oMath>
        <m:r>
          <w:rPr>
            <w:rFonts w:ascii="Cambria Math" w:hAnsi="Cambria Math" w:cs="Times New Roman"/>
            <w:sz w:val="24"/>
            <w:szCs w:val="24"/>
          </w:rPr>
          <m:t>'h'</m:t>
        </m:r>
      </m:oMath>
      <w:r w:rsidR="005E5CD5">
        <w:rPr>
          <w:rFonts w:ascii="Times New Roman" w:eastAsiaTheme="minorEastAsia" w:hAnsi="Times New Roman" w:cs="Times New Roman"/>
          <w:sz w:val="24"/>
          <w:szCs w:val="24"/>
        </w:rPr>
        <w:t xml:space="preserve"> which allow it to be fitted a</w:t>
      </w:r>
      <w:proofErr w:type="spellStart"/>
      <w:r w:rsidR="007D434B">
        <w:rPr>
          <w:rFonts w:ascii="Times New Roman" w:eastAsiaTheme="minorEastAsia" w:hAnsi="Times New Roman" w:cs="Times New Roman"/>
          <w:sz w:val="24"/>
          <w:szCs w:val="24"/>
        </w:rPr>
        <w:t>u</w:t>
      </w:r>
      <w:r w:rsidR="005E5CD5">
        <w:rPr>
          <w:rFonts w:ascii="Times New Roman" w:eastAsiaTheme="minorEastAsia" w:hAnsi="Times New Roman" w:cs="Times New Roman"/>
          <w:sz w:val="24"/>
          <w:szCs w:val="24"/>
        </w:rPr>
        <w:t>tomatically</w:t>
      </w:r>
      <w:proofErr w:type="spellEnd"/>
      <w:r w:rsidR="005E5CD5">
        <w:rPr>
          <w:rFonts w:ascii="Times New Roman" w:eastAsiaTheme="minorEastAsia" w:hAnsi="Times New Roman" w:cs="Times New Roman"/>
          <w:sz w:val="24"/>
          <w:szCs w:val="24"/>
        </w:rPr>
        <w:t xml:space="preserve"> to exponential function.</w:t>
      </w:r>
    </w:p>
    <w:p w14:paraId="4348EE2C" w14:textId="12CB6C59" w:rsidR="00D25BA3" w:rsidRDefault="00D25BA3"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Define </w:t>
      </w:r>
      <m:oMath>
        <m:r>
          <w:rPr>
            <w:rFonts w:ascii="Cambria Math" w:hAnsi="Cambria Math" w:cs="Times New Roman"/>
            <w:sz w:val="24"/>
            <w:szCs w:val="24"/>
          </w:rPr>
          <m:t>L</m:t>
        </m:r>
      </m:oMath>
      <w:r>
        <w:rPr>
          <w:rFonts w:ascii="Times New Roman" w:eastAsiaTheme="minorEastAsia" w:hAnsi="Times New Roman" w:cs="Times New Roman"/>
          <w:sz w:val="24"/>
          <w:szCs w:val="24"/>
        </w:rPr>
        <w:t xml:space="preserve"> operator as:</w:t>
      </w:r>
    </w:p>
    <w:p w14:paraId="5FE5D35E" w14:textId="03F9707D" w:rsidR="00F40224" w:rsidRDefault="00D25BA3" w:rsidP="007620C6">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w:lastRenderedPageBreak/>
          <m:t>L</m:t>
        </m:r>
        <m:d>
          <m:dPr>
            <m:begChr m:val="["/>
            <m:endChr m:val="]"/>
            <m:ctrlPr>
              <w:rPr>
                <w:rFonts w:ascii="Cambria Math" w:hAnsi="Cambria Math" w:cs="Times New Roman"/>
                <w:i/>
                <w:sz w:val="24"/>
                <w:szCs w:val="24"/>
              </w:rPr>
            </m:ctrlPr>
          </m:dPr>
          <m:e>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:h</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i=0</m:t>
            </m:r>
          </m:sub>
          <m:sup>
            <m:r>
              <w:rPr>
                <w:rFonts w:ascii="Cambria Math" w:hAnsi="Cambria Math" w:cs="Times New Roman"/>
                <w:sz w:val="24"/>
                <w:szCs w:val="24"/>
              </w:rPr>
              <m:t>k</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x+ih</m:t>
                </m:r>
              </m:e>
            </m:d>
            <m:r>
              <w:rPr>
                <w:rFonts w:ascii="Cambria Math" w:hAnsi="Cambria Math" w:cs="Times New Roman"/>
                <w:sz w:val="24"/>
                <w:szCs w:val="24"/>
              </w:rPr>
              <m:t>-h</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i</m:t>
                </m:r>
              </m:sub>
            </m:sSub>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x+ih</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i</m:t>
                </m:r>
              </m:sub>
            </m:sSub>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x+ih</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3</m:t>
                </m:r>
              </m:sup>
            </m:sSup>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d>
              <m:dPr>
                <m:ctrlPr>
                  <w:rPr>
                    <w:rFonts w:ascii="Cambria Math" w:hAnsi="Cambria Math" w:cs="Times New Roman"/>
                    <w:i/>
                    <w:sz w:val="24"/>
                    <w:szCs w:val="24"/>
                  </w:rPr>
                </m:ctrlPr>
              </m:dPr>
              <m:e>
                <m:r>
                  <w:rPr>
                    <w:rFonts w:ascii="Cambria Math" w:hAnsi="Cambria Math" w:cs="Times New Roman"/>
                    <w:sz w:val="24"/>
                    <w:szCs w:val="24"/>
                  </w:rPr>
                  <m:t>x+ih</m:t>
                </m:r>
              </m:e>
            </m:d>
            <m:r>
              <w:rPr>
                <w:rFonts w:ascii="Cambria Math" w:hAnsi="Cambria Math" w:cs="Times New Roman"/>
                <w:sz w:val="24"/>
                <w:szCs w:val="24"/>
              </w:rPr>
              <m:t>]</m:t>
            </m:r>
          </m:e>
        </m:nary>
      </m:oMath>
      <w:r w:rsidR="00DD3E6A">
        <w:rPr>
          <w:rFonts w:ascii="Times New Roman" w:eastAsiaTheme="minorEastAsia" w:hAnsi="Times New Roman" w:cs="Times New Roman"/>
          <w:sz w:val="24"/>
          <w:szCs w:val="24"/>
        </w:rPr>
        <w:t xml:space="preserve">    (</w:t>
      </w:r>
      <w:r w:rsidR="000422F2">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w:t>
      </w:r>
    </w:p>
    <w:p w14:paraId="0EEA9EA2" w14:textId="208EAE6A" w:rsidR="000F2E04" w:rsidRDefault="007F17BD"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assume that the function </w:t>
      </w:r>
      <m:oMath>
        <m:r>
          <w:rPr>
            <w:rFonts w:ascii="Cambria Math" w:eastAsiaTheme="minorEastAsia"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m:t>
            </m:r>
          </m:e>
        </m:d>
      </m:oMath>
      <w:r>
        <w:rPr>
          <w:rFonts w:ascii="Times New Roman" w:eastAsiaTheme="minorEastAsia" w:hAnsi="Times New Roman" w:cs="Times New Roman"/>
          <w:sz w:val="24"/>
          <w:szCs w:val="24"/>
        </w:rPr>
        <w:t xml:space="preserve"> has continuous derivatives of sufficiently high order.</w:t>
      </w:r>
    </w:p>
    <w:p w14:paraId="42B56F83" w14:textId="0A09853A" w:rsidR="00133E0B" w:rsidRDefault="007F17BD"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Expanding the test function </w:t>
      </w:r>
      <m:oMath>
        <m:r>
          <w:rPr>
            <w:rFonts w:ascii="Cambria Math" w:eastAsiaTheme="minorEastAsia"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x+ih</m:t>
            </m:r>
          </m:e>
        </m:d>
      </m:oMath>
      <w:r>
        <w:rPr>
          <w:rFonts w:ascii="Times New Roman" w:eastAsiaTheme="minorEastAsia" w:hAnsi="Times New Roman" w:cs="Times New Roman"/>
          <w:sz w:val="24"/>
          <w:szCs w:val="24"/>
        </w:rPr>
        <w:t xml:space="preserve"> and its derivative </w:t>
      </w:r>
      <m:oMath>
        <m:r>
          <w:rPr>
            <w:rFonts w:ascii="Cambria Math" w:eastAsiaTheme="minorEastAsia"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x+ih</m:t>
            </m:r>
          </m:e>
        </m:d>
        <m:r>
          <w:rPr>
            <w:rFonts w:ascii="Cambria Math" w:hAnsi="Cambria Math" w:cs="Times New Roman"/>
            <w:sz w:val="24"/>
            <w:szCs w:val="24"/>
          </w:rPr>
          <m:t xml:space="preserve">,  </m:t>
        </m:r>
        <m:r>
          <w:rPr>
            <w:rFonts w:ascii="Cambria Math" w:eastAsiaTheme="minorEastAsia"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x+ih</m:t>
            </m:r>
          </m:e>
        </m:d>
      </m:oMath>
      <w:r>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x+ih</m:t>
            </m:r>
          </m:e>
        </m:d>
      </m:oMath>
      <w:r w:rsidR="000B757D">
        <w:rPr>
          <w:rFonts w:ascii="Times New Roman" w:eastAsiaTheme="minorEastAsia" w:hAnsi="Times New Roman" w:cs="Times New Roman"/>
          <w:sz w:val="24"/>
          <w:szCs w:val="24"/>
        </w:rPr>
        <w:t xml:space="preserve"> in equation (9</w:t>
      </w:r>
      <w:r>
        <w:rPr>
          <w:rFonts w:ascii="Times New Roman" w:eastAsiaTheme="minorEastAsia" w:hAnsi="Times New Roman" w:cs="Times New Roman"/>
          <w:sz w:val="24"/>
          <w:szCs w:val="24"/>
        </w:rPr>
        <w:t xml:space="preserve">) using Taylor series </w:t>
      </w:r>
      <w:proofErr w:type="gramStart"/>
      <w:r>
        <w:rPr>
          <w:rFonts w:ascii="Times New Roman" w:eastAsiaTheme="minorEastAsia" w:hAnsi="Times New Roman" w:cs="Times New Roman"/>
          <w:sz w:val="24"/>
          <w:szCs w:val="24"/>
        </w:rPr>
        <w:t xml:space="preserve">about </w:t>
      </w:r>
      <w:proofErr w:type="gramEnd"/>
      <m:oMath>
        <m:r>
          <w:rPr>
            <w:rFonts w:ascii="Cambria Math" w:eastAsiaTheme="minorEastAsia" w:hAnsi="Cambria Math" w:cs="Times New Roman"/>
            <w:sz w:val="24"/>
            <w:szCs w:val="24"/>
          </w:rPr>
          <m:t>x</m:t>
        </m:r>
      </m:oMath>
      <w:r>
        <w:rPr>
          <w:rFonts w:ascii="Times New Roman" w:eastAsiaTheme="minorEastAsia" w:hAnsi="Times New Roman" w:cs="Times New Roman"/>
          <w:sz w:val="24"/>
          <w:szCs w:val="24"/>
        </w:rPr>
        <w:t>, we obtain set of e</w:t>
      </w:r>
      <w:proofErr w:type="spellStart"/>
      <w:r w:rsidR="00D97C90">
        <w:rPr>
          <w:rFonts w:ascii="Times New Roman" w:eastAsiaTheme="minorEastAsia" w:hAnsi="Times New Roman" w:cs="Times New Roman"/>
          <w:sz w:val="24"/>
          <w:szCs w:val="24"/>
        </w:rPr>
        <w:t>quations</w:t>
      </w:r>
      <w:proofErr w:type="spellEnd"/>
      <w:r>
        <w:rPr>
          <w:rFonts w:ascii="Times New Roman" w:eastAsiaTheme="minorEastAsia" w:hAnsi="Times New Roman" w:cs="Times New Roman"/>
          <w:sz w:val="24"/>
          <w:szCs w:val="24"/>
        </w:rPr>
        <w:t>.</w:t>
      </w:r>
    </w:p>
    <w:p w14:paraId="3F9E9A96" w14:textId="77777777" w:rsidR="000422F2" w:rsidRDefault="003109DD" w:rsidP="000422F2">
      <w:pPr>
        <w:pStyle w:val="FirstParagraph"/>
      </w:pPr>
      <m:oMath>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p</m:t>
            </m:r>
            <m:r>
              <m:rPr>
                <m:sty m:val="p"/>
              </m:rPr>
              <w:rPr>
                <w:rFonts w:ascii="Cambria Math" w:hAnsi="Cambria Math"/>
              </w:rPr>
              <m:t>!</m:t>
            </m:r>
          </m:den>
        </m:f>
        <m:d>
          <m:dPr>
            <m:ctrlPr>
              <w:rPr>
                <w:rFonts w:ascii="Cambria Math" w:hAnsi="Cambria Math"/>
              </w:rPr>
            </m:ctrlPr>
          </m:dPr>
          <m:e>
            <m:sSub>
              <m:sSubPr>
                <m:ctrlPr>
                  <w:rPr>
                    <w:rFonts w:ascii="Cambria Math" w:hAnsi="Cambria Math"/>
                  </w:rPr>
                </m:ctrlPr>
              </m:sSubPr>
              <m:e>
                <m:r>
                  <w:rPr>
                    <w:rFonts w:ascii="Cambria Math" w:hAnsi="Cambria Math"/>
                  </w:rPr>
                  <m:t>α</m:t>
                </m:r>
              </m:e>
              <m:sub>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p</m:t>
                </m:r>
              </m:sup>
            </m:sSup>
            <m:sSub>
              <m:sSubPr>
                <m:ctrlPr>
                  <w:rPr>
                    <w:rFonts w:ascii="Cambria Math" w:hAnsi="Cambria Math"/>
                  </w:rPr>
                </m:ctrlPr>
              </m:sSubPr>
              <m:e>
                <m:r>
                  <w:rPr>
                    <w:rFonts w:ascii="Cambria Math" w:hAnsi="Cambria Math"/>
                  </w:rPr>
                  <m:t>α</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p</m:t>
                </m:r>
              </m:sup>
            </m:sSup>
            <m:sSub>
              <m:sSubPr>
                <m:ctrlPr>
                  <w:rPr>
                    <w:rFonts w:ascii="Cambria Math" w:hAnsi="Cambria Math"/>
                  </w:rPr>
                </m:ctrlPr>
              </m:sSubPr>
              <m:e>
                <m:r>
                  <w:rPr>
                    <w:rFonts w:ascii="Cambria Math" w:hAnsi="Cambria Math"/>
                  </w:rPr>
                  <m:t>α</m:t>
                </m:r>
              </m:e>
              <m:sub>
                <m:r>
                  <w:rPr>
                    <w:rFonts w:ascii="Cambria Math" w:hAnsi="Cambria Math"/>
                  </w:rPr>
                  <m:t>k</m:t>
                </m:r>
              </m:sub>
            </m:sSub>
          </m:e>
        </m:d>
        <m:r>
          <m:rPr>
            <m:sty m:val="p"/>
          </m:rPr>
          <w:rPr>
            <w:rFonts w:ascii="Cambria Math" w:hAnsi="Cambria Math"/>
          </w:rPr>
          <m:t>-</m:t>
        </m:r>
        <m:f>
          <m:fPr>
            <m:ctrlPr>
              <w:rPr>
                <w:rFonts w:ascii="Cambria Math" w:hAnsi="Cambria Math"/>
              </w:rPr>
            </m:ctrlPr>
          </m:fPr>
          <m:num>
            <m:r>
              <w:rPr>
                <w:rFonts w:ascii="Cambria Math" w:hAnsi="Cambria Math"/>
              </w:rPr>
              <m:t>1</m:t>
            </m:r>
          </m:num>
          <m:den>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1</m:t>
                </m:r>
              </m:e>
            </m:d>
            <m:r>
              <m:rPr>
                <m:sty m:val="p"/>
              </m:rPr>
              <w:rPr>
                <w:rFonts w:ascii="Cambria Math" w:hAnsi="Cambria Math"/>
              </w:rPr>
              <m:t>!</m:t>
            </m:r>
          </m:den>
        </m:f>
        <m:d>
          <m:dPr>
            <m:ctrlPr>
              <w:rPr>
                <w:rFonts w:ascii="Cambria Math" w:hAnsi="Cambria Math"/>
              </w:rPr>
            </m:ctrlPr>
          </m:dPr>
          <m:e>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p</m:t>
                </m:r>
                <m:r>
                  <m:rPr>
                    <m:sty m:val="p"/>
                  </m:rPr>
                  <w:rPr>
                    <w:rFonts w:ascii="Cambria Math" w:hAnsi="Cambria Math"/>
                  </w:rPr>
                  <m:t>-</m:t>
                </m:r>
                <m:r>
                  <w:rPr>
                    <w:rFonts w:ascii="Cambria Math" w:hAnsi="Cambria Math"/>
                  </w:rPr>
                  <m:t>1</m:t>
                </m:r>
              </m:sup>
            </m:sSup>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p</m:t>
                </m:r>
                <m:r>
                  <m:rPr>
                    <m:sty m:val="p"/>
                  </m:rPr>
                  <w:rPr>
                    <w:rFonts w:ascii="Cambria Math" w:hAnsi="Cambria Math"/>
                  </w:rPr>
                  <m:t>-</m:t>
                </m:r>
                <m:r>
                  <w:rPr>
                    <w:rFonts w:ascii="Cambria Math" w:hAnsi="Cambria Math"/>
                  </w:rPr>
                  <m:t>1</m:t>
                </m:r>
              </m:sup>
            </m:sSup>
            <m:sSub>
              <m:sSubPr>
                <m:ctrlPr>
                  <w:rPr>
                    <w:rFonts w:ascii="Cambria Math" w:hAnsi="Cambria Math"/>
                  </w:rPr>
                </m:ctrlPr>
              </m:sSubPr>
              <m:e>
                <m:r>
                  <w:rPr>
                    <w:rFonts w:ascii="Cambria Math" w:hAnsi="Cambria Math"/>
                  </w:rPr>
                  <m:t>β</m:t>
                </m:r>
              </m:e>
              <m:sub>
                <m:r>
                  <w:rPr>
                    <w:rFonts w:ascii="Cambria Math" w:hAnsi="Cambria Math"/>
                  </w:rPr>
                  <m:t>k</m:t>
                </m:r>
              </m:sub>
            </m:sSub>
          </m:e>
        </m:d>
        <m:r>
          <m:rPr>
            <m:sty m:val="p"/>
          </m:rPr>
          <w:rPr>
            <w:rFonts w:ascii="Cambria Math" w:hAnsi="Cambria Math"/>
          </w:rPr>
          <m:t>-</m:t>
        </m:r>
      </m:oMath>
      <w:r w:rsidR="000422F2">
        <w:rPr>
          <w:rFonts w:eastAsiaTheme="minorEastAsia"/>
        </w:rPr>
        <w:t xml:space="preserve"> </w:t>
      </w:r>
    </w:p>
    <w:p w14:paraId="429D4309" w14:textId="7853E6AA" w:rsidR="000422F2" w:rsidRDefault="003109DD" w:rsidP="000422F2">
      <w:pPr>
        <w:pStyle w:val="FirstParagraph"/>
      </w:pPr>
      <m:oMath>
        <m:f>
          <m:fPr>
            <m:ctrlPr>
              <w:rPr>
                <w:rFonts w:ascii="Cambria Math" w:hAnsi="Cambria Math"/>
              </w:rPr>
            </m:ctrlPr>
          </m:fPr>
          <m:num>
            <m:r>
              <w:rPr>
                <w:rFonts w:ascii="Cambria Math" w:hAnsi="Cambria Math"/>
              </w:rPr>
              <m:t>1</m:t>
            </m:r>
          </m:num>
          <m:den>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2</m:t>
                </m:r>
              </m:e>
            </m:d>
            <m:r>
              <m:rPr>
                <m:sty m:val="p"/>
              </m:rPr>
              <w:rPr>
                <w:rFonts w:ascii="Cambria Math" w:hAnsi="Cambria Math"/>
              </w:rPr>
              <m:t>!</m:t>
            </m:r>
          </m:den>
        </m:f>
        <m:sSup>
          <m:sSupPr>
            <m:ctrlPr>
              <w:rPr>
                <w:rFonts w:ascii="Cambria Math" w:hAnsi="Cambria Math"/>
              </w:rPr>
            </m:ctrlPr>
          </m:sSupPr>
          <m:e>
            <m:sSub>
              <m:sSubPr>
                <m:ctrlPr>
                  <w:rPr>
                    <w:rFonts w:ascii="Cambria Math" w:hAnsi="Cambria Math"/>
                  </w:rPr>
                </m:ctrlPr>
              </m:sSubPr>
              <m:e>
                <m:r>
                  <w:rPr>
                    <w:rFonts w:ascii="Cambria Math" w:hAnsi="Cambria Math"/>
                  </w:rPr>
                  <m:t>ϕ</m:t>
                </m:r>
              </m:e>
              <m:sub>
                <m:r>
                  <w:rPr>
                    <w:rFonts w:ascii="Cambria Math" w:hAnsi="Cambria Math"/>
                  </w:rPr>
                  <m:t>1</m:t>
                </m:r>
              </m:sub>
            </m:sSub>
            <m:r>
              <m:rPr>
                <m:sty m:val="p"/>
              </m:rPr>
              <w:rPr>
                <w:rFonts w:ascii="Cambria Math" w:hAnsi="Cambria Math"/>
              </w:rPr>
              <m:t>+</m:t>
            </m:r>
            <m:r>
              <w:rPr>
                <w:rFonts w:ascii="Cambria Math" w:hAnsi="Cambria Math"/>
              </w:rPr>
              <m:t>2</m:t>
            </m:r>
          </m:e>
          <m:sup>
            <m:r>
              <w:rPr>
                <w:rFonts w:ascii="Cambria Math" w:hAnsi="Cambria Math"/>
              </w:rPr>
              <m:t>p</m:t>
            </m:r>
            <m:r>
              <m:rPr>
                <m:sty m:val="p"/>
              </m:rPr>
              <w:rPr>
                <w:rFonts w:ascii="Cambria Math" w:hAnsi="Cambria Math"/>
              </w:rPr>
              <m:t>-</m:t>
            </m:r>
            <m:r>
              <w:rPr>
                <w:rFonts w:ascii="Cambria Math" w:hAnsi="Cambria Math"/>
              </w:rPr>
              <m:t>2</m:t>
            </m:r>
          </m:sup>
        </m:sSup>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p</m:t>
            </m:r>
            <m:r>
              <m:rPr>
                <m:sty m:val="p"/>
              </m:rPr>
              <w:rPr>
                <w:rFonts w:ascii="Cambria Math" w:hAnsi="Cambria Math"/>
              </w:rPr>
              <m:t>-</m:t>
            </m:r>
            <m:r>
              <w:rPr>
                <w:rFonts w:ascii="Cambria Math" w:hAnsi="Cambria Math"/>
              </w:rPr>
              <m:t>2</m:t>
            </m:r>
          </m:sup>
        </m:sSup>
        <m:sSub>
          <m:sSubPr>
            <m:ctrlPr>
              <w:rPr>
                <w:rFonts w:ascii="Cambria Math" w:hAnsi="Cambria Math"/>
              </w:rPr>
            </m:ctrlPr>
          </m:sSubPr>
          <m:e>
            <m:r>
              <w:rPr>
                <w:rFonts w:ascii="Cambria Math" w:hAnsi="Cambria Math"/>
              </w:rPr>
              <m:t>ϕ</m:t>
            </m:r>
          </m:e>
          <m:sub>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1</m:t>
            </m:r>
          </m:num>
          <m:den>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3</m:t>
                </m:r>
              </m:e>
            </m:d>
            <m:r>
              <m:rPr>
                <m:sty m:val="p"/>
              </m:rPr>
              <w:rPr>
                <w:rFonts w:ascii="Cambria Math" w:hAnsi="Cambria Math"/>
              </w:rPr>
              <m:t>!</m:t>
            </m:r>
          </m:den>
        </m:f>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p</m:t>
                </m:r>
                <m:r>
                  <m:rPr>
                    <m:sty m:val="p"/>
                  </m:rPr>
                  <w:rPr>
                    <w:rFonts w:ascii="Cambria Math" w:hAnsi="Cambria Math"/>
                  </w:rPr>
                  <m:t>-</m:t>
                </m:r>
                <m:r>
                  <w:rPr>
                    <w:rFonts w:ascii="Cambria Math" w:hAnsi="Cambria Math"/>
                  </w:rPr>
                  <m:t>3</m:t>
                </m:r>
              </m:sup>
            </m:sSup>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q</m:t>
                </m:r>
                <m:r>
                  <m:rPr>
                    <m:sty m:val="p"/>
                  </m:rPr>
                  <w:rPr>
                    <w:rFonts w:ascii="Cambria Math" w:hAnsi="Cambria Math"/>
                  </w:rPr>
                  <m:t>-</m:t>
                </m:r>
                <m:r>
                  <w:rPr>
                    <w:rFonts w:ascii="Cambria Math" w:hAnsi="Cambria Math"/>
                  </w:rPr>
                  <m:t>3</m:t>
                </m:r>
              </m:sup>
            </m:sSup>
            <m:sSub>
              <m:sSubPr>
                <m:ctrlPr>
                  <w:rPr>
                    <w:rFonts w:ascii="Cambria Math" w:hAnsi="Cambria Math"/>
                  </w:rPr>
                </m:ctrlPr>
              </m:sSubPr>
              <m:e>
                <m:r>
                  <w:rPr>
                    <w:rFonts w:ascii="Cambria Math" w:hAnsi="Cambria Math"/>
                  </w:rPr>
                  <m:t>ω</m:t>
                </m:r>
              </m:e>
              <m:sub>
                <m:r>
                  <w:rPr>
                    <w:rFonts w:ascii="Cambria Math" w:hAnsi="Cambria Math"/>
                  </w:rPr>
                  <m:t>k</m:t>
                </m:r>
              </m:sub>
            </m:sSub>
          </m:e>
        </m:d>
      </m:oMath>
      <w:r w:rsidR="000422F2">
        <w:rPr>
          <w:rFonts w:eastAsiaTheme="minorEastAsia"/>
        </w:rPr>
        <w:t xml:space="preserve">    </w:t>
      </w:r>
      <w:r w:rsidR="000422F2">
        <w:rPr>
          <w:rFonts w:eastAsiaTheme="minorEastAsia"/>
        </w:rPr>
        <w:tab/>
      </w:r>
      <w:r w:rsidR="000422F2">
        <w:rPr>
          <w:rFonts w:eastAsiaTheme="minorEastAsia"/>
        </w:rPr>
        <w:tab/>
        <w:t xml:space="preserve">  (10)</w:t>
      </w:r>
    </w:p>
    <w:p w14:paraId="21C8E1C8" w14:textId="38E46579" w:rsidR="00FD2EEB" w:rsidRDefault="009D65B7"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From equation (1</w:t>
      </w:r>
      <w:r w:rsidR="000422F2">
        <w:rPr>
          <w:rFonts w:ascii="Times New Roman" w:eastAsiaTheme="minorEastAsia" w:hAnsi="Times New Roman" w:cs="Times New Roman"/>
          <w:sz w:val="24"/>
          <w:szCs w:val="24"/>
        </w:rPr>
        <w:t>0</w:t>
      </w:r>
      <w:r>
        <w:rPr>
          <w:rFonts w:ascii="Times New Roman" w:eastAsiaTheme="minorEastAsia" w:hAnsi="Times New Roman" w:cs="Times New Roman"/>
          <w:sz w:val="24"/>
          <w:szCs w:val="24"/>
        </w:rPr>
        <w:t xml:space="preserve">), we developed a family of k-step exponential fitted methods of different order in our research. However we present a family of two step exponential method of order 6 </w:t>
      </w:r>
      <w:proofErr w:type="gramStart"/>
      <w:r>
        <w:rPr>
          <w:rFonts w:ascii="Times New Roman" w:eastAsiaTheme="minorEastAsia" w:hAnsi="Times New Roman" w:cs="Times New Roman"/>
          <w:sz w:val="24"/>
          <w:szCs w:val="24"/>
        </w:rPr>
        <w:t>formula</w:t>
      </w:r>
      <w:proofErr w:type="gramEnd"/>
      <w:r>
        <w:rPr>
          <w:rFonts w:ascii="Times New Roman" w:eastAsiaTheme="minorEastAsia" w:hAnsi="Times New Roman" w:cs="Times New Roman"/>
          <w:sz w:val="24"/>
          <w:szCs w:val="24"/>
        </w:rPr>
        <w:t xml:space="preserve"> </w:t>
      </w:r>
      <w:r w:rsidR="000129F9">
        <w:rPr>
          <w:rFonts w:ascii="Times New Roman" w:eastAsiaTheme="minorEastAsia" w:hAnsi="Times New Roman" w:cs="Times New Roman"/>
          <w:sz w:val="24"/>
          <w:szCs w:val="24"/>
        </w:rPr>
        <w:t xml:space="preserve">to demonstrate the usefulness of my numerical methods to solving stiff and </w:t>
      </w:r>
      <w:proofErr w:type="spellStart"/>
      <w:r w:rsidR="000129F9">
        <w:rPr>
          <w:rFonts w:ascii="Times New Roman" w:eastAsiaTheme="minorEastAsia" w:hAnsi="Times New Roman" w:cs="Times New Roman"/>
          <w:sz w:val="24"/>
          <w:szCs w:val="24"/>
        </w:rPr>
        <w:t>non stiff</w:t>
      </w:r>
      <w:proofErr w:type="spellEnd"/>
      <w:r w:rsidR="000129F9">
        <w:rPr>
          <w:rFonts w:ascii="Times New Roman" w:eastAsiaTheme="minorEastAsia" w:hAnsi="Times New Roman" w:cs="Times New Roman"/>
          <w:sz w:val="24"/>
          <w:szCs w:val="24"/>
        </w:rPr>
        <w:t xml:space="preserve"> IVPs in ODEs.</w:t>
      </w:r>
    </w:p>
    <w:p w14:paraId="2D15A801" w14:textId="77777777" w:rsidR="000129F9" w:rsidRDefault="000129F9" w:rsidP="007620C6">
      <w:pPr>
        <w:spacing w:line="360" w:lineRule="auto"/>
        <w:jc w:val="both"/>
        <w:rPr>
          <w:rFonts w:ascii="Times New Roman" w:eastAsiaTheme="minorEastAsia" w:hAnsi="Times New Roman" w:cs="Times New Roman"/>
          <w:sz w:val="24"/>
          <w:szCs w:val="24"/>
        </w:rPr>
      </w:pPr>
    </w:p>
    <w:p w14:paraId="03D1960B" w14:textId="5937826D" w:rsidR="00FD2EEB" w:rsidRDefault="00FD2EEB"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to derive a two-step third derivative of order 6 predictor formula, we deduce six set </w:t>
      </w:r>
      <w:r w:rsidR="00834F99">
        <w:rPr>
          <w:rFonts w:ascii="Times New Roman" w:eastAsiaTheme="minorEastAsia" w:hAnsi="Times New Roman" w:cs="Times New Roman"/>
          <w:sz w:val="24"/>
          <w:szCs w:val="24"/>
        </w:rPr>
        <w:t>of simultaneous equations from (   )</w:t>
      </w:r>
    </w:p>
    <w:p w14:paraId="6BAF4A2A" w14:textId="2B6C3D6A" w:rsidR="00567EB0" w:rsidRDefault="0027193C" w:rsidP="00834F99">
      <w:pPr>
        <w:spacing w:line="360" w:lineRule="auto"/>
        <w:jc w:val="both"/>
        <w:rPr>
          <w:rFonts w:ascii="Times New Roman" w:eastAsiaTheme="minorEastAsia" w:hAnsi="Times New Roman" w:cs="Times New Roman"/>
        </w:rPr>
      </w:pPr>
      <w:r>
        <w:rPr>
          <w:rFonts w:ascii="Times New Roman" w:eastAsiaTheme="minorEastAsia" w:hAnsi="Times New Roman" w:cs="Times New Roman"/>
          <w:noProof/>
          <w:sz w:val="24"/>
          <w:szCs w:val="24"/>
        </w:rPr>
        <mc:AlternateContent>
          <mc:Choice Requires="wps">
            <w:drawing>
              <wp:anchor distT="0" distB="0" distL="114300" distR="114300" simplePos="0" relativeHeight="251671040" behindDoc="0" locked="0" layoutInCell="1" allowOverlap="1" wp14:anchorId="727CD96E" wp14:editId="4DC34DF8">
                <wp:simplePos x="0" y="0"/>
                <wp:positionH relativeFrom="column">
                  <wp:posOffset>1971675</wp:posOffset>
                </wp:positionH>
                <wp:positionV relativeFrom="paragraph">
                  <wp:posOffset>374650</wp:posOffset>
                </wp:positionV>
                <wp:extent cx="447675" cy="2171700"/>
                <wp:effectExtent l="0" t="0" r="47625" b="19050"/>
                <wp:wrapNone/>
                <wp:docPr id="9" name="Right Brace 9"/>
                <wp:cNvGraphicFramePr/>
                <a:graphic xmlns:a="http://schemas.openxmlformats.org/drawingml/2006/main">
                  <a:graphicData uri="http://schemas.microsoft.com/office/word/2010/wordprocessingShape">
                    <wps:wsp>
                      <wps:cNvSpPr/>
                      <wps:spPr>
                        <a:xfrm>
                          <a:off x="0" y="0"/>
                          <a:ext cx="447675" cy="21717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06F35E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 o:spid="_x0000_s1026" type="#_x0000_t88" style="position:absolute;margin-left:155.25pt;margin-top:29.5pt;width:35.25pt;height:171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" adj="371" strokecolor="#5b9bd5 [3204]" strokeweight=".5pt">
                <v:stroke joinstyle="miter"/>
              </v:shape>
            </w:pict>
          </mc:Fallback>
        </mc:AlternateContent>
      </w:r>
      <w:r w:rsidR="00834F99">
        <w:rPr>
          <w:rFonts w:ascii="Times New Roman" w:eastAsiaTheme="minorEastAsia" w:hAnsi="Times New Roman" w:cs="Times New Roman"/>
          <w:sz w:val="24"/>
          <w:szCs w:val="24"/>
        </w:rPr>
        <w:t xml:space="preserve">If we let </w:t>
      </w:r>
      <m:oMath>
        <m:bar>
          <m:barPr>
            <m:pos m:val="top"/>
            <m:ctrlPr>
              <w:rPr>
                <w:rFonts w:ascii="Cambria Math" w:hAnsi="Cambria Math"/>
              </w:rPr>
            </m:ctrlPr>
          </m:barPr>
          <m:e>
            <m:sSub>
              <m:sSubPr>
                <m:ctrlPr>
                  <w:rPr>
                    <w:rFonts w:ascii="Cambria Math" w:hAnsi="Cambria Math"/>
                  </w:rPr>
                </m:ctrlPr>
              </m:sSubPr>
              <m:e>
                <m:r>
                  <w:rPr>
                    <w:rFonts w:ascii="Cambria Math" w:hAnsi="Cambria Math"/>
                  </w:rPr>
                  <m:t>α</m:t>
                </m:r>
              </m:e>
              <m:sub>
                <m:r>
                  <w:rPr>
                    <w:rFonts w:ascii="Cambria Math" w:hAnsi="Cambria Math"/>
                  </w:rPr>
                  <m:t>1</m:t>
                </m:r>
              </m:sub>
            </m:sSub>
          </m:e>
        </m:bar>
        <m:r>
          <m:rPr>
            <m:sty m:val="p"/>
          </m:rPr>
          <w:rPr>
            <w:rFonts w:ascii="Cambria Math" w:hAnsi="Cambria Math"/>
          </w:rPr>
          <m:t>=</m:t>
        </m:r>
        <m:sSub>
          <m:sSubPr>
            <m:ctrlPr>
              <w:rPr>
                <w:rFonts w:ascii="Cambria Math" w:hAnsi="Cambria Math"/>
              </w:rPr>
            </m:ctrlPr>
          </m:sSubPr>
          <m:e>
            <m:bar>
              <m:barPr>
                <m:pos m:val="top"/>
                <m:ctrlPr>
                  <w:rPr>
                    <w:rFonts w:ascii="Cambria Math" w:hAnsi="Cambria Math"/>
                  </w:rPr>
                </m:ctrlPr>
              </m:barPr>
              <m:e>
                <m:r>
                  <w:rPr>
                    <w:rFonts w:ascii="Cambria Math" w:hAnsi="Cambria Math"/>
                  </w:rPr>
                  <m:t>β</m:t>
                </m:r>
              </m:e>
            </m:bar>
          </m:e>
          <m:sub>
            <m:r>
              <w:rPr>
                <w:rFonts w:ascii="Cambria Math" w:hAnsi="Cambria Math"/>
              </w:rPr>
              <m:t>1</m:t>
            </m:r>
          </m:sub>
        </m:sSub>
        <m:r>
          <m:rPr>
            <m:sty m:val="p"/>
          </m:rPr>
          <w:rPr>
            <w:rFonts w:ascii="Cambria Math" w:hAnsi="Cambria Math"/>
          </w:rPr>
          <m:t>=</m:t>
        </m:r>
        <m:sSub>
          <m:sSubPr>
            <m:ctrlPr>
              <w:rPr>
                <w:rFonts w:ascii="Cambria Math" w:hAnsi="Cambria Math"/>
              </w:rPr>
            </m:ctrlPr>
          </m:sSubPr>
          <m:e>
            <m:bar>
              <m:barPr>
                <m:pos m:val="top"/>
                <m:ctrlPr>
                  <w:rPr>
                    <w:rFonts w:ascii="Cambria Math" w:hAnsi="Cambria Math"/>
                  </w:rPr>
                </m:ctrlPr>
              </m:barPr>
              <m:e>
                <m:r>
                  <w:rPr>
                    <w:rFonts w:ascii="Cambria Math" w:hAnsi="Cambria Math"/>
                  </w:rPr>
                  <m:t>ϕ</m:t>
                </m:r>
              </m:e>
            </m:ba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 xml:space="preserve">, and </m:t>
        </m:r>
        <m:sSub>
          <m:sSubPr>
            <m:ctrlPr>
              <w:rPr>
                <w:rFonts w:ascii="Cambria Math" w:hAnsi="Cambria Math"/>
              </w:rPr>
            </m:ctrlPr>
          </m:sSubPr>
          <m:e>
            <m:bar>
              <m:barPr>
                <m:pos m:val="top"/>
                <m:ctrlPr>
                  <w:rPr>
                    <w:rFonts w:ascii="Cambria Math" w:hAnsi="Cambria Math"/>
                  </w:rPr>
                </m:ctrlPr>
              </m:barPr>
              <m:e>
                <m:r>
                  <w:rPr>
                    <w:rFonts w:ascii="Cambria Math" w:hAnsi="Cambria Math"/>
                  </w:rPr>
                  <m:t>β</m:t>
                </m:r>
              </m:e>
            </m:bar>
          </m:e>
          <m:sub>
            <m:r>
              <w:rPr>
                <w:rFonts w:ascii="Cambria Math" w:hAnsi="Cambria Math"/>
              </w:rPr>
              <m:t>2</m:t>
            </m:r>
          </m:sub>
        </m:sSub>
        <m:r>
          <m:rPr>
            <m:sty m:val="p"/>
          </m:rPr>
          <w:rPr>
            <w:rFonts w:ascii="Cambria Math" w:hAnsi="Cambria Math"/>
          </w:rPr>
          <m:t>=</m:t>
        </m:r>
        <m:r>
          <w:rPr>
            <w:rFonts w:ascii="Cambria Math" w:hAnsi="Cambria Math"/>
          </w:rPr>
          <m:t>a</m:t>
        </m:r>
      </m:oMath>
      <w:r w:rsidR="00834F99">
        <w:rPr>
          <w:rFonts w:ascii="Times New Roman" w:eastAsiaTheme="minorEastAsia" w:hAnsi="Times New Roman" w:cs="Times New Roman"/>
        </w:rPr>
        <w:t xml:space="preserve"> as free parameter, </w:t>
      </w:r>
      <w:proofErr w:type="gramStart"/>
      <w:r w:rsidR="00834F99">
        <w:rPr>
          <w:rFonts w:ascii="Times New Roman" w:eastAsiaTheme="minorEastAsia" w:hAnsi="Times New Roman" w:cs="Times New Roman"/>
        </w:rPr>
        <w:t xml:space="preserve">where </w:t>
      </w:r>
      <w:proofErr w:type="gramEnd"/>
      <m:oMath>
        <m:bar>
          <m:barPr>
            <m:pos m:val="top"/>
            <m:ctrlPr>
              <w:rPr>
                <w:rFonts w:ascii="Cambria Math" w:hAnsi="Cambria Math"/>
              </w:rPr>
            </m:ctrlPr>
          </m:barPr>
          <m:e>
            <m:sSub>
              <m:sSubPr>
                <m:ctrlPr>
                  <w:rPr>
                    <w:rFonts w:ascii="Cambria Math" w:hAnsi="Cambria Math"/>
                  </w:rPr>
                </m:ctrlPr>
              </m:sSubPr>
              <m:e>
                <m:r>
                  <w:rPr>
                    <w:rFonts w:ascii="Cambria Math" w:hAnsi="Cambria Math"/>
                  </w:rPr>
                  <m:t>α</m:t>
                </m:r>
              </m:e>
              <m:sub>
                <m:r>
                  <w:rPr>
                    <w:rFonts w:ascii="Cambria Math" w:hAnsi="Cambria Math"/>
                  </w:rPr>
                  <m:t>2</m:t>
                </m:r>
              </m:sub>
            </m:sSub>
          </m:e>
        </m:bar>
        <m:r>
          <w:rPr>
            <w:rFonts w:ascii="Cambria Math" w:hAnsi="Cambria Math"/>
          </w:rPr>
          <m:t>=+1</m:t>
        </m:r>
      </m:oMath>
      <w:r w:rsidR="00834F99">
        <w:rPr>
          <w:rFonts w:ascii="Times New Roman" w:eastAsiaTheme="minorEastAsia" w:hAnsi="Times New Roman" w:cs="Times New Roman"/>
        </w:rPr>
        <w:t>, we thus obtain</w:t>
      </w:r>
    </w:p>
    <w:p w14:paraId="14D60012" w14:textId="7ABD8271" w:rsidR="00834F99" w:rsidRPr="00834F99" w:rsidRDefault="003109DD" w:rsidP="00834F99">
      <w:pPr>
        <w:spacing w:line="360" w:lineRule="auto"/>
        <w:jc w:val="both"/>
        <w:rPr>
          <w:rFonts w:eastAsiaTheme="minorEastAsia"/>
        </w:rPr>
      </w:pPr>
      <m:oMath>
        <m:sSub>
          <m:sSubPr>
            <m:ctrlPr>
              <w:rPr>
                <w:rFonts w:ascii="Cambria Math" w:hAnsi="Cambria Math"/>
              </w:rPr>
            </m:ctrlPr>
          </m:sSubPr>
          <m:e>
            <m:bar>
              <m:barPr>
                <m:pos m:val="top"/>
                <m:ctrlPr>
                  <w:rPr>
                    <w:rFonts w:ascii="Cambria Math" w:hAnsi="Cambria Math"/>
                  </w:rPr>
                </m:ctrlPr>
              </m:barPr>
              <m:e>
                <m:r>
                  <w:rPr>
                    <w:rFonts w:ascii="Cambria Math" w:hAnsi="Cambria Math"/>
                  </w:rPr>
                  <m:t>α</m:t>
                </m:r>
              </m:e>
            </m:bar>
          </m:e>
          <m:sub>
            <m:r>
              <w:rPr>
                <w:rFonts w:ascii="Cambria Math" w:hAnsi="Cambria Math"/>
              </w:rPr>
              <m:t>0</m:t>
            </m:r>
          </m:sub>
        </m:sSub>
        <m:r>
          <w:rPr>
            <w:rFonts w:ascii="Cambria Math" w:hAnsi="Cambria Math"/>
          </w:rPr>
          <m:t>+1=0</m:t>
        </m:r>
      </m:oMath>
      <w:r w:rsidR="0027193C">
        <w:rPr>
          <w:rFonts w:eastAsiaTheme="minorEastAsia"/>
        </w:rPr>
        <w:t xml:space="preserve"> </w:t>
      </w:r>
    </w:p>
    <w:p w14:paraId="4DF64DE3" w14:textId="623DDFBF" w:rsidR="00834F99" w:rsidRPr="00834F99" w:rsidRDefault="003109DD" w:rsidP="00834F99">
      <w:pPr>
        <w:spacing w:line="360" w:lineRule="auto"/>
        <w:jc w:val="both"/>
        <w:rPr>
          <w:rFonts w:eastAsiaTheme="minorEastAsia"/>
        </w:rPr>
      </w:pPr>
      <m:oMath>
        <m:sSub>
          <m:sSubPr>
            <m:ctrlPr>
              <w:rPr>
                <w:rFonts w:ascii="Cambria Math" w:hAnsi="Cambria Math"/>
              </w:rPr>
            </m:ctrlPr>
          </m:sSubPr>
          <m:e>
            <m:bar>
              <m:barPr>
                <m:pos m:val="top"/>
                <m:ctrlPr>
                  <w:rPr>
                    <w:rFonts w:ascii="Cambria Math" w:hAnsi="Cambria Math"/>
                  </w:rPr>
                </m:ctrlPr>
              </m:barPr>
              <m:e>
                <m:r>
                  <w:rPr>
                    <w:rFonts w:ascii="Cambria Math" w:hAnsi="Cambria Math"/>
                  </w:rPr>
                  <m:t>β</m:t>
                </m:r>
              </m:e>
            </m:bar>
          </m:e>
          <m:sub>
            <m:r>
              <w:rPr>
                <w:rFonts w:ascii="Cambria Math" w:hAnsi="Cambria Math"/>
              </w:rPr>
              <m:t>0</m:t>
            </m:r>
          </m:sub>
        </m:sSub>
        <m:r>
          <m:rPr>
            <m:sty m:val="p"/>
          </m:rPr>
          <w:rPr>
            <w:rFonts w:ascii="Cambria Math" w:hAnsi="Cambria Math"/>
          </w:rPr>
          <m:t>+</m:t>
        </m:r>
        <m:r>
          <w:rPr>
            <w:rFonts w:ascii="Cambria Math" w:hAnsi="Cambria Math"/>
          </w:rPr>
          <m:t>a</m:t>
        </m:r>
        <m:r>
          <m:rPr>
            <m:sty m:val="p"/>
          </m:rPr>
          <w:rPr>
            <w:rFonts w:ascii="Cambria Math" w:hAnsi="Cambria Math"/>
          </w:rPr>
          <m:t>=2</m:t>
        </m:r>
      </m:oMath>
      <w:r w:rsidR="0027193C">
        <w:rPr>
          <w:rFonts w:eastAsiaTheme="minorEastAsia"/>
        </w:rPr>
        <w:t xml:space="preserve"> </w:t>
      </w:r>
    </w:p>
    <w:p w14:paraId="21C5E597" w14:textId="3C60A244" w:rsidR="00834F99" w:rsidRPr="00834F99" w:rsidRDefault="003109DD" w:rsidP="00834F99">
      <w:pPr>
        <w:spacing w:line="360" w:lineRule="auto"/>
        <w:jc w:val="both"/>
        <w:rPr>
          <w:rFonts w:eastAsiaTheme="minorEastAsia"/>
        </w:rPr>
      </w:pPr>
      <m:oMath>
        <m:sSub>
          <m:sSubPr>
            <m:ctrlPr>
              <w:rPr>
                <w:rFonts w:ascii="Cambria Math" w:hAnsi="Cambria Math"/>
              </w:rPr>
            </m:ctrlPr>
          </m:sSubPr>
          <m:e>
            <m:bar>
              <m:barPr>
                <m:pos m:val="top"/>
                <m:ctrlPr>
                  <w:rPr>
                    <w:rFonts w:ascii="Cambria Math" w:hAnsi="Cambria Math"/>
                  </w:rPr>
                </m:ctrlPr>
              </m:barPr>
              <m:e>
                <m:r>
                  <w:rPr>
                    <w:rFonts w:ascii="Cambria Math" w:hAnsi="Cambria Math"/>
                  </w:rPr>
                  <m:t>ϕ</m:t>
                </m:r>
              </m:e>
            </m:bar>
          </m:e>
          <m:sub>
            <m:r>
              <w:rPr>
                <w:rFonts w:ascii="Cambria Math" w:hAnsi="Cambria Math"/>
              </w:rPr>
              <m:t>0</m:t>
            </m:r>
          </m:sub>
        </m:sSub>
        <m:r>
          <w:rPr>
            <w:rFonts w:ascii="Cambria Math" w:eastAsiaTheme="minorEastAsia" w:hAnsi="Cambria Math"/>
          </w:rPr>
          <m:t>+</m:t>
        </m:r>
        <m:sSub>
          <m:sSubPr>
            <m:ctrlPr>
              <w:rPr>
                <w:rFonts w:ascii="Cambria Math" w:hAnsi="Cambria Math"/>
              </w:rPr>
            </m:ctrlPr>
          </m:sSubPr>
          <m:e>
            <m:bar>
              <m:barPr>
                <m:pos m:val="top"/>
                <m:ctrlPr>
                  <w:rPr>
                    <w:rFonts w:ascii="Cambria Math" w:hAnsi="Cambria Math"/>
                  </w:rPr>
                </m:ctrlPr>
              </m:barPr>
              <m:e>
                <m:r>
                  <w:rPr>
                    <w:rFonts w:ascii="Cambria Math" w:hAnsi="Cambria Math"/>
                  </w:rPr>
                  <m:t>ϕ</m:t>
                </m:r>
              </m:e>
            </m:bar>
          </m:e>
          <m:sub>
            <m:r>
              <w:rPr>
                <w:rFonts w:ascii="Cambria Math" w:hAnsi="Cambria Math"/>
              </w:rPr>
              <m:t>2</m:t>
            </m:r>
          </m:sub>
        </m:sSub>
        <m:r>
          <w:rPr>
            <w:rFonts w:ascii="Cambria Math" w:hAnsi="Cambria Math"/>
          </w:rPr>
          <m:t>+2a=2</m:t>
        </m:r>
      </m:oMath>
      <w:r w:rsidR="0027193C">
        <w:rPr>
          <w:rFonts w:eastAsiaTheme="minorEastAsia"/>
        </w:rPr>
        <w:t xml:space="preserve"> </w:t>
      </w:r>
    </w:p>
    <w:p w14:paraId="7D65ECD6" w14:textId="0EA3C750" w:rsidR="00834F99" w:rsidRPr="00834F99" w:rsidRDefault="003109DD" w:rsidP="00834F99">
      <w:pPr>
        <w:spacing w:line="360" w:lineRule="auto"/>
        <w:jc w:val="both"/>
        <w:rPr>
          <w:rFonts w:eastAsiaTheme="minorEastAsia"/>
        </w:rPr>
      </w:pPr>
      <m:oMath>
        <m:sSub>
          <m:sSubPr>
            <m:ctrlPr>
              <w:rPr>
                <w:rFonts w:ascii="Cambria Math" w:hAnsi="Cambria Math"/>
              </w:rPr>
            </m:ctrlPr>
          </m:sSubPr>
          <m:e>
            <m:r>
              <w:rPr>
                <w:rFonts w:ascii="Cambria Math" w:hAnsi="Cambria Math"/>
              </w:rPr>
              <m:t>6</m:t>
            </m:r>
            <m:bar>
              <m:barPr>
                <m:pos m:val="top"/>
                <m:ctrlPr>
                  <w:rPr>
                    <w:rFonts w:ascii="Cambria Math" w:hAnsi="Cambria Math"/>
                  </w:rPr>
                </m:ctrlPr>
              </m:barPr>
              <m:e>
                <m:r>
                  <w:rPr>
                    <w:rFonts w:ascii="Cambria Math" w:hAnsi="Cambria Math"/>
                  </w:rPr>
                  <m:t>ϕ</m:t>
                </m:r>
              </m:e>
            </m:bar>
          </m:e>
          <m:sub>
            <m:r>
              <w:rPr>
                <w:rFonts w:ascii="Cambria Math" w:hAnsi="Cambria Math"/>
              </w:rPr>
              <m:t>2</m:t>
            </m:r>
          </m:sub>
        </m:sSub>
        <m:r>
          <w:rPr>
            <w:rFonts w:ascii="Cambria Math" w:hAnsi="Cambria Math"/>
          </w:rPr>
          <m:t>+6a+3</m:t>
        </m:r>
        <m:sSub>
          <m:sSubPr>
            <m:ctrlPr>
              <w:rPr>
                <w:rFonts w:ascii="Cambria Math" w:hAnsi="Cambria Math"/>
              </w:rPr>
            </m:ctrlPr>
          </m:sSubPr>
          <m:e>
            <m:acc>
              <m:accPr>
                <m:chr m:val="̅"/>
                <m:ctrlPr>
                  <w:rPr>
                    <w:rFonts w:ascii="Cambria Math" w:hAnsi="Cambria Math"/>
                    <w:i/>
                  </w:rPr>
                </m:ctrlPr>
              </m:accPr>
              <m:e>
                <m:r>
                  <w:rPr>
                    <w:rFonts w:ascii="Cambria Math" w:hAnsi="Cambria Math"/>
                  </w:rPr>
                  <m:t>ω</m:t>
                </m:r>
              </m:e>
            </m:acc>
          </m:e>
          <m:sub>
            <m:r>
              <w:rPr>
                <w:rFonts w:ascii="Cambria Math" w:hAnsi="Cambria Math"/>
              </w:rPr>
              <m:t>0</m:t>
            </m:r>
          </m:sub>
        </m:sSub>
        <m:r>
          <w:rPr>
            <w:rFonts w:ascii="Cambria Math" w:hAnsi="Cambria Math"/>
          </w:rPr>
          <m:t>+3</m:t>
        </m:r>
        <m:sSub>
          <m:sSubPr>
            <m:ctrlPr>
              <w:rPr>
                <w:rFonts w:ascii="Cambria Math" w:hAnsi="Cambria Math"/>
              </w:rPr>
            </m:ctrlPr>
          </m:sSubPr>
          <m:e>
            <m:acc>
              <m:accPr>
                <m:chr m:val="̅"/>
                <m:ctrlPr>
                  <w:rPr>
                    <w:rFonts w:ascii="Cambria Math" w:hAnsi="Cambria Math"/>
                    <w:i/>
                  </w:rPr>
                </m:ctrlPr>
              </m:accPr>
              <m:e>
                <m:r>
                  <w:rPr>
                    <w:rFonts w:ascii="Cambria Math" w:hAnsi="Cambria Math"/>
                  </w:rPr>
                  <m:t>ω</m:t>
                </m:r>
              </m:e>
            </m:acc>
          </m:e>
          <m:sub>
            <m:r>
              <w:rPr>
                <w:rFonts w:ascii="Cambria Math" w:hAnsi="Cambria Math"/>
              </w:rPr>
              <m:t>2</m:t>
            </m:r>
          </m:sub>
        </m:sSub>
        <m:r>
          <w:rPr>
            <w:rFonts w:ascii="Cambria Math" w:hAnsi="Cambria Math"/>
          </w:rPr>
          <m:t>=4</m:t>
        </m:r>
      </m:oMath>
      <w:r w:rsidR="0027193C">
        <w:rPr>
          <w:rFonts w:eastAsiaTheme="minorEastAsia"/>
        </w:rPr>
        <w:t xml:space="preserve"> </w:t>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CC19D9">
        <w:rPr>
          <w:rFonts w:eastAsiaTheme="minorEastAsia"/>
        </w:rPr>
        <w:tab/>
      </w:r>
      <w:r w:rsidR="00422EE1">
        <w:rPr>
          <w:rFonts w:ascii="Times New Roman" w:eastAsiaTheme="minorEastAsia" w:hAnsi="Times New Roman" w:cs="Times New Roman"/>
          <w:sz w:val="24"/>
          <w:szCs w:val="24"/>
        </w:rPr>
        <w:t>(11</w:t>
      </w:r>
      <w:r w:rsidR="00CC19D9" w:rsidRPr="00CC19D9">
        <w:rPr>
          <w:rFonts w:ascii="Times New Roman" w:eastAsiaTheme="minorEastAsia" w:hAnsi="Times New Roman" w:cs="Times New Roman"/>
          <w:sz w:val="24"/>
          <w:szCs w:val="24"/>
        </w:rPr>
        <w:t>)</w:t>
      </w:r>
    </w:p>
    <w:p w14:paraId="7853B95B" w14:textId="2F79954C" w:rsidR="00834F99" w:rsidRPr="00834F99" w:rsidRDefault="003109DD" w:rsidP="00834F99">
      <w:pPr>
        <w:spacing w:line="360" w:lineRule="auto"/>
        <w:jc w:val="both"/>
        <w:rPr>
          <w:rFonts w:eastAsiaTheme="minorEastAsia"/>
        </w:rPr>
      </w:pPr>
      <m:oMath>
        <m:sSub>
          <m:sSubPr>
            <m:ctrlPr>
              <w:rPr>
                <w:rFonts w:ascii="Cambria Math" w:hAnsi="Cambria Math"/>
              </w:rPr>
            </m:ctrlPr>
          </m:sSubPr>
          <m:e>
            <m:r>
              <w:rPr>
                <w:rFonts w:ascii="Cambria Math" w:hAnsi="Cambria Math"/>
              </w:rPr>
              <m:t>3</m:t>
            </m:r>
            <m:bar>
              <m:barPr>
                <m:pos m:val="top"/>
                <m:ctrlPr>
                  <w:rPr>
                    <w:rFonts w:ascii="Cambria Math" w:hAnsi="Cambria Math"/>
                  </w:rPr>
                </m:ctrlPr>
              </m:barPr>
              <m:e>
                <m:r>
                  <w:rPr>
                    <w:rFonts w:ascii="Cambria Math" w:hAnsi="Cambria Math"/>
                  </w:rPr>
                  <m:t>ϕ</m:t>
                </m:r>
              </m:e>
            </m:bar>
          </m:e>
          <m:sub>
            <m:r>
              <w:rPr>
                <w:rFonts w:ascii="Cambria Math" w:hAnsi="Cambria Math"/>
              </w:rPr>
              <m:t>2</m:t>
            </m:r>
          </m:sub>
        </m:sSub>
        <m:r>
          <w:rPr>
            <w:rFonts w:ascii="Cambria Math" w:hAnsi="Cambria Math"/>
          </w:rPr>
          <m:t>+2a+3</m:t>
        </m:r>
        <m:sSub>
          <m:sSubPr>
            <m:ctrlPr>
              <w:rPr>
                <w:rFonts w:ascii="Cambria Math" w:hAnsi="Cambria Math"/>
              </w:rPr>
            </m:ctrlPr>
          </m:sSubPr>
          <m:e>
            <m:acc>
              <m:accPr>
                <m:chr m:val="̅"/>
                <m:ctrlPr>
                  <w:rPr>
                    <w:rFonts w:ascii="Cambria Math" w:hAnsi="Cambria Math"/>
                    <w:i/>
                  </w:rPr>
                </m:ctrlPr>
              </m:accPr>
              <m:e>
                <m:r>
                  <w:rPr>
                    <w:rFonts w:ascii="Cambria Math" w:hAnsi="Cambria Math"/>
                  </w:rPr>
                  <m:t>ω</m:t>
                </m:r>
              </m:e>
            </m:acc>
          </m:e>
          <m:sub>
            <m:r>
              <w:rPr>
                <w:rFonts w:ascii="Cambria Math" w:hAnsi="Cambria Math"/>
              </w:rPr>
              <m:t>2</m:t>
            </m:r>
          </m:sub>
        </m:sSub>
        <m:r>
          <w:rPr>
            <w:rFonts w:ascii="Cambria Math" w:hAnsi="Cambria Math"/>
          </w:rPr>
          <m:t>=1</m:t>
        </m:r>
      </m:oMath>
      <w:r w:rsidR="0027193C">
        <w:rPr>
          <w:rFonts w:eastAsiaTheme="minorEastAsia"/>
        </w:rPr>
        <w:t xml:space="preserve"> </w:t>
      </w:r>
    </w:p>
    <w:p w14:paraId="39C5A2D0" w14:textId="5A454BCB" w:rsidR="00834F99" w:rsidRDefault="003109DD" w:rsidP="00834F99">
      <w:pPr>
        <w:spacing w:line="360" w:lineRule="auto"/>
        <w:jc w:val="both"/>
        <w:rPr>
          <w:rFonts w:eastAsiaTheme="minorEastAsia"/>
        </w:rPr>
      </w:pPr>
      <m:oMath>
        <m:sSub>
          <m:sSubPr>
            <m:ctrlPr>
              <w:rPr>
                <w:rFonts w:ascii="Cambria Math" w:hAnsi="Cambria Math"/>
              </w:rPr>
            </m:ctrlPr>
          </m:sSubPr>
          <m:e>
            <m:r>
              <w:rPr>
                <w:rFonts w:ascii="Cambria Math" w:hAnsi="Cambria Math"/>
              </w:rPr>
              <m:t>10</m:t>
            </m:r>
            <m:bar>
              <m:barPr>
                <m:pos m:val="top"/>
                <m:ctrlPr>
                  <w:rPr>
                    <w:rFonts w:ascii="Cambria Math" w:hAnsi="Cambria Math"/>
                  </w:rPr>
                </m:ctrlPr>
              </m:barPr>
              <m:e>
                <m:r>
                  <w:rPr>
                    <w:rFonts w:ascii="Cambria Math" w:hAnsi="Cambria Math"/>
                  </w:rPr>
                  <m:t>ϕ</m:t>
                </m:r>
              </m:e>
            </m:bar>
          </m:e>
          <m:sub>
            <m:r>
              <w:rPr>
                <w:rFonts w:ascii="Cambria Math" w:hAnsi="Cambria Math"/>
              </w:rPr>
              <m:t>2</m:t>
            </m:r>
          </m:sub>
        </m:sSub>
        <m:r>
          <w:rPr>
            <w:rFonts w:ascii="Cambria Math" w:hAnsi="Cambria Math"/>
          </w:rPr>
          <m:t>+5a+15</m:t>
        </m:r>
        <m:sSub>
          <m:sSubPr>
            <m:ctrlPr>
              <w:rPr>
                <w:rFonts w:ascii="Cambria Math" w:hAnsi="Cambria Math"/>
              </w:rPr>
            </m:ctrlPr>
          </m:sSubPr>
          <m:e>
            <m:acc>
              <m:accPr>
                <m:chr m:val="̅"/>
                <m:ctrlPr>
                  <w:rPr>
                    <w:rFonts w:ascii="Cambria Math" w:hAnsi="Cambria Math"/>
                    <w:i/>
                  </w:rPr>
                </m:ctrlPr>
              </m:accPr>
              <m:e>
                <m:r>
                  <w:rPr>
                    <w:rFonts w:ascii="Cambria Math" w:hAnsi="Cambria Math"/>
                  </w:rPr>
                  <m:t>ω</m:t>
                </m:r>
              </m:e>
            </m:acc>
          </m:e>
          <m:sub>
            <m:r>
              <w:rPr>
                <w:rFonts w:ascii="Cambria Math" w:hAnsi="Cambria Math"/>
              </w:rPr>
              <m:t>2</m:t>
            </m:r>
          </m:sub>
        </m:sSub>
        <m:r>
          <w:rPr>
            <w:rFonts w:ascii="Cambria Math" w:hAnsi="Cambria Math"/>
          </w:rPr>
          <m:t>=2</m:t>
        </m:r>
      </m:oMath>
      <w:r w:rsidR="0027193C">
        <w:rPr>
          <w:rFonts w:eastAsiaTheme="minorEastAsia"/>
        </w:rPr>
        <w:t xml:space="preserve"> </w:t>
      </w:r>
    </w:p>
    <w:p w14:paraId="58930194" w14:textId="3F266C82" w:rsidR="0027193C" w:rsidRPr="00CC19D9" w:rsidRDefault="00CC19D9" w:rsidP="00834F99">
      <w:pPr>
        <w:spacing w:line="360" w:lineRule="auto"/>
        <w:jc w:val="both"/>
        <w:rPr>
          <w:rFonts w:ascii="Times New Roman" w:eastAsiaTheme="minorEastAsia" w:hAnsi="Times New Roman" w:cs="Times New Roman"/>
          <w:sz w:val="24"/>
          <w:szCs w:val="24"/>
        </w:rPr>
      </w:pPr>
      <w:r w:rsidRPr="00CC19D9">
        <w:rPr>
          <w:rFonts w:ascii="Times New Roman" w:eastAsiaTheme="minorEastAsia" w:hAnsi="Times New Roman" w:cs="Times New Roman"/>
          <w:sz w:val="24"/>
          <w:szCs w:val="24"/>
        </w:rPr>
        <w:t>When we solve equation (   ), we obtain the following values of the unknown parameters as:</w:t>
      </w:r>
    </w:p>
    <w:p w14:paraId="7A8B995A" w14:textId="24E792C8" w:rsidR="00567EB0" w:rsidRPr="00051C9B" w:rsidRDefault="003109DD" w:rsidP="00567EB0">
      <w:pPr>
        <w:pStyle w:val="FirstParagraph"/>
        <w:rPr>
          <w:rFonts w:eastAsiaTheme="minorEastAsia"/>
        </w:rPr>
      </w:pPr>
      <m:oMath>
        <m:sSub>
          <m:sSubPr>
            <m:ctrlPr>
              <w:rPr>
                <w:rFonts w:ascii="Cambria Math" w:hAnsi="Cambria Math"/>
              </w:rPr>
            </m:ctrlPr>
          </m:sSubPr>
          <m:e>
            <m:r>
              <w:rPr>
                <w:rFonts w:ascii="Cambria Math" w:hAnsi="Cambria Math"/>
              </w:rPr>
              <m:t>ϕ</m:t>
            </m:r>
          </m:e>
          <m:sub>
            <m: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7</m:t>
            </m:r>
          </m:num>
          <m:den>
            <m:r>
              <w:rPr>
                <w:rFonts w:ascii="Cambria Math" w:hAnsi="Cambria Math"/>
              </w:rPr>
              <m:t>5</m:t>
            </m:r>
          </m:den>
        </m:f>
        <m:r>
          <m:rPr>
            <m:sty m:val="p"/>
          </m:rPr>
          <w:rPr>
            <w:rFonts w:ascii="Cambria Math" w:hAnsi="Cambria Math"/>
          </w:rPr>
          <m:t>-</m:t>
        </m:r>
        <m:r>
          <w:rPr>
            <w:rFonts w:ascii="Cambria Math" w:hAnsi="Cambria Math"/>
          </w:rPr>
          <m:t>a</m:t>
        </m:r>
        <m:r>
          <m:rPr>
            <m:sty m:val="p"/>
          </m:rPr>
          <w:rPr>
            <w:rFonts w:ascii="Cambria Math" w:hAnsi="Cambria Math"/>
          </w:rPr>
          <m:t xml:space="preserve">,  </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w:rPr>
                <w:rFonts w:ascii="Cambria Math" w:hAnsi="Cambria Math"/>
              </w:rPr>
              <m:t>5</m:t>
            </m:r>
          </m:den>
        </m:f>
        <m:r>
          <m:rPr>
            <m:sty m:val="p"/>
          </m:rPr>
          <w:rPr>
            <w:rFonts w:ascii="Cambria Math" w:hAnsi="Cambria Math"/>
          </w:rPr>
          <m:t>-</m:t>
        </m:r>
        <m:r>
          <w:rPr>
            <w:rFonts w:ascii="Cambria Math" w:hAnsi="Cambria Math"/>
          </w:rPr>
          <m:t>a</m:t>
        </m:r>
        <m:r>
          <m:rPr>
            <m:sty m:val="p"/>
          </m:rPr>
          <w:rPr>
            <w:rFonts w:ascii="Cambria Math" w:hAnsi="Cambria Math"/>
          </w:rPr>
          <m:t xml:space="preserve">,  </m:t>
        </m:r>
        <m:sSub>
          <m:sSubPr>
            <m:ctrlPr>
              <w:rPr>
                <w:rFonts w:ascii="Cambria Math" w:hAnsi="Cambria Math"/>
              </w:rPr>
            </m:ctrlPr>
          </m:sSubPr>
          <m:e>
            <m:bar>
              <m:barPr>
                <m:pos m:val="top"/>
                <m:ctrlPr>
                  <w:rPr>
                    <w:rFonts w:ascii="Cambria Math" w:hAnsi="Cambria Math"/>
                  </w:rPr>
                </m:ctrlPr>
              </m:barPr>
              <m:e>
                <m:r>
                  <w:rPr>
                    <w:rFonts w:ascii="Cambria Math" w:hAnsi="Cambria Math"/>
                  </w:rPr>
                  <m:t>ω</m:t>
                </m:r>
              </m:e>
            </m:bar>
          </m:e>
          <m:sub>
            <m: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5</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3</m:t>
            </m:r>
          </m:den>
        </m:f>
        <m:r>
          <w:rPr>
            <w:rFonts w:ascii="Cambria Math" w:hAnsi="Cambria Math"/>
          </w:rPr>
          <m:t xml:space="preserve">a,   </m:t>
        </m:r>
        <m:sSub>
          <m:sSubPr>
            <m:ctrlPr>
              <w:rPr>
                <w:rFonts w:ascii="Cambria Math" w:hAnsi="Cambria Math"/>
              </w:rPr>
            </m:ctrlPr>
          </m:sSubPr>
          <m:e>
            <m:r>
              <w:rPr>
                <w:rFonts w:ascii="Cambria Math" w:hAnsi="Cambria Math"/>
              </w:rPr>
              <m:t>ω</m:t>
            </m:r>
          </m:e>
          <m:sub>
            <m:r>
              <w:rPr>
                <w:rFonts w:ascii="Cambria Math" w:hAnsi="Cambria Math"/>
              </w:rPr>
              <m:t>2</m:t>
            </m:r>
          </m:sub>
        </m:sSub>
        <m: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15</m:t>
            </m:r>
          </m:den>
        </m:f>
        <m: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3</m:t>
            </m:r>
          </m:den>
        </m:f>
        <m:r>
          <w:rPr>
            <w:rFonts w:ascii="Cambria Math" w:hAnsi="Cambria Math"/>
          </w:rPr>
          <m:t>a</m:t>
        </m:r>
      </m:oMath>
      <w:r w:rsidR="00051C9B">
        <w:rPr>
          <w:rFonts w:eastAsiaTheme="minorEastAsia"/>
        </w:rPr>
        <w:t xml:space="preserve"> </w:t>
      </w:r>
    </w:p>
    <w:p w14:paraId="5887102C" w14:textId="049081F8" w:rsidR="00567EB0" w:rsidRPr="00051C9B" w:rsidRDefault="003109DD" w:rsidP="00567EB0">
      <w:pPr>
        <w:pStyle w:val="FirstParagraph"/>
        <w:rPr>
          <w:rFonts w:eastAsiaTheme="minorEastAsia"/>
        </w:rPr>
      </w:pPr>
      <m:oMathPara>
        <m:oMathParaPr>
          <m:jc m:val="center"/>
        </m:oMathParaPr>
        <m:oMath>
          <m:sSub>
            <m:sSubPr>
              <m:ctrlPr>
                <w:rPr>
                  <w:rFonts w:ascii="Cambria Math" w:hAnsi="Cambria Math"/>
                </w:rPr>
              </m:ctrlPr>
            </m:sSubPr>
            <m:e>
              <m:bar>
                <m:barPr>
                  <m:pos m:val="top"/>
                  <m:ctrlPr>
                    <w:rPr>
                      <w:rFonts w:ascii="Cambria Math" w:hAnsi="Cambria Math"/>
                    </w:rPr>
                  </m:ctrlPr>
                </m:barPr>
                <m:e>
                  <m:r>
                    <w:rPr>
                      <w:rFonts w:ascii="Cambria Math" w:hAnsi="Cambria Math"/>
                    </w:rPr>
                    <m:t>α</m:t>
                  </m:r>
                </m:e>
              </m:ba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 xml:space="preserve">,  </m:t>
          </m:r>
          <m:sSub>
            <m:sSubPr>
              <m:ctrlPr>
                <w:rPr>
                  <w:rFonts w:ascii="Cambria Math" w:hAnsi="Cambria Math"/>
                </w:rPr>
              </m:ctrlPr>
            </m:sSubPr>
            <m:e>
              <m:bar>
                <m:barPr>
                  <m:pos m:val="top"/>
                  <m:ctrlPr>
                    <w:rPr>
                      <w:rFonts w:ascii="Cambria Math" w:hAnsi="Cambria Math"/>
                    </w:rPr>
                  </m:ctrlPr>
                </m:barPr>
                <m:e>
                  <m:r>
                    <w:rPr>
                      <w:rFonts w:ascii="Cambria Math" w:hAnsi="Cambria Math"/>
                    </w:rPr>
                    <m:t>α</m:t>
                  </m:r>
                </m:e>
              </m:bar>
            </m:e>
            <m:sub>
              <m:r>
                <w:rPr>
                  <w:rFonts w:ascii="Cambria Math" w:hAnsi="Cambria Math"/>
                </w:rPr>
                <m:t>2</m:t>
              </m:r>
            </m:sub>
          </m:sSub>
          <m:r>
            <m:rPr>
              <m:sty m:val="p"/>
            </m:rPr>
            <w:rPr>
              <w:rFonts w:ascii="Cambria Math" w:hAnsi="Cambria Math"/>
            </w:rPr>
            <m:t>=</m:t>
          </m:r>
          <m:r>
            <w:rPr>
              <w:rFonts w:ascii="Cambria Math" w:hAnsi="Cambria Math"/>
            </w:rPr>
            <m:t>1</m:t>
          </m:r>
          <m:r>
            <m:rPr>
              <m:sty m:val="p"/>
            </m:rPr>
            <w:rPr>
              <w:rFonts w:ascii="Cambria Math" w:hAnsi="Cambria Math"/>
            </w:rPr>
            <m:t xml:space="preserve">,  </m:t>
          </m:r>
          <m:sSub>
            <m:sSubPr>
              <m:ctrlPr>
                <w:rPr>
                  <w:rFonts w:ascii="Cambria Math" w:hAnsi="Cambria Math"/>
                </w:rPr>
              </m:ctrlPr>
            </m:sSubPr>
            <m:e>
              <m:bar>
                <m:barPr>
                  <m:pos m:val="top"/>
                  <m:ctrlPr>
                    <w:rPr>
                      <w:rFonts w:ascii="Cambria Math" w:hAnsi="Cambria Math"/>
                    </w:rPr>
                  </m:ctrlPr>
                </m:barPr>
                <m:e>
                  <m:r>
                    <w:rPr>
                      <w:rFonts w:ascii="Cambria Math" w:hAnsi="Cambria Math"/>
                    </w:rPr>
                    <m:t>β</m:t>
                  </m:r>
                </m:e>
              </m:bar>
            </m:e>
            <m:sub>
              <m:r>
                <w:rPr>
                  <w:rFonts w:ascii="Cambria Math" w:hAnsi="Cambria Math"/>
                </w:rPr>
                <m:t>0</m:t>
              </m:r>
            </m:sub>
          </m:sSub>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a</m:t>
          </m:r>
          <m:r>
            <m:rPr>
              <m:sty m:val="p"/>
            </m:rPr>
            <w:rPr>
              <w:rFonts w:ascii="Cambria Math" w:hAnsi="Cambria Math"/>
            </w:rPr>
            <m:t xml:space="preserve">,  </m:t>
          </m:r>
          <m:sSub>
            <m:sSubPr>
              <m:ctrlPr>
                <w:rPr>
                  <w:rFonts w:ascii="Cambria Math" w:hAnsi="Cambria Math"/>
                </w:rPr>
              </m:ctrlPr>
            </m:sSubPr>
            <m:e>
              <m:bar>
                <m:barPr>
                  <m:pos m:val="top"/>
                  <m:ctrlPr>
                    <w:rPr>
                      <w:rFonts w:ascii="Cambria Math" w:hAnsi="Cambria Math"/>
                    </w:rPr>
                  </m:ctrlPr>
                </m:barPr>
                <m:e>
                  <m:r>
                    <w:rPr>
                      <w:rFonts w:ascii="Cambria Math" w:hAnsi="Cambria Math"/>
                    </w:rPr>
                    <m:t>β</m:t>
                  </m:r>
                </m:e>
              </m:bar>
            </m:e>
            <m:sub>
              <m:r>
                <w:rPr>
                  <w:rFonts w:ascii="Cambria Math" w:hAnsi="Cambria Math"/>
                </w:rPr>
                <m:t>2</m:t>
              </m:r>
            </m:sub>
          </m:sSub>
          <m:r>
            <m:rPr>
              <m:sty m:val="p"/>
            </m:rPr>
            <w:rPr>
              <w:rFonts w:ascii="Cambria Math" w:hAnsi="Cambria Math"/>
            </w:rPr>
            <m:t>=</m:t>
          </m:r>
          <m:r>
            <w:rPr>
              <w:rFonts w:ascii="Cambria Math" w:hAnsi="Cambria Math"/>
            </w:rPr>
            <m:t>a</m:t>
          </m:r>
        </m:oMath>
      </m:oMathPara>
    </w:p>
    <w:p w14:paraId="36D6C19D" w14:textId="4D229597" w:rsidR="00051C9B" w:rsidRDefault="00051C9B" w:rsidP="00051C9B">
      <w:pPr>
        <w:pStyle w:val="BodyText"/>
        <w:rPr>
          <w:rFonts w:ascii="Times New Roman" w:hAnsi="Times New Roman" w:cs="Times New Roman"/>
          <w:sz w:val="24"/>
          <w:szCs w:val="24"/>
        </w:rPr>
      </w:pPr>
      <w:r w:rsidRPr="003217F6">
        <w:rPr>
          <w:rFonts w:ascii="Times New Roman" w:hAnsi="Times New Roman" w:cs="Times New Roman"/>
          <w:sz w:val="24"/>
          <w:szCs w:val="24"/>
        </w:rPr>
        <w:lastRenderedPageBreak/>
        <w:t>Substituting these values into equation (  ), we obtain the predictor formula as,</w:t>
      </w:r>
    </w:p>
    <w:p w14:paraId="53A24155" w14:textId="77777777" w:rsidR="00087EFD" w:rsidRDefault="00087EFD" w:rsidP="00051C9B">
      <w:pPr>
        <w:pStyle w:val="BodyText"/>
        <w:rPr>
          <w:rFonts w:ascii="Times New Roman" w:hAnsi="Times New Roman" w:cs="Times New Roman"/>
          <w:sz w:val="24"/>
          <w:szCs w:val="24"/>
        </w:rPr>
      </w:pPr>
    </w:p>
    <w:p w14:paraId="4780E94E" w14:textId="7FD56221" w:rsidR="00652536" w:rsidRPr="00087EFD" w:rsidRDefault="003109DD" w:rsidP="00051C9B">
      <w:pPr>
        <w:pStyle w:val="BodyText"/>
        <w:rPr>
          <w:rFonts w:ascii="Times New Roman" w:eastAsiaTheme="minorEastAsia" w:hAnsi="Times New Roman" w:cs="Times New Roman"/>
          <w:sz w:val="20"/>
          <w:szCs w:val="20"/>
        </w:rPr>
      </w:pP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m:t>
            </m:r>
          </m:sub>
        </m:sSub>
        <m:r>
          <w:rPr>
            <w:rFonts w:ascii="Cambria Math" w:hAnsi="Cambria Math"/>
            <w:sz w:val="20"/>
            <w:szCs w:val="20"/>
          </w:rPr>
          <m:t>=h</m:t>
        </m:r>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2-a</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r>
              <w:rPr>
                <w:rFonts w:ascii="Cambria Math" w:hAnsi="Cambria Math"/>
                <w:sz w:val="20"/>
                <w:szCs w:val="20"/>
              </w:rPr>
              <m:t>+a</m:t>
            </m:r>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n+2</m:t>
                </m:r>
              </m:sub>
              <m:sup>
                <m:r>
                  <w:rPr>
                    <w:rFonts w:ascii="Cambria Math" w:hAnsi="Cambria Math"/>
                    <w:sz w:val="20"/>
                    <w:szCs w:val="20"/>
                  </w:rPr>
                  <m:t>'</m:t>
                </m:r>
              </m:sup>
            </m:sSubSup>
          </m:e>
        </m:d>
        <m:r>
          <w:rPr>
            <w:rFonts w:ascii="Cambria Math" w:eastAsiaTheme="minorEastAsia" w:hAnsi="Cambria Math" w:cs="Times New Roman"/>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2</m:t>
            </m:r>
          </m:sup>
        </m:sSup>
        <m:d>
          <m:dPr>
            <m:begChr m:val="["/>
            <m:endChr m:val="]"/>
            <m:ctrlPr>
              <w:rPr>
                <w:rFonts w:ascii="Cambria Math" w:hAnsi="Cambria Math"/>
                <w:i/>
                <w:sz w:val="20"/>
                <w:szCs w:val="20"/>
              </w:rPr>
            </m:ctrlPr>
          </m:dPr>
          <m:e>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e>
                </m:box>
                <m:r>
                  <w:rPr>
                    <w:rFonts w:ascii="Cambria Math" w:hAnsi="Cambria Math"/>
                    <w:sz w:val="20"/>
                    <w:szCs w:val="20"/>
                  </w:rPr>
                  <m:t>-a</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5</m:t>
                        </m:r>
                      </m:den>
                    </m:f>
                  </m:e>
                </m:box>
                <m:r>
                  <w:rPr>
                    <w:rFonts w:ascii="Cambria Math" w:hAnsi="Cambria Math"/>
                    <w:sz w:val="20"/>
                    <w:szCs w:val="20"/>
                  </w:rPr>
                  <m:t>-a</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n+2</m:t>
                </m:r>
              </m:sub>
              <m:sup>
                <m:r>
                  <w:rPr>
                    <w:rFonts w:ascii="Cambria Math" w:hAnsi="Cambria Math"/>
                    <w:sz w:val="20"/>
                    <w:szCs w:val="20"/>
                  </w:rPr>
                  <m:t>''</m:t>
                </m:r>
              </m:sup>
            </m:sSubSup>
          </m:e>
        </m:d>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3</m:t>
            </m:r>
          </m:sup>
        </m:sSup>
        <m:d>
          <m:dPr>
            <m:begChr m:val="["/>
            <m:endChr m:val="]"/>
            <m:ctrlPr>
              <w:rPr>
                <w:rFonts w:ascii="Cambria Math" w:hAnsi="Cambria Math"/>
                <w:i/>
                <w:sz w:val="20"/>
                <w:szCs w:val="20"/>
              </w:rPr>
            </m:ctrlPr>
          </m:dPr>
          <m:e>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n+2</m:t>
                </m:r>
              </m:sub>
              <m:sup>
                <m:r>
                  <w:rPr>
                    <w:rFonts w:ascii="Cambria Math" w:hAnsi="Cambria Math"/>
                    <w:sz w:val="20"/>
                    <w:szCs w:val="20"/>
                  </w:rPr>
                  <m:t>'''</m:t>
                </m:r>
              </m:sup>
            </m:sSubSup>
          </m:e>
        </m:d>
      </m:oMath>
      <w:r w:rsidR="00087EFD" w:rsidRPr="00087EFD">
        <w:rPr>
          <w:rFonts w:ascii="Times New Roman" w:eastAsiaTheme="minorEastAsia" w:hAnsi="Times New Roman" w:cs="Times New Roman"/>
          <w:sz w:val="20"/>
          <w:szCs w:val="20"/>
        </w:rPr>
        <w:t xml:space="preserve"> </w:t>
      </w:r>
      <w:r w:rsidR="00A052D2">
        <w:rPr>
          <w:rFonts w:ascii="Times New Roman" w:eastAsiaTheme="minorEastAsia" w:hAnsi="Times New Roman" w:cs="Times New Roman"/>
          <w:sz w:val="20"/>
          <w:szCs w:val="20"/>
        </w:rPr>
        <w:t xml:space="preserve">     </w:t>
      </w:r>
      <w:r w:rsidR="00A052D2" w:rsidRPr="00A052D2">
        <w:rPr>
          <w:rFonts w:ascii="Times New Roman" w:eastAsiaTheme="minorEastAsia" w:hAnsi="Times New Roman" w:cs="Times New Roman"/>
          <w:sz w:val="24"/>
          <w:szCs w:val="20"/>
        </w:rPr>
        <w:t>(1</w:t>
      </w:r>
      <w:r w:rsidR="00422EE1">
        <w:rPr>
          <w:rFonts w:ascii="Times New Roman" w:eastAsiaTheme="minorEastAsia" w:hAnsi="Times New Roman" w:cs="Times New Roman"/>
          <w:sz w:val="24"/>
          <w:szCs w:val="20"/>
        </w:rPr>
        <w:t>2</w:t>
      </w:r>
      <w:r w:rsidR="00A052D2" w:rsidRPr="00A052D2">
        <w:rPr>
          <w:rFonts w:ascii="Times New Roman" w:eastAsiaTheme="minorEastAsia" w:hAnsi="Times New Roman" w:cs="Times New Roman"/>
          <w:sz w:val="24"/>
          <w:szCs w:val="20"/>
        </w:rPr>
        <w:t>)</w:t>
      </w:r>
    </w:p>
    <w:p w14:paraId="1B0D17CF" w14:textId="262BA475" w:rsidR="000D54E9" w:rsidRDefault="00087EFD" w:rsidP="00A052D2">
      <w:pPr>
        <w:pStyle w:val="BodyText"/>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the purpose of exponential fitting</w:t>
      </w:r>
      <w:r w:rsidR="00370D2B">
        <w:rPr>
          <w:rFonts w:ascii="Times New Roman" w:eastAsiaTheme="minorEastAsia" w:hAnsi="Times New Roman" w:cs="Times New Roman"/>
          <w:sz w:val="24"/>
          <w:szCs w:val="24"/>
        </w:rPr>
        <w:t>, and computation of stability function, of the formula we apply equation (  ) to test function (    ) to yield:</w:t>
      </w:r>
    </w:p>
    <w:p w14:paraId="69EBDE9E" w14:textId="3A89438A" w:rsidR="00370D2B" w:rsidRPr="00A052D2" w:rsidRDefault="003109DD" w:rsidP="00051C9B">
      <w:pPr>
        <w:pStyle w:val="BodyText"/>
        <w:rPr>
          <w:rFonts w:ascii="Times New Roman" w:eastAsiaTheme="minorEastAsia" w:hAnsi="Times New Roman" w:cs="Times New Roman"/>
          <w:sz w:val="20"/>
          <w:szCs w:val="20"/>
        </w:rPr>
      </w:pPr>
      <m:oMathPara>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2-a</m:t>
              </m:r>
            </m:e>
          </m:d>
          <m:d>
            <m:dPr>
              <m:ctrlPr>
                <w:rPr>
                  <w:rFonts w:ascii="Cambria Math" w:hAnsi="Cambria Math"/>
                  <w:i/>
                  <w:sz w:val="20"/>
                  <w:szCs w:val="20"/>
                </w:rPr>
              </m:ctrlPr>
            </m:dPr>
            <m:e>
              <m:r>
                <w:rPr>
                  <w:rFonts w:ascii="Cambria Math" w:hAnsi="Cambria Math"/>
                  <w:sz w:val="20"/>
                  <w:szCs w:val="20"/>
                </w:rPr>
                <m:t>λh</m:t>
              </m:r>
            </m:e>
          </m:d>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eastAsiaTheme="minorEastAsia" w:hAnsi="Cambria Math" w:cs="Times New Roman"/>
              <w:sz w:val="20"/>
              <w:szCs w:val="20"/>
            </w:rPr>
            <m:t>+a</m:t>
          </m:r>
          <m:d>
            <m:dPr>
              <m:ctrlPr>
                <w:rPr>
                  <w:rFonts w:ascii="Cambria Math" w:hAnsi="Cambria Math"/>
                  <w:i/>
                  <w:sz w:val="20"/>
                  <w:szCs w:val="20"/>
                </w:rPr>
              </m:ctrlPr>
            </m:dPr>
            <m:e>
              <m:r>
                <w:rPr>
                  <w:rFonts w:ascii="Cambria Math" w:hAnsi="Cambria Math"/>
                  <w:sz w:val="20"/>
                  <w:szCs w:val="20"/>
                </w:rPr>
                <m:t>λh</m:t>
              </m:r>
            </m:e>
          </m:d>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λh</m:t>
                  </m:r>
                </m:e>
              </m:d>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λh</m:t>
                  </m:r>
                </m:e>
              </m:d>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λh</m:t>
                  </m:r>
                </m:e>
              </m:d>
            </m:e>
            <m:sup>
              <m:r>
                <w:rPr>
                  <w:rFonts w:ascii="Cambria Math" w:hAnsi="Cambria Math"/>
                  <w:sz w:val="20"/>
                  <w:szCs w:val="20"/>
                </w:rPr>
                <m:t>3</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λh</m:t>
                  </m:r>
                </m:e>
              </m:d>
            </m:e>
            <m:sup>
              <m:r>
                <w:rPr>
                  <w:rFonts w:ascii="Cambria Math" w:hAnsi="Cambria Math"/>
                  <w:sz w:val="20"/>
                  <w:szCs w:val="20"/>
                </w:rPr>
                <m:t>3</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oMath>
      </m:oMathPara>
    </w:p>
    <w:p w14:paraId="637DBB06" w14:textId="00161819" w:rsidR="00A052D2" w:rsidRDefault="00A052D2" w:rsidP="00051C9B">
      <w:pPr>
        <w:pStyle w:val="BodyText"/>
        <w:rPr>
          <w:rFonts w:ascii="Times New Roman" w:eastAsiaTheme="minorEastAsia" w:hAnsi="Times New Roman" w:cs="Times New Roman"/>
          <w:sz w:val="24"/>
          <w:szCs w:val="24"/>
        </w:rPr>
      </w:pPr>
      <w:proofErr w:type="gramStart"/>
      <w:r w:rsidRPr="00A052D2">
        <w:rPr>
          <w:rFonts w:ascii="Times New Roman" w:eastAsiaTheme="minorEastAsia" w:hAnsi="Times New Roman" w:cs="Times New Roman"/>
          <w:sz w:val="24"/>
          <w:szCs w:val="24"/>
        </w:rPr>
        <w:t xml:space="preserve">Since </w:t>
      </w:r>
      <w:proofErr w:type="gramEnd"/>
      <m:oMath>
        <m:r>
          <w:rPr>
            <w:rFonts w:ascii="Cambria Math" w:hAnsi="Cambria Math"/>
            <w:sz w:val="24"/>
            <w:szCs w:val="24"/>
          </w:rPr>
          <m:t>λh=q</m:t>
        </m:r>
      </m:oMath>
      <w:r>
        <w:rPr>
          <w:rFonts w:ascii="Times New Roman" w:eastAsiaTheme="minorEastAsia" w:hAnsi="Times New Roman" w:cs="Times New Roman"/>
          <w:sz w:val="24"/>
          <w:szCs w:val="24"/>
        </w:rPr>
        <w:t>, we have,</w:t>
      </w:r>
    </w:p>
    <w:p w14:paraId="318A56F1" w14:textId="1D4FA93E" w:rsidR="00A052D2" w:rsidRPr="00A052D2" w:rsidRDefault="003109DD" w:rsidP="00A052D2">
      <w:pPr>
        <w:pStyle w:val="BodyText"/>
        <w:spacing w:line="480" w:lineRule="auto"/>
        <w:rPr>
          <w:rFonts w:ascii="Times New Roman" w:eastAsiaTheme="minorEastAsia" w:hAnsi="Times New Roman" w:cs="Times New Roman"/>
          <w:sz w:val="20"/>
          <w:szCs w:val="20"/>
        </w:rPr>
      </w:pP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2-a</m:t>
            </m:r>
          </m:e>
        </m:d>
        <m:r>
          <w:rPr>
            <w:rFonts w:ascii="Cambria Math" w:hAnsi="Cambria Math"/>
            <w:sz w:val="20"/>
            <w:szCs w:val="20"/>
          </w:rPr>
          <m:t>q</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eastAsiaTheme="minorEastAsia" w:hAnsi="Cambria Math" w:cs="Times New Roman"/>
            <w:sz w:val="20"/>
            <w:szCs w:val="20"/>
          </w:rPr>
          <m:t>+a</m:t>
        </m:r>
        <m:r>
          <w:rPr>
            <w:rFonts w:ascii="Cambria Math" w:hAnsi="Cambria Math"/>
            <w:sz w:val="20"/>
            <w:szCs w:val="20"/>
          </w:rPr>
          <m:t>q</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3</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 </m:t>
            </m:r>
          </m:sub>
        </m:sSub>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3</m:t>
            </m:r>
          </m:sup>
        </m:sSup>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 xml:space="preserve">n+2 </m:t>
            </m:r>
          </m:sub>
        </m:sSub>
      </m:oMath>
      <w:r w:rsidR="00A052D2">
        <w:rPr>
          <w:rFonts w:ascii="Times New Roman" w:eastAsiaTheme="minorEastAsia" w:hAnsi="Times New Roman" w:cs="Times New Roman"/>
          <w:sz w:val="20"/>
          <w:szCs w:val="20"/>
        </w:rPr>
        <w:t xml:space="preserve"> </w:t>
      </w:r>
      <w:r w:rsidR="00A052D2" w:rsidRPr="00A052D2">
        <w:rPr>
          <w:rFonts w:ascii="Times New Roman" w:eastAsiaTheme="minorEastAsia" w:hAnsi="Times New Roman" w:cs="Times New Roman"/>
          <w:sz w:val="24"/>
          <w:szCs w:val="20"/>
        </w:rPr>
        <w:t>(1</w:t>
      </w:r>
      <w:r w:rsidR="00422EE1">
        <w:rPr>
          <w:rFonts w:ascii="Times New Roman" w:eastAsiaTheme="minorEastAsia" w:hAnsi="Times New Roman" w:cs="Times New Roman"/>
          <w:sz w:val="24"/>
          <w:szCs w:val="20"/>
        </w:rPr>
        <w:t>3</w:t>
      </w:r>
      <w:r w:rsidR="00A052D2" w:rsidRPr="00A052D2">
        <w:rPr>
          <w:rFonts w:ascii="Times New Roman" w:eastAsiaTheme="minorEastAsia" w:hAnsi="Times New Roman" w:cs="Times New Roman"/>
          <w:sz w:val="24"/>
          <w:szCs w:val="20"/>
        </w:rPr>
        <w:t>)</w:t>
      </w:r>
    </w:p>
    <w:p w14:paraId="6AA72CCE" w14:textId="17833483" w:rsidR="00A052D2" w:rsidRDefault="00A052D2" w:rsidP="00051C9B">
      <w:pPr>
        <w:pStyle w:val="BodyText"/>
        <w:rPr>
          <w:rFonts w:ascii="Times New Roman" w:eastAsiaTheme="minorEastAsia" w:hAnsi="Times New Roman" w:cs="Times New Roman"/>
          <w:sz w:val="24"/>
          <w:szCs w:val="24"/>
        </w:rPr>
      </w:pPr>
      <w:r>
        <w:rPr>
          <w:rFonts w:ascii="Times New Roman" w:eastAsiaTheme="minorEastAsia" w:hAnsi="Times New Roman" w:cs="Times New Roman"/>
          <w:sz w:val="24"/>
          <w:szCs w:val="24"/>
        </w:rPr>
        <w:t>From equation (16), we obtain</w:t>
      </w:r>
      <w:r w:rsidR="0025672F">
        <w:rPr>
          <w:rFonts w:ascii="Times New Roman" w:eastAsiaTheme="minorEastAsia" w:hAnsi="Times New Roman" w:cs="Times New Roman"/>
          <w:sz w:val="24"/>
          <w:szCs w:val="24"/>
        </w:rPr>
        <w:t xml:space="preserve"> </w:t>
      </w:r>
    </w:p>
    <w:p w14:paraId="425BF05A" w14:textId="620210C7" w:rsidR="00A052D2" w:rsidRPr="004265EF" w:rsidRDefault="003109DD" w:rsidP="00051C9B">
      <w:pPr>
        <w:pStyle w:val="BodyText"/>
        <w:rPr>
          <w:rFonts w:ascii="Times New Roman" w:eastAsiaTheme="minorEastAsia" w:hAnsi="Times New Roman" w:cs="Times New Roman"/>
          <w:sz w:val="20"/>
          <w:szCs w:val="20"/>
        </w:rPr>
      </w:pP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n+2</m:t>
            </m:r>
          </m:sub>
        </m:sSub>
        <m:d>
          <m:dPr>
            <m:begChr m:val="["/>
            <m:endChr m:val="]"/>
            <m:ctrlPr>
              <w:rPr>
                <w:rFonts w:ascii="Cambria Math" w:hAnsi="Cambria Math"/>
                <w:i/>
                <w:sz w:val="20"/>
                <w:szCs w:val="20"/>
              </w:rPr>
            </m:ctrlPr>
          </m:dPr>
          <m:e>
            <m:r>
              <w:rPr>
                <w:rFonts w:ascii="Cambria Math" w:hAnsi="Cambria Math"/>
                <w:sz w:val="20"/>
                <w:szCs w:val="20"/>
              </w:rPr>
              <m:t>1-aq-</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2</m:t>
                </m:r>
              </m:sup>
            </m:sSup>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15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3</m:t>
                </m:r>
              </m:sup>
            </m:sSup>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m:t>
            </m:r>
          </m:sub>
        </m:sSub>
        <m:d>
          <m:dPr>
            <m:begChr m:val="["/>
            <m:endChr m:val="]"/>
            <m:ctrlPr>
              <w:rPr>
                <w:rFonts w:ascii="Cambria Math" w:hAnsi="Cambria Math"/>
                <w:i/>
                <w:sz w:val="20"/>
                <w:szCs w:val="20"/>
              </w:rPr>
            </m:ctrlPr>
          </m:dPr>
          <m:e>
            <m:r>
              <w:rPr>
                <w:rFonts w:ascii="Cambria Math" w:hAnsi="Cambria Math"/>
                <w:sz w:val="20"/>
                <w:szCs w:val="20"/>
              </w:rPr>
              <m:t>1+</m:t>
            </m:r>
            <m:d>
              <m:dPr>
                <m:ctrlPr>
                  <w:rPr>
                    <w:rFonts w:ascii="Cambria Math" w:hAnsi="Cambria Math"/>
                    <w:i/>
                    <w:sz w:val="20"/>
                    <w:szCs w:val="20"/>
                  </w:rPr>
                </m:ctrlPr>
              </m:dPr>
              <m:e>
                <m:r>
                  <w:rPr>
                    <w:rFonts w:ascii="Cambria Math" w:hAnsi="Cambria Math"/>
                    <w:sz w:val="20"/>
                    <w:szCs w:val="20"/>
                  </w:rPr>
                  <m:t>2-a</m:t>
                </m:r>
              </m:e>
            </m:d>
            <m:r>
              <w:rPr>
                <w:rFonts w:ascii="Cambria Math" w:hAnsi="Cambria Math"/>
                <w:sz w:val="20"/>
                <w:szCs w:val="20"/>
              </w:rPr>
              <m:t>q+</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5</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2</m:t>
                </m:r>
              </m:sup>
            </m:sSup>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e>
                </m:box>
                <m:r>
                  <w:rPr>
                    <w:rFonts w:ascii="Cambria Math" w:hAnsi="Cambria Math"/>
                    <w:sz w:val="20"/>
                    <w:szCs w:val="20"/>
                  </w:rPr>
                  <m:t>a</m:t>
                </m:r>
              </m:e>
            </m:d>
            <m:sSup>
              <m:sSupPr>
                <m:ctrlPr>
                  <w:rPr>
                    <w:rFonts w:ascii="Cambria Math" w:hAnsi="Cambria Math"/>
                    <w:i/>
                    <w:sz w:val="20"/>
                    <w:szCs w:val="20"/>
                  </w:rPr>
                </m:ctrlPr>
              </m:sSupPr>
              <m:e>
                <m:r>
                  <w:rPr>
                    <w:rFonts w:ascii="Cambria Math" w:hAnsi="Cambria Math"/>
                    <w:sz w:val="20"/>
                    <w:szCs w:val="20"/>
                  </w:rPr>
                  <m:t>q</m:t>
                </m:r>
              </m:e>
              <m:sup>
                <m:r>
                  <w:rPr>
                    <w:rFonts w:ascii="Cambria Math" w:hAnsi="Cambria Math"/>
                    <w:sz w:val="20"/>
                    <w:szCs w:val="20"/>
                  </w:rPr>
                  <m:t>3</m:t>
                </m:r>
              </m:sup>
            </m:sSup>
          </m:e>
        </m:d>
        <m:r>
          <w:rPr>
            <w:rFonts w:ascii="Cambria Math" w:hAnsi="Cambria Math"/>
            <w:sz w:val="20"/>
            <w:szCs w:val="20"/>
          </w:rPr>
          <m:t xml:space="preserve"> </m:t>
        </m:r>
      </m:oMath>
      <w:r w:rsidR="0025672F">
        <w:rPr>
          <w:rFonts w:ascii="Times New Roman" w:eastAsiaTheme="minorEastAsia" w:hAnsi="Times New Roman" w:cs="Times New Roman"/>
          <w:sz w:val="20"/>
          <w:szCs w:val="20"/>
        </w:rPr>
        <w:t xml:space="preserve"> </w:t>
      </w:r>
    </w:p>
    <w:p w14:paraId="7224BB2B" w14:textId="047C4FA0" w:rsidR="004265EF" w:rsidRDefault="004265EF" w:rsidP="00051C9B">
      <w:pPr>
        <w:pStyle w:val="BodyText"/>
        <w:rPr>
          <w:rFonts w:ascii="Times New Roman" w:eastAsiaTheme="minorEastAsia" w:hAnsi="Times New Roman" w:cs="Times New Roman"/>
          <w:sz w:val="24"/>
          <w:szCs w:val="20"/>
        </w:rPr>
      </w:pPr>
      <w:r w:rsidRPr="004265EF">
        <w:rPr>
          <w:rFonts w:ascii="Times New Roman" w:eastAsiaTheme="minorEastAsia" w:hAnsi="Times New Roman" w:cs="Times New Roman"/>
          <w:sz w:val="24"/>
          <w:szCs w:val="20"/>
        </w:rPr>
        <w:t>So that</w:t>
      </w:r>
      <w:r>
        <w:rPr>
          <w:rFonts w:ascii="Times New Roman" w:eastAsiaTheme="minorEastAsia" w:hAnsi="Times New Roman" w:cs="Times New Roman"/>
          <w:sz w:val="24"/>
          <w:szCs w:val="20"/>
        </w:rPr>
        <w:t>,</w:t>
      </w:r>
    </w:p>
    <w:p w14:paraId="6DCD0AD2" w14:textId="24C3327C" w:rsidR="00567EB0" w:rsidRDefault="003109DD" w:rsidP="0025672F">
      <w:pPr>
        <w:pStyle w:val="FirstParagraph"/>
        <w:rPr>
          <w:rFonts w:ascii="Times New Roman" w:eastAsiaTheme="minorEastAsia" w:hAnsi="Times New Roman" w:cs="Times New Roman"/>
        </w:rPr>
      </w:pP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n+2</m:t>
                </m:r>
              </m:sub>
            </m:sSub>
          </m:num>
          <m:den>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n</m:t>
                </m:r>
              </m:sub>
            </m:sSub>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d>
              <m:dPr>
                <m:ctrlPr>
                  <w:rPr>
                    <w:rFonts w:ascii="Cambria Math" w:hAnsi="Cambria Math"/>
                    <w:i/>
                    <w:sz w:val="32"/>
                    <w:szCs w:val="32"/>
                  </w:rPr>
                </m:ctrlPr>
              </m:dPr>
              <m:e>
                <m:r>
                  <w:rPr>
                    <w:rFonts w:ascii="Cambria Math" w:hAnsi="Cambria Math"/>
                    <w:sz w:val="32"/>
                    <w:szCs w:val="32"/>
                  </w:rPr>
                  <m:t>2-a</m:t>
                </m:r>
              </m:e>
            </m:d>
            <m:r>
              <w:rPr>
                <w:rFonts w:ascii="Cambria Math" w:hAnsi="Cambria Math"/>
                <w:sz w:val="32"/>
                <w:szCs w:val="32"/>
              </w:rPr>
              <m:t>q+</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7</m:t>
                        </m:r>
                      </m:num>
                      <m:den>
                        <m:r>
                          <w:rPr>
                            <w:rFonts w:ascii="Cambria Math" w:hAnsi="Cambria Math"/>
                            <w:sz w:val="32"/>
                            <w:szCs w:val="32"/>
                          </w:rPr>
                          <m:t>5</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2</m:t>
                </m:r>
              </m:sup>
            </m:sSup>
            <m:r>
              <w:rPr>
                <w:rFonts w:ascii="Cambria Math" w:hAnsi="Cambria Math"/>
                <w:sz w:val="32"/>
                <w:szCs w:val="32"/>
              </w:rPr>
              <m:t>+</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5</m:t>
                        </m:r>
                      </m:den>
                    </m:f>
                  </m:e>
                </m:box>
                <m:r>
                  <w:rPr>
                    <w:rFonts w:ascii="Cambria Math" w:hAnsi="Cambria Math"/>
                    <w:sz w:val="32"/>
                    <w:szCs w:val="32"/>
                  </w:rPr>
                  <m:t>-</m:t>
                </m:r>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3</m:t>
                </m:r>
              </m:sup>
            </m:sSup>
          </m:num>
          <m:den>
            <m:r>
              <w:rPr>
                <w:rFonts w:ascii="Cambria Math" w:hAnsi="Cambria Math"/>
                <w:sz w:val="32"/>
                <w:szCs w:val="32"/>
              </w:rPr>
              <m:t>1-aq-</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3</m:t>
                        </m:r>
                      </m:num>
                      <m:den>
                        <m:r>
                          <w:rPr>
                            <w:rFonts w:ascii="Cambria Math" w:hAnsi="Cambria Math"/>
                            <w:sz w:val="32"/>
                            <w:szCs w:val="32"/>
                          </w:rPr>
                          <m:t>5</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2</m:t>
                </m:r>
              </m:sup>
            </m:sSup>
            <m:r>
              <w:rPr>
                <w:rFonts w:ascii="Cambria Math" w:hAnsi="Cambria Math"/>
                <w:sz w:val="32"/>
                <w:szCs w:val="32"/>
              </w:rPr>
              <m:t>-</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4</m:t>
                        </m:r>
                      </m:num>
                      <m:den>
                        <m:r>
                          <w:rPr>
                            <w:rFonts w:ascii="Cambria Math" w:hAnsi="Cambria Math"/>
                            <w:sz w:val="32"/>
                            <w:szCs w:val="32"/>
                          </w:rPr>
                          <m:t>15</m:t>
                        </m:r>
                      </m:den>
                    </m:f>
                  </m:e>
                </m:box>
                <m:r>
                  <w:rPr>
                    <w:rFonts w:ascii="Cambria Math" w:hAnsi="Cambria Math"/>
                    <w:sz w:val="32"/>
                    <w:szCs w:val="32"/>
                  </w:rPr>
                  <m:t>-</m:t>
                </m:r>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3</m:t>
                </m:r>
              </m:sup>
            </m:sSup>
          </m:den>
        </m:f>
        <m:r>
          <w:rPr>
            <w:rFonts w:ascii="Cambria Math" w:hAnsi="Cambria Math"/>
            <w:sz w:val="32"/>
            <w:szCs w:val="32"/>
          </w:rPr>
          <m:t>=</m:t>
        </m:r>
        <m:acc>
          <m:accPr>
            <m:chr m:val="̅"/>
            <m:ctrlPr>
              <w:rPr>
                <w:rFonts w:ascii="Cambria Math" w:hAnsi="Cambria Math"/>
                <w:i/>
                <w:sz w:val="32"/>
                <w:szCs w:val="32"/>
              </w:rPr>
            </m:ctrlPr>
          </m:accPr>
          <m:e>
            <m:r>
              <w:rPr>
                <w:rFonts w:ascii="Cambria Math" w:hAnsi="Cambria Math"/>
                <w:sz w:val="32"/>
                <w:szCs w:val="32"/>
              </w:rPr>
              <m:t>R</m:t>
            </m:r>
          </m:e>
        </m:acc>
        <m:r>
          <w:rPr>
            <w:rFonts w:ascii="Cambria Math" w:hAnsi="Cambria Math"/>
            <w:sz w:val="32"/>
            <w:szCs w:val="32"/>
          </w:rPr>
          <m:t>(q)</m:t>
        </m:r>
      </m:oMath>
      <w:r w:rsidR="0025672F" w:rsidRPr="0025672F">
        <w:rPr>
          <w:rFonts w:eastAsiaTheme="minorEastAsia"/>
          <w:sz w:val="32"/>
          <w:szCs w:val="32"/>
        </w:rPr>
        <w:t xml:space="preserve"> </w:t>
      </w:r>
      <w:r w:rsidR="0025672F" w:rsidRPr="0025672F">
        <w:rPr>
          <w:rFonts w:eastAsiaTheme="minorEastAsia"/>
          <w:sz w:val="32"/>
          <w:szCs w:val="32"/>
        </w:rPr>
        <w:tab/>
      </w:r>
      <w:r w:rsidR="0025672F" w:rsidRPr="0025672F">
        <w:rPr>
          <w:rFonts w:eastAsiaTheme="minorEastAsia"/>
          <w:sz w:val="32"/>
          <w:szCs w:val="32"/>
        </w:rPr>
        <w:tab/>
      </w:r>
      <w:r w:rsidR="0025672F" w:rsidRPr="0025672F">
        <w:rPr>
          <w:rFonts w:eastAsiaTheme="minorEastAsia"/>
          <w:sz w:val="32"/>
          <w:szCs w:val="32"/>
        </w:rPr>
        <w:tab/>
      </w:r>
      <w:r w:rsidR="0025672F" w:rsidRPr="0025672F">
        <w:rPr>
          <w:rFonts w:eastAsiaTheme="minorEastAsia"/>
          <w:sz w:val="32"/>
          <w:szCs w:val="32"/>
        </w:rPr>
        <w:tab/>
      </w:r>
      <w:r w:rsidR="0025672F" w:rsidRPr="0025672F">
        <w:rPr>
          <w:rFonts w:eastAsiaTheme="minorEastAsia"/>
          <w:sz w:val="32"/>
          <w:szCs w:val="32"/>
        </w:rPr>
        <w:tab/>
      </w:r>
      <w:r w:rsidR="0025672F" w:rsidRPr="0025672F">
        <w:rPr>
          <w:rFonts w:ascii="Times New Roman" w:eastAsiaTheme="minorEastAsia" w:hAnsi="Times New Roman" w:cs="Times New Roman"/>
        </w:rPr>
        <w:t>(1</w:t>
      </w:r>
      <w:r w:rsidR="00422EE1">
        <w:rPr>
          <w:rFonts w:ascii="Times New Roman" w:eastAsiaTheme="minorEastAsia" w:hAnsi="Times New Roman" w:cs="Times New Roman"/>
        </w:rPr>
        <w:t>4</w:t>
      </w:r>
      <w:r w:rsidR="0025672F" w:rsidRPr="0025672F">
        <w:rPr>
          <w:rFonts w:ascii="Times New Roman" w:eastAsiaTheme="minorEastAsia" w:hAnsi="Times New Roman" w:cs="Times New Roman"/>
        </w:rPr>
        <w:t>)</w:t>
      </w:r>
    </w:p>
    <w:p w14:paraId="1CD2FDED" w14:textId="79E56C95" w:rsidR="00060E45" w:rsidRPr="00060E45" w:rsidRDefault="00060E45" w:rsidP="00060E45">
      <w:pPr>
        <w:pStyle w:val="BodyText"/>
        <w:spacing w:line="360" w:lineRule="auto"/>
        <w:rPr>
          <w:rFonts w:ascii="Times New Roman" w:hAnsi="Times New Roman" w:cs="Times New Roman"/>
          <w:sz w:val="24"/>
          <w:szCs w:val="24"/>
        </w:rPr>
      </w:pPr>
      <w:r w:rsidRPr="00060E45">
        <w:rPr>
          <w:rFonts w:ascii="Times New Roman" w:hAnsi="Times New Roman" w:cs="Times New Roman"/>
          <w:sz w:val="24"/>
          <w:szCs w:val="24"/>
        </w:rPr>
        <w:t xml:space="preserve">For the purpose of computation and stability analysis of our method, we need to obtain the free parameter </w:t>
      </w:r>
      <m:oMath>
        <m:r>
          <w:rPr>
            <w:rFonts w:ascii="Cambria Math" w:hAnsi="Cambria Math" w:cs="Times New Roman"/>
            <w:sz w:val="24"/>
            <w:szCs w:val="24"/>
          </w:rPr>
          <m:t>a(q)</m:t>
        </m:r>
      </m:oMath>
      <w:r w:rsidRPr="00060E45">
        <w:rPr>
          <w:rFonts w:ascii="Times New Roman" w:hAnsi="Times New Roman" w:cs="Times New Roman"/>
          <w:sz w:val="24"/>
          <w:szCs w:val="24"/>
        </w:rPr>
        <w:t xml:space="preserve"> from equation (17). Then using equation (  ) and (   ), we have,</w:t>
      </w:r>
    </w:p>
    <w:p w14:paraId="1D6288F5" w14:textId="66FA6F8F" w:rsidR="00567EB0" w:rsidRPr="00157F63" w:rsidRDefault="003109DD" w:rsidP="00A2642A">
      <w:pPr>
        <w:pStyle w:val="BodyText"/>
      </w:pPr>
      <m:oMath>
        <m:sSup>
          <m:sSupPr>
            <m:ctrlPr>
              <w:rPr>
                <w:rFonts w:ascii="Cambria Math" w:hAnsi="Cambria Math"/>
              </w:rPr>
            </m:ctrlPr>
          </m:sSupPr>
          <m:e>
            <m:r>
              <w:rPr>
                <w:rFonts w:ascii="Cambria Math" w:hAnsi="Cambria Math"/>
              </w:rPr>
              <m:t>e</m:t>
            </m:r>
          </m:e>
          <m:sup>
            <m:r>
              <w:rPr>
                <w:rFonts w:ascii="Cambria Math" w:hAnsi="Cambria Math"/>
              </w:rPr>
              <m:t>2q</m:t>
            </m:r>
          </m:sup>
        </m:sSup>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d>
              <m:dPr>
                <m:ctrlPr>
                  <w:rPr>
                    <w:rFonts w:ascii="Cambria Math" w:hAnsi="Cambria Math"/>
                    <w:i/>
                    <w:sz w:val="32"/>
                    <w:szCs w:val="32"/>
                  </w:rPr>
                </m:ctrlPr>
              </m:dPr>
              <m:e>
                <m:r>
                  <w:rPr>
                    <w:rFonts w:ascii="Cambria Math" w:hAnsi="Cambria Math"/>
                    <w:sz w:val="32"/>
                    <w:szCs w:val="32"/>
                  </w:rPr>
                  <m:t>2-a</m:t>
                </m:r>
              </m:e>
            </m:d>
            <m:r>
              <w:rPr>
                <w:rFonts w:ascii="Cambria Math" w:hAnsi="Cambria Math"/>
                <w:sz w:val="32"/>
                <w:szCs w:val="32"/>
              </w:rPr>
              <m:t>q+</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7</m:t>
                        </m:r>
                      </m:num>
                      <m:den>
                        <m:r>
                          <w:rPr>
                            <w:rFonts w:ascii="Cambria Math" w:hAnsi="Cambria Math"/>
                            <w:sz w:val="32"/>
                            <w:szCs w:val="32"/>
                          </w:rPr>
                          <m:t>5</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2</m:t>
                </m:r>
              </m:sup>
            </m:sSup>
            <m:r>
              <w:rPr>
                <w:rFonts w:ascii="Cambria Math" w:hAnsi="Cambria Math"/>
                <w:sz w:val="32"/>
                <w:szCs w:val="32"/>
              </w:rPr>
              <m:t>+</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5</m:t>
                        </m:r>
                      </m:den>
                    </m:f>
                  </m:e>
                </m:box>
                <m:r>
                  <w:rPr>
                    <w:rFonts w:ascii="Cambria Math" w:hAnsi="Cambria Math"/>
                    <w:sz w:val="32"/>
                    <w:szCs w:val="32"/>
                  </w:rPr>
                  <m:t>-</m:t>
                </m:r>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3</m:t>
                </m:r>
              </m:sup>
            </m:sSup>
          </m:num>
          <m:den>
            <m:r>
              <w:rPr>
                <w:rFonts w:ascii="Cambria Math" w:hAnsi="Cambria Math"/>
                <w:sz w:val="32"/>
                <w:szCs w:val="32"/>
              </w:rPr>
              <m:t>1-aq-</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3</m:t>
                        </m:r>
                      </m:num>
                      <m:den>
                        <m:r>
                          <w:rPr>
                            <w:rFonts w:ascii="Cambria Math" w:hAnsi="Cambria Math"/>
                            <w:sz w:val="32"/>
                            <w:szCs w:val="32"/>
                          </w:rPr>
                          <m:t>5</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2</m:t>
                </m:r>
              </m:sup>
            </m:sSup>
            <m:r>
              <w:rPr>
                <w:rFonts w:ascii="Cambria Math" w:hAnsi="Cambria Math"/>
                <w:sz w:val="32"/>
                <w:szCs w:val="32"/>
              </w:rPr>
              <m:t>-</m:t>
            </m:r>
            <m:d>
              <m:dPr>
                <m:ctrlPr>
                  <w:rPr>
                    <w:rFonts w:ascii="Cambria Math" w:hAnsi="Cambria Math"/>
                    <w:i/>
                    <w:sz w:val="32"/>
                    <w:szCs w:val="32"/>
                  </w:rPr>
                </m:ctrlPr>
              </m:dPr>
              <m:e>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4</m:t>
                        </m:r>
                      </m:num>
                      <m:den>
                        <m:r>
                          <w:rPr>
                            <w:rFonts w:ascii="Cambria Math" w:hAnsi="Cambria Math"/>
                            <w:sz w:val="32"/>
                            <w:szCs w:val="32"/>
                          </w:rPr>
                          <m:t>15</m:t>
                        </m:r>
                      </m:den>
                    </m:f>
                  </m:e>
                </m:box>
                <m:r>
                  <w:rPr>
                    <w:rFonts w:ascii="Cambria Math" w:hAnsi="Cambria Math"/>
                    <w:sz w:val="32"/>
                    <w:szCs w:val="32"/>
                  </w:rPr>
                  <m:t>-</m:t>
                </m:r>
                <m:box>
                  <m:boxPr>
                    <m:ctrlPr>
                      <w:rPr>
                        <w:rFonts w:ascii="Cambria Math" w:hAnsi="Cambria Math"/>
                        <w:i/>
                        <w:sz w:val="32"/>
                        <w:szCs w:val="32"/>
                      </w:rPr>
                    </m:ctrlPr>
                  </m:boxPr>
                  <m:e>
                    <m:argPr>
                      <m:argSz m:val="-1"/>
                    </m:argP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e>
                </m:box>
                <m:r>
                  <w:rPr>
                    <w:rFonts w:ascii="Cambria Math" w:hAnsi="Cambria Math"/>
                    <w:sz w:val="32"/>
                    <w:szCs w:val="32"/>
                  </w:rPr>
                  <m:t>a</m:t>
                </m:r>
              </m:e>
            </m:d>
            <m:sSup>
              <m:sSupPr>
                <m:ctrlPr>
                  <w:rPr>
                    <w:rFonts w:ascii="Cambria Math" w:hAnsi="Cambria Math"/>
                    <w:i/>
                    <w:sz w:val="32"/>
                    <w:szCs w:val="32"/>
                  </w:rPr>
                </m:ctrlPr>
              </m:sSupPr>
              <m:e>
                <m:r>
                  <w:rPr>
                    <w:rFonts w:ascii="Cambria Math" w:hAnsi="Cambria Math"/>
                    <w:sz w:val="32"/>
                    <w:szCs w:val="32"/>
                  </w:rPr>
                  <m:t>q</m:t>
                </m:r>
              </m:e>
              <m:sup>
                <m:r>
                  <w:rPr>
                    <w:rFonts w:ascii="Cambria Math" w:hAnsi="Cambria Math"/>
                    <w:sz w:val="32"/>
                    <w:szCs w:val="32"/>
                  </w:rPr>
                  <m:t>3</m:t>
                </m:r>
              </m:sup>
            </m:sSup>
          </m:den>
        </m:f>
      </m:oMath>
      <w:r w:rsidR="00157F63">
        <w:rPr>
          <w:rFonts w:eastAsiaTheme="minorEastAsia"/>
          <w:sz w:val="32"/>
          <w:szCs w:val="32"/>
        </w:rPr>
        <w:t xml:space="preserve"> </w:t>
      </w:r>
      <w:r w:rsidR="00157F63">
        <w:rPr>
          <w:rFonts w:eastAsiaTheme="minorEastAsia"/>
          <w:sz w:val="32"/>
          <w:szCs w:val="32"/>
        </w:rPr>
        <w:tab/>
      </w:r>
      <w:r w:rsidR="00157F63">
        <w:rPr>
          <w:rFonts w:eastAsiaTheme="minorEastAsia"/>
          <w:sz w:val="32"/>
          <w:szCs w:val="32"/>
        </w:rPr>
        <w:tab/>
      </w:r>
      <w:r w:rsidR="00157F63">
        <w:rPr>
          <w:rFonts w:eastAsiaTheme="minorEastAsia"/>
          <w:sz w:val="32"/>
          <w:szCs w:val="32"/>
        </w:rPr>
        <w:tab/>
      </w:r>
      <w:r w:rsidR="00157F63">
        <w:rPr>
          <w:rFonts w:eastAsiaTheme="minorEastAsia"/>
          <w:sz w:val="32"/>
          <w:szCs w:val="32"/>
        </w:rPr>
        <w:tab/>
      </w:r>
      <w:r w:rsidR="00157F63">
        <w:rPr>
          <w:rFonts w:eastAsiaTheme="minorEastAsia"/>
          <w:sz w:val="32"/>
          <w:szCs w:val="32"/>
        </w:rPr>
        <w:tab/>
      </w:r>
      <w:r w:rsidR="00157F63">
        <w:rPr>
          <w:rFonts w:eastAsiaTheme="minorEastAsia"/>
          <w:sz w:val="32"/>
          <w:szCs w:val="32"/>
        </w:rPr>
        <w:tab/>
      </w:r>
      <w:r w:rsidR="00157F63">
        <w:rPr>
          <w:rFonts w:eastAsiaTheme="minorEastAsia"/>
          <w:sz w:val="32"/>
          <w:szCs w:val="32"/>
        </w:rPr>
        <w:tab/>
      </w:r>
      <w:r w:rsidR="00157F63" w:rsidRPr="00157F63">
        <w:rPr>
          <w:rFonts w:ascii="Times New Roman" w:eastAsiaTheme="minorEastAsia" w:hAnsi="Times New Roman" w:cs="Times New Roman"/>
          <w:sz w:val="24"/>
          <w:szCs w:val="24"/>
        </w:rPr>
        <w:t>(1</w:t>
      </w:r>
      <w:r w:rsidR="00422EE1">
        <w:rPr>
          <w:rFonts w:ascii="Times New Roman" w:eastAsiaTheme="minorEastAsia" w:hAnsi="Times New Roman" w:cs="Times New Roman"/>
          <w:sz w:val="24"/>
          <w:szCs w:val="24"/>
        </w:rPr>
        <w:t>5</w:t>
      </w:r>
      <w:r w:rsidR="00157F63" w:rsidRPr="00157F63">
        <w:rPr>
          <w:rFonts w:ascii="Times New Roman" w:eastAsiaTheme="minorEastAsia" w:hAnsi="Times New Roman" w:cs="Times New Roman"/>
          <w:sz w:val="24"/>
          <w:szCs w:val="24"/>
        </w:rPr>
        <w:t>)</w:t>
      </w:r>
    </w:p>
    <w:p w14:paraId="682CE9B5" w14:textId="1DB9FDAD" w:rsidR="00567EB0" w:rsidRDefault="00567EB0" w:rsidP="00567EB0">
      <w:pPr>
        <w:pStyle w:val="FirstParagraph"/>
        <w:rPr>
          <w:rFonts w:ascii="Times New Roman" w:eastAsiaTheme="minorEastAsia" w:hAnsi="Times New Roman" w:cs="Times New Roman"/>
        </w:rPr>
      </w:pPr>
      <m:oMath>
        <m:r>
          <w:rPr>
            <w:rFonts w:ascii="Cambria Math" w:hAnsi="Cambria Math"/>
            <w:sz w:val="32"/>
          </w:rPr>
          <m:t>a</m:t>
        </m:r>
        <m:d>
          <m:dPr>
            <m:ctrlPr>
              <w:rPr>
                <w:rFonts w:ascii="Cambria Math" w:hAnsi="Cambria Math"/>
                <w:sz w:val="32"/>
              </w:rPr>
            </m:ctrlPr>
          </m:dPr>
          <m:e>
            <m:r>
              <w:rPr>
                <w:rFonts w:ascii="Cambria Math" w:hAnsi="Cambria Math"/>
                <w:sz w:val="32"/>
              </w:rPr>
              <m:t>q</m:t>
            </m:r>
          </m:e>
        </m:d>
        <m:r>
          <m:rPr>
            <m:sty m:val="p"/>
          </m:rPr>
          <w:rPr>
            <w:rFonts w:ascii="Cambria Math" w:hAnsi="Cambria Math"/>
            <w:sz w:val="32"/>
          </w:rPr>
          <m:t>=</m:t>
        </m:r>
        <m:f>
          <m:fPr>
            <m:ctrlPr>
              <w:rPr>
                <w:rFonts w:ascii="Cambria Math" w:hAnsi="Cambria Math"/>
                <w:sz w:val="32"/>
              </w:rPr>
            </m:ctrlPr>
          </m:fPr>
          <m:num>
            <m:r>
              <w:rPr>
                <w:rFonts w:ascii="Cambria Math" w:hAnsi="Cambria Math"/>
                <w:sz w:val="32"/>
              </w:rPr>
              <m:t>1</m:t>
            </m:r>
            <m:r>
              <m:rPr>
                <m:sty m:val="p"/>
              </m:rPr>
              <w:rPr>
                <w:rFonts w:ascii="Cambria Math" w:hAnsi="Cambria Math"/>
                <w:sz w:val="32"/>
              </w:rPr>
              <m:t>+</m:t>
            </m:r>
            <m:r>
              <w:rPr>
                <w:rFonts w:ascii="Cambria Math" w:hAnsi="Cambria Math"/>
                <w:sz w:val="32"/>
              </w:rPr>
              <m:t>2q</m:t>
            </m:r>
            <m:r>
              <m:rPr>
                <m:sty m:val="p"/>
              </m:rPr>
              <w:rPr>
                <w:rFonts w:ascii="Cambria Math" w:hAnsi="Cambria Math"/>
                <w:sz w:val="32"/>
              </w:rPr>
              <m:t>+</m:t>
            </m:r>
            <m:f>
              <m:fPr>
                <m:ctrlPr>
                  <w:rPr>
                    <w:rFonts w:ascii="Cambria Math" w:hAnsi="Cambria Math"/>
                    <w:sz w:val="32"/>
                  </w:rPr>
                </m:ctrlPr>
              </m:fPr>
              <m:num>
                <m:r>
                  <w:rPr>
                    <w:rFonts w:ascii="Cambria Math" w:hAnsi="Cambria Math"/>
                    <w:sz w:val="32"/>
                  </w:rPr>
                  <m:t>1</m:t>
                </m:r>
              </m:num>
              <m:den>
                <m:r>
                  <w:rPr>
                    <w:rFonts w:ascii="Cambria Math" w:hAnsi="Cambria Math"/>
                    <w:sz w:val="32"/>
                  </w:rPr>
                  <m:t>5</m:t>
                </m:r>
              </m:den>
            </m:f>
            <m:d>
              <m:dPr>
                <m:ctrlPr>
                  <w:rPr>
                    <w:rFonts w:ascii="Cambria Math" w:hAnsi="Cambria Math"/>
                    <w:sz w:val="32"/>
                  </w:rPr>
                </m:ctrlPr>
              </m:dPr>
              <m:e>
                <m:r>
                  <w:rPr>
                    <w:rFonts w:ascii="Cambria Math" w:hAnsi="Cambria Math"/>
                    <w:sz w:val="32"/>
                  </w:rPr>
                  <m:t>7</m:t>
                </m:r>
                <m:sSup>
                  <m:sSupPr>
                    <m:ctrlPr>
                      <w:rPr>
                        <w:rFonts w:ascii="Cambria Math" w:hAnsi="Cambria Math"/>
                        <w:sz w:val="32"/>
                      </w:rPr>
                    </m:ctrlPr>
                  </m:sSupPr>
                  <m:e>
                    <m:r>
                      <w:rPr>
                        <w:rFonts w:ascii="Cambria Math" w:hAnsi="Cambria Math"/>
                        <w:sz w:val="32"/>
                      </w:rPr>
                      <m:t>q</m:t>
                    </m:r>
                  </m:e>
                  <m:sup>
                    <m:r>
                      <w:rPr>
                        <w:rFonts w:ascii="Cambria Math" w:hAnsi="Cambria Math"/>
                        <w:sz w:val="32"/>
                      </w:rPr>
                      <m:t>2</m:t>
                    </m:r>
                  </m:sup>
                </m:sSup>
                <m:r>
                  <m:rPr>
                    <m:sty m:val="p"/>
                  </m:rPr>
                  <w:rPr>
                    <w:rFonts w:ascii="Cambria Math" w:hAnsi="Cambria Math"/>
                    <w:sz w:val="32"/>
                  </w:rPr>
                  <m:t>+</m:t>
                </m:r>
                <m:r>
                  <w:rPr>
                    <w:rFonts w:ascii="Cambria Math" w:hAnsi="Cambria Math"/>
                    <w:sz w:val="32"/>
                  </w:rPr>
                  <m:t>2</m:t>
                </m:r>
                <m:sSup>
                  <m:sSupPr>
                    <m:ctrlPr>
                      <w:rPr>
                        <w:rFonts w:ascii="Cambria Math" w:hAnsi="Cambria Math"/>
                        <w:sz w:val="32"/>
                      </w:rPr>
                    </m:ctrlPr>
                  </m:sSupPr>
                  <m:e>
                    <m:r>
                      <w:rPr>
                        <w:rFonts w:ascii="Cambria Math" w:hAnsi="Cambria Math"/>
                        <w:sz w:val="32"/>
                      </w:rPr>
                      <m:t>q</m:t>
                    </m:r>
                  </m:e>
                  <m:sup>
                    <m:r>
                      <w:rPr>
                        <w:rFonts w:ascii="Cambria Math" w:hAnsi="Cambria Math"/>
                        <w:sz w:val="32"/>
                      </w:rPr>
                      <m:t>3</m:t>
                    </m:r>
                  </m:sup>
                </m:sSup>
              </m:e>
            </m:d>
            <m:r>
              <m:rPr>
                <m:sty m:val="p"/>
              </m:rPr>
              <w:rPr>
                <w:rFonts w:ascii="Cambria Math" w:hAnsi="Cambria Math"/>
                <w:sz w:val="32"/>
              </w:rPr>
              <m:t>+</m:t>
            </m:r>
            <m:f>
              <m:fPr>
                <m:ctrlPr>
                  <w:rPr>
                    <w:rFonts w:ascii="Cambria Math" w:hAnsi="Cambria Math"/>
                    <w:sz w:val="32"/>
                  </w:rPr>
                </m:ctrlPr>
              </m:fPr>
              <m:num>
                <m:r>
                  <w:rPr>
                    <w:rFonts w:ascii="Cambria Math" w:hAnsi="Cambria Math"/>
                    <w:sz w:val="32"/>
                  </w:rPr>
                  <m:t>3</m:t>
                </m:r>
              </m:num>
              <m:den>
                <m:r>
                  <w:rPr>
                    <w:rFonts w:ascii="Cambria Math" w:hAnsi="Cambria Math"/>
                    <w:sz w:val="32"/>
                  </w:rPr>
                  <m:t>5</m:t>
                </m:r>
              </m:den>
            </m:f>
            <m:sSup>
              <m:sSupPr>
                <m:ctrlPr>
                  <w:rPr>
                    <w:rFonts w:ascii="Cambria Math" w:hAnsi="Cambria Math"/>
                    <w:sz w:val="32"/>
                  </w:rPr>
                </m:ctrlPr>
              </m:sSupPr>
              <m:e>
                <m:r>
                  <w:rPr>
                    <w:rFonts w:ascii="Cambria Math" w:hAnsi="Cambria Math"/>
                    <w:sz w:val="32"/>
                  </w:rPr>
                  <m:t>q</m:t>
                </m:r>
              </m:e>
              <m:sup>
                <m:r>
                  <w:rPr>
                    <w:rFonts w:ascii="Cambria Math" w:hAnsi="Cambria Math"/>
                    <w:sz w:val="32"/>
                  </w:rPr>
                  <m:t>2</m:t>
                </m:r>
              </m:sup>
            </m:sSup>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r>
              <w:rPr>
                <w:rFonts w:ascii="Cambria Math" w:hAnsi="Cambria Math"/>
                <w:sz w:val="32"/>
              </w:rPr>
              <m:t>-</m:t>
            </m:r>
            <m:f>
              <m:fPr>
                <m:ctrlPr>
                  <w:rPr>
                    <w:rFonts w:ascii="Cambria Math" w:hAnsi="Cambria Math"/>
                    <w:sz w:val="32"/>
                  </w:rPr>
                </m:ctrlPr>
              </m:fPr>
              <m:num>
                <m:r>
                  <w:rPr>
                    <w:rFonts w:ascii="Cambria Math" w:hAnsi="Cambria Math"/>
                    <w:sz w:val="32"/>
                  </w:rPr>
                  <m:t>4</m:t>
                </m:r>
              </m:num>
              <m:den>
                <m:r>
                  <w:rPr>
                    <w:rFonts w:ascii="Cambria Math" w:hAnsi="Cambria Math"/>
                    <w:sz w:val="32"/>
                  </w:rPr>
                  <m:t>15</m:t>
                </m:r>
              </m:den>
            </m:f>
            <m:sSup>
              <m:sSupPr>
                <m:ctrlPr>
                  <w:rPr>
                    <w:rFonts w:ascii="Cambria Math" w:hAnsi="Cambria Math"/>
                    <w:sz w:val="32"/>
                  </w:rPr>
                </m:ctrlPr>
              </m:sSupPr>
              <m:e>
                <m:r>
                  <w:rPr>
                    <w:rFonts w:ascii="Cambria Math" w:hAnsi="Cambria Math"/>
                    <w:sz w:val="32"/>
                  </w:rPr>
                  <m:t>q</m:t>
                </m:r>
              </m:e>
              <m:sup>
                <m:r>
                  <w:rPr>
                    <w:rFonts w:ascii="Cambria Math" w:hAnsi="Cambria Math"/>
                    <w:sz w:val="32"/>
                  </w:rPr>
                  <m:t>3</m:t>
                </m:r>
              </m:sup>
            </m:sSup>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r>
              <w:rPr>
                <w:rFonts w:ascii="Cambria Math" w:hAnsi="Cambria Math"/>
                <w:sz w:val="32"/>
              </w:rPr>
              <m:t>-</m:t>
            </m:r>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num>
          <m:den>
            <m:sSup>
              <m:sSupPr>
                <m:ctrlPr>
                  <w:rPr>
                    <w:rFonts w:ascii="Cambria Math" w:hAnsi="Cambria Math"/>
                    <w:sz w:val="32"/>
                  </w:rPr>
                </m:ctrlPr>
              </m:sSupPr>
              <m:e>
                <m:r>
                  <w:rPr>
                    <w:rFonts w:ascii="Cambria Math" w:hAnsi="Cambria Math"/>
                    <w:sz w:val="32"/>
                  </w:rPr>
                  <m:t>q</m:t>
                </m:r>
              </m:e>
              <m:sup>
                <m:r>
                  <w:rPr>
                    <w:rFonts w:ascii="Cambria Math" w:hAnsi="Cambria Math"/>
                    <w:sz w:val="32"/>
                  </w:rPr>
                  <m:t>2</m:t>
                </m:r>
              </m:sup>
            </m:sSup>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r>
              <m:rPr>
                <m:sty m:val="p"/>
              </m:rPr>
              <w:rPr>
                <w:rFonts w:ascii="Cambria Math" w:hAnsi="Cambria Math"/>
                <w:sz w:val="32"/>
              </w:rPr>
              <m:t>-</m:t>
            </m:r>
            <m:r>
              <w:rPr>
                <w:rFonts w:ascii="Cambria Math" w:hAnsi="Cambria Math"/>
                <w:sz w:val="32"/>
              </w:rPr>
              <m:t>q</m:t>
            </m:r>
            <m:d>
              <m:dPr>
                <m:ctrlPr>
                  <w:rPr>
                    <w:rFonts w:ascii="Cambria Math" w:hAnsi="Cambria Math"/>
                    <w:sz w:val="32"/>
                  </w:rPr>
                </m:ctrlPr>
              </m:dPr>
              <m:e>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r>
                  <m:rPr>
                    <m:sty m:val="p"/>
                  </m:rPr>
                  <w:rPr>
                    <w:rFonts w:ascii="Cambria Math" w:hAnsi="Cambria Math"/>
                    <w:sz w:val="32"/>
                  </w:rPr>
                  <m:t>-</m:t>
                </m:r>
                <m:r>
                  <w:rPr>
                    <w:rFonts w:ascii="Cambria Math" w:hAnsi="Cambria Math"/>
                    <w:sz w:val="32"/>
                  </w:rPr>
                  <m:t>1</m:t>
                </m:r>
              </m:e>
            </m:d>
            <m:r>
              <m:rPr>
                <m:sty m:val="p"/>
              </m:rPr>
              <w:rPr>
                <w:rFonts w:ascii="Cambria Math" w:hAnsi="Cambria Math"/>
                <w:sz w:val="32"/>
              </w:rPr>
              <m:t>+</m:t>
            </m:r>
            <m:sSup>
              <m:sSupPr>
                <m:ctrlPr>
                  <w:rPr>
                    <w:rFonts w:ascii="Cambria Math" w:hAnsi="Cambria Math"/>
                    <w:sz w:val="32"/>
                  </w:rPr>
                </m:ctrlPr>
              </m:sSupPr>
              <m:e>
                <m:r>
                  <w:rPr>
                    <w:rFonts w:ascii="Cambria Math" w:hAnsi="Cambria Math"/>
                    <w:sz w:val="32"/>
                  </w:rPr>
                  <m:t>q</m:t>
                </m:r>
              </m:e>
              <m:sup>
                <m:r>
                  <w:rPr>
                    <w:rFonts w:ascii="Cambria Math" w:hAnsi="Cambria Math"/>
                    <w:sz w:val="32"/>
                  </w:rPr>
                  <m:t>2</m:t>
                </m:r>
              </m:sup>
            </m:sSup>
            <m:r>
              <m:rPr>
                <m:sty m:val="p"/>
              </m:rPr>
              <w:rPr>
                <w:rFonts w:ascii="Cambria Math" w:hAnsi="Cambria Math"/>
                <w:sz w:val="32"/>
              </w:rPr>
              <m:t>-</m:t>
            </m:r>
            <m:f>
              <m:fPr>
                <m:ctrlPr>
                  <w:rPr>
                    <w:rFonts w:ascii="Cambria Math" w:hAnsi="Cambria Math"/>
                    <w:sz w:val="32"/>
                  </w:rPr>
                </m:ctrlPr>
              </m:fPr>
              <m:num>
                <m:r>
                  <w:rPr>
                    <w:rFonts w:ascii="Cambria Math" w:hAnsi="Cambria Math"/>
                    <w:sz w:val="32"/>
                  </w:rPr>
                  <m:t>1</m:t>
                </m:r>
              </m:num>
              <m:den>
                <m:r>
                  <w:rPr>
                    <w:rFonts w:ascii="Cambria Math" w:hAnsi="Cambria Math"/>
                    <w:sz w:val="32"/>
                  </w:rPr>
                  <m:t>3</m:t>
                </m:r>
              </m:den>
            </m:f>
            <m:sSup>
              <m:sSupPr>
                <m:ctrlPr>
                  <w:rPr>
                    <w:rFonts w:ascii="Cambria Math" w:hAnsi="Cambria Math"/>
                    <w:sz w:val="32"/>
                  </w:rPr>
                </m:ctrlPr>
              </m:sSupPr>
              <m:e>
                <m:r>
                  <w:rPr>
                    <w:rFonts w:ascii="Cambria Math" w:hAnsi="Cambria Math"/>
                    <w:sz w:val="32"/>
                  </w:rPr>
                  <m:t>q</m:t>
                </m:r>
              </m:e>
              <m:sup>
                <m:r>
                  <w:rPr>
                    <w:rFonts w:ascii="Cambria Math" w:hAnsi="Cambria Math"/>
                    <w:sz w:val="32"/>
                  </w:rPr>
                  <m:t>3</m:t>
                </m:r>
              </m:sup>
            </m:sSup>
            <m:sSup>
              <m:sSupPr>
                <m:ctrlPr>
                  <w:rPr>
                    <w:rFonts w:ascii="Cambria Math" w:hAnsi="Cambria Math"/>
                    <w:sz w:val="32"/>
                  </w:rPr>
                </m:ctrlPr>
              </m:sSupPr>
              <m:e>
                <m:r>
                  <w:rPr>
                    <w:rFonts w:ascii="Cambria Math" w:hAnsi="Cambria Math"/>
                    <w:sz w:val="32"/>
                  </w:rPr>
                  <m:t>e</m:t>
                </m:r>
              </m:e>
              <m:sup>
                <m:r>
                  <w:rPr>
                    <w:rFonts w:ascii="Cambria Math" w:hAnsi="Cambria Math"/>
                    <w:sz w:val="32"/>
                  </w:rPr>
                  <m:t>2q</m:t>
                </m:r>
              </m:sup>
            </m:sSup>
            <m:r>
              <w:rPr>
                <w:rFonts w:ascii="Cambria Math" w:hAnsi="Cambria Math"/>
                <w:sz w:val="32"/>
              </w:rPr>
              <m:t>+</m:t>
            </m:r>
            <m:f>
              <m:fPr>
                <m:ctrlPr>
                  <w:rPr>
                    <w:rFonts w:ascii="Cambria Math" w:hAnsi="Cambria Math"/>
                    <w:sz w:val="32"/>
                  </w:rPr>
                </m:ctrlPr>
              </m:fPr>
              <m:num>
                <m:r>
                  <w:rPr>
                    <w:rFonts w:ascii="Cambria Math" w:hAnsi="Cambria Math"/>
                    <w:sz w:val="32"/>
                  </w:rPr>
                  <m:t>1</m:t>
                </m:r>
              </m:num>
              <m:den>
                <m:r>
                  <w:rPr>
                    <w:rFonts w:ascii="Cambria Math" w:hAnsi="Cambria Math"/>
                    <w:sz w:val="32"/>
                  </w:rPr>
                  <m:t>3</m:t>
                </m:r>
              </m:den>
            </m:f>
            <m:sSup>
              <m:sSupPr>
                <m:ctrlPr>
                  <w:rPr>
                    <w:rFonts w:ascii="Cambria Math" w:hAnsi="Cambria Math"/>
                    <w:sz w:val="32"/>
                  </w:rPr>
                </m:ctrlPr>
              </m:sSupPr>
              <m:e>
                <m:r>
                  <w:rPr>
                    <w:rFonts w:ascii="Cambria Math" w:hAnsi="Cambria Math"/>
                    <w:sz w:val="32"/>
                  </w:rPr>
                  <m:t>q</m:t>
                </m:r>
              </m:e>
              <m:sup>
                <m:r>
                  <w:rPr>
                    <w:rFonts w:ascii="Cambria Math" w:hAnsi="Cambria Math"/>
                    <w:sz w:val="32"/>
                  </w:rPr>
                  <m:t>3</m:t>
                </m:r>
              </m:sup>
            </m:sSup>
          </m:den>
        </m:f>
      </m:oMath>
      <w:r w:rsidR="00A2642A" w:rsidRPr="00A2642A">
        <w:rPr>
          <w:rFonts w:eastAsiaTheme="minorEastAsia"/>
          <w:sz w:val="32"/>
        </w:rPr>
        <w:t xml:space="preserve"> </w:t>
      </w:r>
      <w:r w:rsidR="00A2642A">
        <w:rPr>
          <w:rFonts w:eastAsiaTheme="minorEastAsia"/>
          <w:sz w:val="32"/>
        </w:rPr>
        <w:t xml:space="preserve"> </w:t>
      </w:r>
      <w:r w:rsidR="00A2642A">
        <w:rPr>
          <w:rFonts w:eastAsiaTheme="minorEastAsia"/>
          <w:sz w:val="32"/>
        </w:rPr>
        <w:tab/>
      </w:r>
      <w:r w:rsidR="00A2642A">
        <w:rPr>
          <w:rFonts w:eastAsiaTheme="minorEastAsia"/>
          <w:sz w:val="32"/>
        </w:rPr>
        <w:tab/>
      </w:r>
      <w:r w:rsidR="00A2642A">
        <w:rPr>
          <w:rFonts w:eastAsiaTheme="minorEastAsia"/>
          <w:sz w:val="32"/>
        </w:rPr>
        <w:tab/>
      </w:r>
      <w:r w:rsidR="00A2642A">
        <w:rPr>
          <w:rFonts w:eastAsiaTheme="minorEastAsia"/>
          <w:sz w:val="32"/>
        </w:rPr>
        <w:tab/>
      </w:r>
      <w:r w:rsidR="00A2642A">
        <w:rPr>
          <w:rFonts w:eastAsiaTheme="minorEastAsia"/>
          <w:sz w:val="32"/>
        </w:rPr>
        <w:tab/>
      </w:r>
      <w:r w:rsidR="00A2642A" w:rsidRPr="00A2642A">
        <w:rPr>
          <w:rFonts w:ascii="Times New Roman" w:eastAsiaTheme="minorEastAsia" w:hAnsi="Times New Roman" w:cs="Times New Roman"/>
        </w:rPr>
        <w:t>(1</w:t>
      </w:r>
      <w:r w:rsidR="00422EE1">
        <w:rPr>
          <w:rFonts w:ascii="Times New Roman" w:eastAsiaTheme="minorEastAsia" w:hAnsi="Times New Roman" w:cs="Times New Roman"/>
        </w:rPr>
        <w:t>6</w:t>
      </w:r>
      <w:r w:rsidR="00A2642A" w:rsidRPr="00A2642A">
        <w:rPr>
          <w:rFonts w:ascii="Times New Roman" w:eastAsiaTheme="minorEastAsia" w:hAnsi="Times New Roman" w:cs="Times New Roman"/>
        </w:rPr>
        <w:t>)</w:t>
      </w:r>
    </w:p>
    <w:p w14:paraId="3273D88E" w14:textId="67830BC1" w:rsidR="00567EB0" w:rsidRDefault="00A733B0" w:rsidP="001426F2">
      <w:pPr>
        <w:pStyle w:val="BodyText"/>
        <w:spacing w:line="360" w:lineRule="auto"/>
      </w:pPr>
      <w:r w:rsidRPr="00A733B0">
        <w:rPr>
          <w:rFonts w:ascii="Times New Roman" w:hAnsi="Times New Roman" w:cs="Times New Roman"/>
          <w:sz w:val="24"/>
          <w:szCs w:val="24"/>
        </w:rPr>
        <w:t xml:space="preserve">Again to derive the corresponding corrector formula, we obtained seven set of equations from (   ), by imposing similar condition as in the predictor by letting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 xml:space="preserve">3 </m:t>
            </m:r>
          </m:sub>
        </m:sSub>
        <m:r>
          <w:rPr>
            <w:rFonts w:ascii="Cambria Math" w:hAnsi="Cambria Math"/>
            <w:sz w:val="20"/>
            <w:szCs w:val="20"/>
          </w:rPr>
          <m:t>=b</m:t>
        </m:r>
      </m:oMath>
      <w:r w:rsidRPr="00A733B0">
        <w:rPr>
          <w:rFonts w:ascii="Times New Roman" w:hAnsi="Times New Roman" w:cs="Times New Roman"/>
          <w:sz w:val="24"/>
          <w:szCs w:val="24"/>
        </w:rPr>
        <w:t xml:space="preserve"> as free parameter</w:t>
      </w:r>
      <w:r w:rsidR="0054077E">
        <w:rPr>
          <w:rFonts w:ascii="Times New Roman" w:hAnsi="Times New Roman" w:cs="Times New Roman"/>
          <w:sz w:val="24"/>
          <w:szCs w:val="24"/>
        </w:rPr>
        <w:t>.</w:t>
      </w:r>
      <w:r w:rsidR="0054077E">
        <w:t xml:space="preserve"> </w:t>
      </w:r>
    </w:p>
    <w:p w14:paraId="367DB84A" w14:textId="77777777" w:rsidR="002547AE" w:rsidRDefault="002547AE" w:rsidP="001426F2">
      <w:pPr>
        <w:pStyle w:val="BodyText"/>
        <w:spacing w:line="360" w:lineRule="auto"/>
      </w:pPr>
    </w:p>
    <w:p w14:paraId="1013AE0D" w14:textId="77777777" w:rsidR="002547AE" w:rsidRDefault="002547AE" w:rsidP="001426F2">
      <w:pPr>
        <w:pStyle w:val="BodyText"/>
        <w:spacing w:line="360" w:lineRule="auto"/>
      </w:pPr>
    </w:p>
    <w:p w14:paraId="5E08E0EB" w14:textId="77777777" w:rsidR="002547AE" w:rsidRDefault="002547AE" w:rsidP="001426F2">
      <w:pPr>
        <w:pStyle w:val="BodyText"/>
        <w:spacing w:line="360" w:lineRule="auto"/>
      </w:pPr>
    </w:p>
    <w:p w14:paraId="15A97A0E" w14:textId="77777777" w:rsidR="002547AE" w:rsidRPr="001426F2" w:rsidRDefault="002547AE" w:rsidP="001426F2">
      <w:pPr>
        <w:pStyle w:val="BodyText"/>
        <w:spacing w:line="360" w:lineRule="auto"/>
        <w:rPr>
          <w:rFonts w:ascii="Times New Roman" w:hAnsi="Times New Roman" w:cs="Times New Roman"/>
          <w:sz w:val="24"/>
          <w:szCs w:val="24"/>
        </w:rPr>
      </w:pPr>
    </w:p>
    <w:p w14:paraId="51406E81" w14:textId="4A321D5F" w:rsidR="00567EB0" w:rsidRPr="001426F2" w:rsidRDefault="002547AE" w:rsidP="00567EB0">
      <w:pPr>
        <w:pStyle w:val="FirstParagraph"/>
      </w:pPr>
      <w:r>
        <w:rPr>
          <w:rFonts w:ascii="Times New Roman" w:hAnsi="Times New Roman" w:cs="Times New Roman"/>
          <w:noProof/>
        </w:rPr>
        <w:lastRenderedPageBreak/>
        <mc:AlternateContent>
          <mc:Choice Requires="wps">
            <w:drawing>
              <wp:anchor distT="0" distB="0" distL="114300" distR="114300" simplePos="0" relativeHeight="251672064" behindDoc="0" locked="0" layoutInCell="1" allowOverlap="1" wp14:anchorId="7F9D9994" wp14:editId="09FC689F">
                <wp:simplePos x="0" y="0"/>
                <wp:positionH relativeFrom="column">
                  <wp:posOffset>2828925</wp:posOffset>
                </wp:positionH>
                <wp:positionV relativeFrom="paragraph">
                  <wp:posOffset>-19050</wp:posOffset>
                </wp:positionV>
                <wp:extent cx="533400" cy="2028825"/>
                <wp:effectExtent l="0" t="0" r="38100" b="28575"/>
                <wp:wrapNone/>
                <wp:docPr id="1" name="Right Brace 1"/>
                <wp:cNvGraphicFramePr/>
                <a:graphic xmlns:a="http://schemas.openxmlformats.org/drawingml/2006/main">
                  <a:graphicData uri="http://schemas.microsoft.com/office/word/2010/wordprocessingShape">
                    <wps:wsp>
                      <wps:cNvSpPr/>
                      <wps:spPr>
                        <a:xfrm>
                          <a:off x="0" y="0"/>
                          <a:ext cx="533400" cy="20288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22.75pt;margin-top:-1.5pt;width:42pt;height:159.7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" adj="473" strokecolor="#5b9bd5 [3204]" strokeweight=".5pt">
                <v:stroke joinstyle="miter"/>
              </v:shape>
            </w:pict>
          </mc:Fallback>
        </mc:AlternateContent>
      </w:r>
      <m:oMath>
        <m:sSub>
          <m:sSubPr>
            <m:ctrlPr>
              <w:rPr>
                <w:rFonts w:ascii="Cambria Math" w:hAnsi="Cambria Math"/>
              </w:rPr>
            </m:ctrlPr>
          </m:sSubPr>
          <m:e>
            <m:r>
              <w:rPr>
                <w:rFonts w:ascii="Cambria Math" w:hAnsi="Cambria Math"/>
              </w:rPr>
              <m:t>α</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m:t>
        </m:r>
      </m:oMath>
      <w:r>
        <w:rPr>
          <w:rFonts w:eastAsiaTheme="minorEastAsia"/>
        </w:rPr>
        <w:t xml:space="preserve"> </w:t>
      </w:r>
    </w:p>
    <w:p w14:paraId="2C3F3624" w14:textId="5D1F0B78" w:rsidR="00567EB0" w:rsidRPr="001426F2" w:rsidRDefault="003109DD" w:rsidP="00567EB0">
      <w:pPr>
        <w:pStyle w:val="FirstParagraph"/>
      </w:pPr>
      <m:oMath>
        <m:sSub>
          <m:sSubPr>
            <m:ctrlPr>
              <w:rPr>
                <w:rFonts w:ascii="Cambria Math" w:hAnsi="Cambria Math"/>
              </w:rPr>
            </m:ctrlPr>
          </m:sSubPr>
          <m:e>
            <m:r>
              <w:rPr>
                <w:rFonts w:ascii="Cambria Math" w:hAnsi="Cambria Math"/>
              </w:rPr>
              <m:t>β</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2</m:t>
        </m:r>
      </m:oMath>
      <w:r w:rsidR="002547AE">
        <w:rPr>
          <w:rFonts w:eastAsiaTheme="minorEastAsia"/>
        </w:rPr>
        <w:t xml:space="preserve"> </w:t>
      </w:r>
    </w:p>
    <w:p w14:paraId="7A6C76CA" w14:textId="0B07D004" w:rsidR="00EC7071" w:rsidRPr="003109DD" w:rsidRDefault="003109DD" w:rsidP="00EC7071">
      <w:pPr>
        <w:pStyle w:val="FirstParagraph"/>
        <w:rPr>
          <w:rFonts w:eastAsiaTheme="minorEastAsia"/>
        </w:rPr>
      </w:pPr>
      <m:oMath>
        <m:sSub>
          <m:sSubPr>
            <m:ctrlPr>
              <w:rPr>
                <w:rFonts w:ascii="Cambria Math" w:hAnsi="Cambria Math"/>
              </w:rPr>
            </m:ctrlPr>
          </m:sSubPr>
          <m:e>
            <m:r>
              <w:rPr>
                <w:rFonts w:ascii="Cambria Math" w:hAnsi="Cambria Math"/>
              </w:rPr>
              <m:t>2β</m:t>
            </m:r>
          </m:e>
          <m:sub>
            <m:r>
              <w:rPr>
                <w:rFonts w:ascii="Cambria Math" w:hAnsi="Cambria Math"/>
              </w:rPr>
              <m:t>2</m:t>
            </m:r>
          </m:sub>
        </m:sSub>
        <m:r>
          <m:rPr>
            <m:sty m:val="p"/>
          </m:rPr>
          <w:rPr>
            <w:rFonts w:ascii="Cambria Math" w:hAnsi="Cambria Math"/>
          </w:rPr>
          <m:t>+3</m:t>
        </m:r>
        <m:r>
          <w:rPr>
            <w:rFonts w:ascii="Cambria Math" w:hAnsi="Cambria Math"/>
          </w:rPr>
          <m:t>b</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2</m:t>
        </m:r>
      </m:oMath>
      <w:r w:rsidR="002547AE">
        <w:rPr>
          <w:rFonts w:eastAsiaTheme="minorEastAsia"/>
        </w:rPr>
        <w:t xml:space="preserve"> </w:t>
      </w:r>
    </w:p>
    <w:p w14:paraId="458B30FF" w14:textId="727CB0C7" w:rsidR="003109DD" w:rsidRPr="00FF4585" w:rsidRDefault="003109DD" w:rsidP="003109DD">
      <w:pPr>
        <w:pStyle w:val="FirstParagraph"/>
        <w:rPr>
          <w:rFonts w:eastAsiaTheme="minorEastAsia"/>
        </w:rPr>
      </w:pPr>
      <m:oMath>
        <m:sSub>
          <m:sSubPr>
            <m:ctrlPr>
              <w:rPr>
                <w:rFonts w:ascii="Cambria Math" w:hAnsi="Cambria Math"/>
              </w:rPr>
            </m:ctrlPr>
          </m:sSubPr>
          <m:e>
            <m:r>
              <w:rPr>
                <w:rFonts w:ascii="Cambria Math" w:hAnsi="Cambria Math"/>
              </w:rPr>
              <m:t>6β</m:t>
            </m:r>
          </m:e>
          <m:sub>
            <m:r>
              <w:rPr>
                <w:rFonts w:ascii="Cambria Math" w:hAnsi="Cambria Math"/>
              </w:rPr>
              <m:t>2</m:t>
            </m:r>
          </m:sub>
        </m:sSub>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27</m:t>
                </m:r>
              </m:num>
              <m:den>
                <m:r>
                  <w:rPr>
                    <w:rFonts w:ascii="Cambria Math" w:hAnsi="Cambria Math"/>
                  </w:rPr>
                  <m:t>2</m:t>
                </m:r>
              </m:den>
            </m:f>
          </m:e>
        </m:box>
        <m:r>
          <w:rPr>
            <w:rFonts w:ascii="Cambria Math" w:hAnsi="Cambria Math"/>
          </w:rPr>
          <m:t>b</m:t>
        </m:r>
        <m:r>
          <w:rPr>
            <w:rFonts w:ascii="Cambria Math" w:hAnsi="Cambria Math"/>
          </w:rPr>
          <m:t>+6</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m:t>
        </m:r>
        <m:r>
          <m:rPr>
            <m:sty m:val="p"/>
          </m:rPr>
          <w:rPr>
            <w:rFonts w:ascii="Cambria Math" w:hAnsi="Cambria Math"/>
          </w:rPr>
          <m:t>3(</m:t>
        </m:r>
        <m:sSub>
          <m:sSubPr>
            <m:ctrlPr>
              <w:rPr>
                <w:rFonts w:ascii="Cambria Math" w:hAnsi="Cambria Math"/>
              </w:rPr>
            </m:ctrlPr>
          </m:sSubPr>
          <m:e>
            <m:r>
              <w:rPr>
                <w:rFonts w:ascii="Cambria Math" w:hAnsi="Cambria Math"/>
              </w:rPr>
              <m:t>ω</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2</m:t>
            </m:r>
          </m:sub>
        </m:sSub>
        <m:r>
          <w:rPr>
            <w:rFonts w:ascii="Cambria Math" w:hAnsi="Cambria Math"/>
          </w:rPr>
          <m:t>)</m:t>
        </m:r>
        <m:r>
          <m:rPr>
            <m:sty m:val="p"/>
          </m:rPr>
          <w:rPr>
            <w:rFonts w:ascii="Cambria Math" w:hAnsi="Cambria Math"/>
          </w:rPr>
          <m:t>=</m:t>
        </m:r>
        <m:r>
          <w:rPr>
            <w:rFonts w:ascii="Cambria Math" w:hAnsi="Cambria Math"/>
          </w:rPr>
          <m:t>4</m:t>
        </m:r>
      </m:oMath>
      <w:r w:rsidR="002547AE">
        <w:rPr>
          <w:rFonts w:eastAsiaTheme="minorEastAsia"/>
        </w:rPr>
        <w:t xml:space="preserve"> </w:t>
      </w:r>
      <w:r w:rsidR="002547AE">
        <w:rPr>
          <w:rFonts w:eastAsiaTheme="minorEastAsia"/>
        </w:rPr>
        <w:tab/>
      </w:r>
      <w:r w:rsidR="002547AE">
        <w:rPr>
          <w:rFonts w:eastAsiaTheme="minorEastAsia"/>
        </w:rPr>
        <w:tab/>
      </w:r>
      <w:r w:rsidR="002547AE">
        <w:rPr>
          <w:rFonts w:eastAsiaTheme="minorEastAsia"/>
        </w:rPr>
        <w:tab/>
      </w:r>
      <w:r w:rsidR="002547AE">
        <w:rPr>
          <w:rFonts w:eastAsiaTheme="minorEastAsia"/>
        </w:rPr>
        <w:tab/>
      </w:r>
      <w:r w:rsidR="002547AE">
        <w:rPr>
          <w:rFonts w:eastAsiaTheme="minorEastAsia"/>
        </w:rPr>
        <w:tab/>
      </w:r>
      <w:r w:rsidR="002547AE">
        <w:rPr>
          <w:rFonts w:eastAsiaTheme="minorEastAsia"/>
        </w:rPr>
        <w:tab/>
      </w:r>
      <w:r w:rsidR="002547AE">
        <w:rPr>
          <w:rFonts w:eastAsiaTheme="minorEastAsia"/>
        </w:rPr>
        <w:tab/>
      </w:r>
      <w:r w:rsidR="002547AE" w:rsidRPr="002547AE">
        <w:rPr>
          <w:rFonts w:ascii="Times New Roman" w:eastAsiaTheme="minorEastAsia" w:hAnsi="Times New Roman" w:cs="Times New Roman"/>
        </w:rPr>
        <w:t>(17)</w:t>
      </w:r>
    </w:p>
    <w:p w14:paraId="1081E14D" w14:textId="0666E37B" w:rsidR="00FF4585" w:rsidRPr="00FF4585" w:rsidRDefault="00FF4585" w:rsidP="00FF4585">
      <w:pPr>
        <w:pStyle w:val="FirstParagraph"/>
        <w:rPr>
          <w:rFonts w:eastAsiaTheme="minorEastAsia"/>
        </w:rPr>
      </w:pPr>
      <m:oMath>
        <m:sSub>
          <m:sSubPr>
            <m:ctrlPr>
              <w:rPr>
                <w:rFonts w:ascii="Cambria Math" w:hAnsi="Cambria Math"/>
              </w:rPr>
            </m:ctrlPr>
          </m:sSubPr>
          <m:e>
            <m:r>
              <w:rPr>
                <w:rFonts w:ascii="Cambria Math" w:hAnsi="Cambria Math"/>
              </w:rPr>
              <m:t>4β</m:t>
            </m:r>
          </m:e>
          <m:sub>
            <m:r>
              <w:rPr>
                <w:rFonts w:ascii="Cambria Math" w:hAnsi="Cambria Math"/>
              </w:rPr>
              <m:t>2</m:t>
            </m:r>
          </m:sub>
        </m:sSub>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27</m:t>
                </m:r>
              </m:num>
              <m:den>
                <m:r>
                  <w:rPr>
                    <w:rFonts w:ascii="Cambria Math" w:hAnsi="Cambria Math"/>
                  </w:rPr>
                  <m:t>2</m:t>
                </m:r>
              </m:den>
            </m:f>
          </m:e>
        </m:box>
        <m:r>
          <w:rPr>
            <w:rFonts w:ascii="Cambria Math" w:hAnsi="Cambria Math"/>
          </w:rPr>
          <m:t>b+6</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r>
          <w:rPr>
            <w:rFonts w:ascii="Cambria Math" w:hAnsi="Cambria Math"/>
          </w:rPr>
          <m:t>2</m:t>
        </m:r>
      </m:oMath>
      <w:r w:rsidR="002547AE">
        <w:rPr>
          <w:rFonts w:eastAsiaTheme="minorEastAsia"/>
        </w:rPr>
        <w:t xml:space="preserve"> </w:t>
      </w:r>
    </w:p>
    <w:p w14:paraId="0BAFFCA6" w14:textId="34319DCE" w:rsidR="00FF4585" w:rsidRPr="00FF4585" w:rsidRDefault="00FF4585" w:rsidP="00FF4585">
      <w:pPr>
        <w:pStyle w:val="FirstParagraph"/>
        <w:rPr>
          <w:rFonts w:eastAsiaTheme="minorEastAsia"/>
        </w:rPr>
      </w:pPr>
      <m:oMath>
        <m:sSub>
          <m:sSubPr>
            <m:ctrlPr>
              <w:rPr>
                <w:rFonts w:ascii="Cambria Math" w:hAnsi="Cambria Math"/>
              </w:rPr>
            </m:ctrlPr>
          </m:sSubPr>
          <m:e>
            <m:r>
              <w:rPr>
                <w:rFonts w:ascii="Cambria Math" w:hAnsi="Cambria Math"/>
              </w:rPr>
              <m:t>10β</m:t>
            </m:r>
          </m:e>
          <m:sub>
            <m:r>
              <w:rPr>
                <w:rFonts w:ascii="Cambria Math" w:hAnsi="Cambria Math"/>
              </w:rPr>
              <m:t>2</m:t>
            </m:r>
          </m:sub>
        </m:sSub>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405</m:t>
                </m:r>
              </m:num>
              <m:den>
                <m:r>
                  <w:rPr>
                    <w:rFonts w:ascii="Cambria Math" w:hAnsi="Cambria Math"/>
                  </w:rPr>
                  <m:t>8</m:t>
                </m:r>
              </m:den>
            </m:f>
          </m:e>
        </m:box>
        <m:r>
          <w:rPr>
            <w:rFonts w:ascii="Cambria Math" w:hAnsi="Cambria Math"/>
          </w:rPr>
          <m:t>b+20</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+30</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r>
          <w:rPr>
            <w:rFonts w:ascii="Cambria Math" w:hAnsi="Cambria Math"/>
          </w:rPr>
          <m:t>4</m:t>
        </m:r>
      </m:oMath>
      <w:r w:rsidR="002547AE">
        <w:rPr>
          <w:rFonts w:eastAsiaTheme="minorEastAsia"/>
        </w:rPr>
        <w:t xml:space="preserve"> </w:t>
      </w:r>
    </w:p>
    <w:p w14:paraId="68EDC845" w14:textId="6E7FC38C" w:rsidR="00FF4585" w:rsidRPr="003109DD" w:rsidRDefault="00FF4585" w:rsidP="00FF4585">
      <w:pPr>
        <w:pStyle w:val="FirstParagraph"/>
        <w:rPr>
          <w:rFonts w:eastAsiaTheme="minorEastAsia"/>
        </w:rPr>
      </w:pPr>
      <m:oMath>
        <m:sSub>
          <m:sSubPr>
            <m:ctrlPr>
              <w:rPr>
                <w:rFonts w:ascii="Cambria Math" w:hAnsi="Cambria Math"/>
              </w:rPr>
            </m:ctrlPr>
          </m:sSubPr>
          <m:e>
            <m:r>
              <w:rPr>
                <w:rFonts w:ascii="Cambria Math" w:hAnsi="Cambria Math"/>
              </w:rPr>
              <m:t>12β</m:t>
            </m:r>
          </m:e>
          <m:sub>
            <m:r>
              <w:rPr>
                <w:rFonts w:ascii="Cambria Math" w:hAnsi="Cambria Math"/>
              </w:rPr>
              <m:t>2</m:t>
            </m:r>
          </m:sub>
        </m:sSub>
        <m:r>
          <m:rPr>
            <m:sty m:val="p"/>
          </m:rPr>
          <w:rPr>
            <w:rFonts w:ascii="Cambria Math" w:hAnsi="Cambria Math"/>
          </w:rPr>
          <m:t>+</m:t>
        </m:r>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729</m:t>
                </m:r>
              </m:num>
              <m:den>
                <m:r>
                  <w:rPr>
                    <w:rFonts w:ascii="Cambria Math" w:hAnsi="Cambria Math"/>
                  </w:rPr>
                  <m:t>8</m:t>
                </m:r>
              </m:den>
            </m:f>
          </m:e>
        </m:box>
        <m:r>
          <w:rPr>
            <w:rFonts w:ascii="Cambria Math" w:hAnsi="Cambria Math"/>
          </w:rPr>
          <m:t>b+30</m:t>
        </m:r>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+60</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r>
          <w:rPr>
            <w:rFonts w:ascii="Cambria Math" w:hAnsi="Cambria Math"/>
          </w:rPr>
          <m:t>4</m:t>
        </m:r>
      </m:oMath>
      <w:r w:rsidR="002547AE">
        <w:rPr>
          <w:rFonts w:eastAsiaTheme="minorEastAsia"/>
        </w:rPr>
        <w:t xml:space="preserve"> </w:t>
      </w:r>
    </w:p>
    <w:p w14:paraId="64609981" w14:textId="12351765" w:rsidR="00FF4585" w:rsidRPr="002547AE" w:rsidRDefault="002547AE" w:rsidP="00FF4585">
      <w:pPr>
        <w:pStyle w:val="BodyText"/>
        <w:rPr>
          <w:rFonts w:ascii="Times New Roman" w:hAnsi="Times New Roman" w:cs="Times New Roman"/>
          <w:sz w:val="24"/>
          <w:szCs w:val="24"/>
        </w:rPr>
      </w:pPr>
      <w:r w:rsidRPr="002547AE">
        <w:rPr>
          <w:rFonts w:ascii="Times New Roman" w:hAnsi="Times New Roman" w:cs="Times New Roman"/>
          <w:sz w:val="24"/>
          <w:szCs w:val="24"/>
        </w:rPr>
        <w:t>Solving equation (17), we obtain the values of the unknown parameters as follows:</w:t>
      </w:r>
    </w:p>
    <w:p w14:paraId="2B68763A" w14:textId="77777777" w:rsidR="00002949" w:rsidRDefault="003109DD" w:rsidP="003109DD">
      <w:pPr>
        <w:pStyle w:val="FirstParagraph"/>
      </w:pPr>
      <m:oMath>
        <m:sSub>
          <m:sSubPr>
            <m:ctrlPr>
              <w:rPr>
                <w:rFonts w:ascii="Cambria Math" w:hAnsi="Cambria Math"/>
              </w:rPr>
            </m:ctrlPr>
          </m:sSubPr>
          <m:e>
            <m:r>
              <w:rPr>
                <w:rFonts w:ascii="Cambria Math" w:hAnsi="Cambria Math"/>
              </w:rPr>
              <m:t>α</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2</m:t>
            </m:r>
          </m:sub>
        </m:sSub>
        <m:r>
          <m:rPr>
            <m:sty m:val="p"/>
          </m:rPr>
          <w:rPr>
            <w:rFonts w:ascii="Cambria Math" w:hAnsi="Cambria Math"/>
          </w:rPr>
          <m:t>=</m:t>
        </m:r>
        <m:r>
          <w:rPr>
            <w:rFonts w:ascii="Cambria Math" w:hAnsi="Cambria Math"/>
          </w:rPr>
          <m:t>1</m:t>
        </m:r>
        <m:r>
          <m:rPr>
            <m:sty m:val="p"/>
          </m:rPr>
          <w:rPr>
            <w:rFonts w:ascii="Cambria Math" w:hAnsi="Cambria Math"/>
          </w:rPr>
          <m:t>,</m:t>
        </m:r>
      </m:oMath>
      <w:r w:rsidR="00002949">
        <w:t xml:space="preserve"> </w:t>
      </w:r>
      <m:oMath>
        <m:sSub>
          <m:sSubPr>
            <m:ctrlPr>
              <w:rPr>
                <w:rFonts w:ascii="Cambria Math" w:hAnsi="Cambria Math"/>
              </w:rPr>
            </m:ctrlPr>
          </m:sSubPr>
          <m:e>
            <m:r>
              <w:rPr>
                <w:rFonts w:ascii="Cambria Math" w:hAnsi="Cambria Math"/>
              </w:rPr>
              <m:t>β</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19</m:t>
            </m:r>
          </m:num>
          <m:den>
            <m:r>
              <w:rPr>
                <w:rFonts w:ascii="Cambria Math" w:hAnsi="Cambria Math"/>
              </w:rPr>
              <m:t>8</m:t>
            </m:r>
          </m:den>
        </m:f>
        <m:r>
          <w:rPr>
            <w:rFonts w:ascii="Cambria Math" w:hAnsi="Cambria Math"/>
          </w:rPr>
          <m:t>b</m:t>
        </m:r>
        <m:r>
          <m:rPr>
            <m:sty m:val="p"/>
          </m:rPr>
          <w:rPr>
            <w:rFonts w:ascii="Cambria Math" w:hAnsi="Cambria Math"/>
          </w:rPr>
          <m:t>,</m:t>
        </m:r>
      </m:oMath>
      <w:r w:rsidR="00002949">
        <w:t xml:space="preserve">  </w:t>
      </w:r>
      <m:oMath>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27</m:t>
            </m:r>
          </m:num>
          <m:den>
            <m:r>
              <w:rPr>
                <w:rFonts w:ascii="Cambria Math" w:hAnsi="Cambria Math"/>
              </w:rPr>
              <m:t>8</m:t>
            </m:r>
          </m:den>
        </m:f>
        <m:r>
          <w:rPr>
            <w:rFonts w:ascii="Cambria Math" w:hAnsi="Cambria Math"/>
          </w:rPr>
          <m:t>b</m:t>
        </m:r>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3</m:t>
            </m:r>
          </m:sub>
        </m:sSub>
        <m:r>
          <m:rPr>
            <m:sty m:val="p"/>
          </m:rPr>
          <w:rPr>
            <w:rFonts w:ascii="Cambria Math" w:hAnsi="Cambria Math"/>
          </w:rPr>
          <m:t>=</m:t>
        </m:r>
        <m:r>
          <w:rPr>
            <w:rFonts w:ascii="Cambria Math" w:hAnsi="Cambria Math"/>
          </w:rPr>
          <m:t>b</m:t>
        </m:r>
      </m:oMath>
    </w:p>
    <w:p w14:paraId="57257649" w14:textId="77777777" w:rsidR="00002949" w:rsidRDefault="003109DD" w:rsidP="003109DD">
      <w:pPr>
        <w:pStyle w:val="FirstParagraph"/>
      </w:pPr>
      <m:oMath>
        <m:sSub>
          <m:sSubPr>
            <m:ctrlPr>
              <w:rPr>
                <w:rFonts w:ascii="Cambria Math" w:hAnsi="Cambria Math"/>
              </w:rPr>
            </m:ctrlPr>
          </m:sSubPr>
          <m:e>
            <m:r>
              <w:rPr>
                <w:rFonts w:ascii="Cambria Math" w:hAnsi="Cambria Math"/>
              </w:rPr>
              <m:t>ϕ</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5</m:t>
            </m:r>
          </m:den>
        </m:f>
        <m:r>
          <m:rPr>
            <m:sty m:val="p"/>
          </m:rPr>
          <w:rPr>
            <w:rFonts w:ascii="Cambria Math" w:hAnsi="Cambria Math"/>
          </w:rPr>
          <m:t>+</m:t>
        </m:r>
        <m:f>
          <m:fPr>
            <m:ctrlPr>
              <w:rPr>
                <w:rFonts w:ascii="Cambria Math" w:hAnsi="Cambria Math"/>
              </w:rPr>
            </m:ctrlPr>
          </m:fPr>
          <m:num>
            <m:r>
              <w:rPr>
                <w:rFonts w:ascii="Cambria Math" w:hAnsi="Cambria Math"/>
              </w:rPr>
              <m:t>33</m:t>
            </m:r>
          </m:num>
          <m:den>
            <m:r>
              <w:rPr>
                <w:rFonts w:ascii="Cambria Math" w:hAnsi="Cambria Math"/>
              </w:rPr>
              <m:t>16</m:t>
            </m:r>
          </m:den>
        </m:f>
        <m:r>
          <w:rPr>
            <w:rFonts w:ascii="Cambria Math" w:hAnsi="Cambria Math"/>
          </w:rPr>
          <m:t>b</m:t>
        </m:r>
        <m:r>
          <m:rPr>
            <m:sty m:val="p"/>
          </m:rPr>
          <w:rPr>
            <w:rFonts w:ascii="Cambria Math" w:hAnsi="Cambria Math"/>
          </w:rPr>
          <m:t>,</m:t>
        </m:r>
      </m:oMath>
      <w:r w:rsidR="00002949">
        <w:t xml:space="preserve">  </w:t>
      </w:r>
      <m:oMath>
        <m:sSub>
          <m:sSubPr>
            <m:ctrlPr>
              <w:rPr>
                <w:rFonts w:ascii="Cambria Math" w:hAnsi="Cambria Math"/>
              </w:rPr>
            </m:ctrlPr>
          </m:sSubPr>
          <m:e>
            <m:r>
              <w:rPr>
                <w:rFonts w:ascii="Cambria Math" w:hAnsi="Cambria Math"/>
              </w:rPr>
              <m:t>ϕ</m:t>
            </m:r>
          </m:e>
          <m:sub>
            <m: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5</m:t>
            </m:r>
          </m:den>
        </m:f>
        <m:r>
          <m:rPr>
            <m:sty m:val="p"/>
          </m:rPr>
          <w:rPr>
            <w:rFonts w:ascii="Cambria Math" w:hAnsi="Cambria Math"/>
          </w:rPr>
          <m:t>+</m:t>
        </m:r>
        <m:f>
          <m:fPr>
            <m:ctrlPr>
              <w:rPr>
                <w:rFonts w:ascii="Cambria Math" w:hAnsi="Cambria Math"/>
              </w:rPr>
            </m:ctrlPr>
          </m:fPr>
          <m:num>
            <m:r>
              <w:rPr>
                <w:rFonts w:ascii="Cambria Math" w:hAnsi="Cambria Math"/>
              </w:rPr>
              <m:t>2</m:t>
            </m:r>
            <m:acc>
              <m:accPr>
                <m:chr m:val="̇"/>
                <m:ctrlPr>
                  <w:rPr>
                    <w:rFonts w:ascii="Cambria Math" w:hAnsi="Cambria Math"/>
                  </w:rPr>
                </m:ctrlPr>
              </m:accPr>
              <m:e>
                <m:r>
                  <w:rPr>
                    <w:rFonts w:ascii="Cambria Math" w:hAnsi="Cambria Math"/>
                  </w:rPr>
                  <m:t>7</m:t>
                </m:r>
              </m:e>
            </m:acc>
          </m:num>
          <m:den>
            <m:r>
              <w:rPr>
                <w:rFonts w:ascii="Cambria Math" w:hAnsi="Cambria Math"/>
              </w:rPr>
              <m:t>16</m:t>
            </m:r>
          </m:den>
        </m:f>
        <m:r>
          <w:rPr>
            <w:rFonts w:ascii="Cambria Math" w:hAnsi="Cambria Math"/>
          </w:rPr>
          <m:t>b</m:t>
        </m:r>
        <m:r>
          <m:rPr>
            <m:sty m:val="p"/>
          </m:rPr>
          <w:rPr>
            <w:rFonts w:ascii="Cambria Math" w:hAnsi="Cambria Math"/>
          </w:rPr>
          <m:t>,</m:t>
        </m:r>
      </m:oMath>
      <w:r w:rsidR="00002949">
        <w:t xml:space="preserve">  </w:t>
      </w:r>
    </w:p>
    <w:p w14:paraId="6AB0D558" w14:textId="07FD5781" w:rsidR="003109DD" w:rsidRDefault="003109DD" w:rsidP="003109DD">
      <w:pPr>
        <w:pStyle w:val="FirstParagraph"/>
        <w:rPr>
          <w:rFonts w:eastAsiaTheme="minorEastAsia"/>
        </w:rPr>
      </w:pPr>
      <m:oMath>
        <m:sSub>
          <m:sSubPr>
            <m:ctrlPr>
              <w:rPr>
                <w:rFonts w:ascii="Cambria Math" w:hAnsi="Cambria Math"/>
              </w:rPr>
            </m:ctrlPr>
          </m:sSubPr>
          <m:e>
            <m:r>
              <w:rPr>
                <w:rFonts w:ascii="Cambria Math" w:hAnsi="Cambria Math"/>
              </w:rPr>
              <m:t>ω</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15</m:t>
            </m:r>
          </m:den>
        </m:f>
        <m:r>
          <m:rPr>
            <m:sty m:val="p"/>
          </m:rPr>
          <w:rPr>
            <w:rFonts w:ascii="Cambria Math" w:hAnsi="Cambria Math"/>
          </w:rPr>
          <m:t>+</m:t>
        </m:r>
        <m:f>
          <m:fPr>
            <m:ctrlPr>
              <w:rPr>
                <w:rFonts w:ascii="Cambria Math" w:hAnsi="Cambria Math"/>
              </w:rPr>
            </m:ctrlPr>
          </m:fPr>
          <m:num>
            <m:r>
              <w:rPr>
                <w:rFonts w:ascii="Cambria Math" w:hAnsi="Cambria Math"/>
              </w:rPr>
              <m:t>9</m:t>
            </m:r>
          </m:num>
          <m:den>
            <m:r>
              <w:rPr>
                <w:rFonts w:ascii="Cambria Math" w:hAnsi="Cambria Math"/>
              </w:rPr>
              <m:t>16</m:t>
            </m:r>
          </m:den>
        </m:f>
        <m:r>
          <w:rPr>
            <w:rFonts w:ascii="Cambria Math" w:hAnsi="Cambria Math"/>
          </w:rPr>
          <m:t>b</m:t>
        </m:r>
        <m:r>
          <m:rPr>
            <m:sty m:val="p"/>
          </m:rPr>
          <w:rPr>
            <w:rFonts w:ascii="Cambria Math" w:hAnsi="Cambria Math"/>
          </w:rPr>
          <m:t>,</m:t>
        </m:r>
        <m:r>
          <m:rPr>
            <m:sty m:val="p"/>
          </m:rPr>
          <w:rPr>
            <w:rFonts w:ascii="Cambria Math" w:hAnsi="Cambria Math"/>
          </w:rPr>
          <m:t xml:space="preserve">  </m:t>
        </m:r>
        <m:sSub>
          <m:sSubPr>
            <m:ctrlPr>
              <w:rPr>
                <w:rFonts w:ascii="Cambria Math" w:hAnsi="Cambria Math"/>
              </w:rPr>
            </m:ctrlPr>
          </m:sSubPr>
          <m:e>
            <m:r>
              <w:rPr>
                <w:rFonts w:ascii="Cambria Math" w:hAnsi="Cambria Math"/>
              </w:rPr>
              <m:t>ω</m:t>
            </m:r>
          </m:e>
          <m:sub>
            <m: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15</m:t>
            </m:r>
          </m:den>
        </m:f>
        <m:r>
          <m:rPr>
            <m:sty m:val="p"/>
          </m:rPr>
          <w:rPr>
            <w:rFonts w:ascii="Cambria Math" w:hAnsi="Cambria Math"/>
          </w:rPr>
          <m:t>-</m:t>
        </m:r>
        <m:f>
          <m:fPr>
            <m:ctrlPr>
              <w:rPr>
                <w:rFonts w:ascii="Cambria Math" w:hAnsi="Cambria Math"/>
              </w:rPr>
            </m:ctrlPr>
          </m:fPr>
          <m:num>
            <m:r>
              <w:rPr>
                <w:rFonts w:ascii="Cambria Math" w:hAnsi="Cambria Math"/>
              </w:rPr>
              <m:t>27</m:t>
            </m:r>
          </m:num>
          <m:den>
            <m:r>
              <w:rPr>
                <w:rFonts w:ascii="Cambria Math" w:hAnsi="Cambria Math"/>
              </w:rPr>
              <m:t>16</m:t>
            </m:r>
          </m:den>
        </m:f>
        <m:r>
          <w:rPr>
            <w:rFonts w:ascii="Cambria Math" w:hAnsi="Cambria Math"/>
          </w:rPr>
          <m:t>b</m:t>
        </m:r>
      </m:oMath>
      <w:r w:rsidR="003C448D">
        <w:rPr>
          <w:rFonts w:eastAsiaTheme="minorEastAsia"/>
        </w:rPr>
        <w:t xml:space="preserve"> </w:t>
      </w:r>
    </w:p>
    <w:p w14:paraId="1CF58E40" w14:textId="140C5A52" w:rsidR="003109DD" w:rsidRDefault="003C448D" w:rsidP="00400523">
      <w:pPr>
        <w:pStyle w:val="BodyText"/>
        <w:rPr>
          <w:rFonts w:ascii="Times New Roman" w:eastAsiaTheme="minorEastAsia" w:hAnsi="Times New Roman" w:cs="Times New Roman"/>
          <w:sz w:val="24"/>
          <w:szCs w:val="24"/>
        </w:rPr>
      </w:pPr>
      <w:r w:rsidRPr="00FE7E2F">
        <w:rPr>
          <w:rFonts w:ascii="Times New Roman" w:hAnsi="Times New Roman" w:cs="Times New Roman"/>
          <w:sz w:val="24"/>
          <w:szCs w:val="24"/>
        </w:rPr>
        <w:t>Substitu</w:t>
      </w:r>
      <w:r w:rsidRPr="00FE7E2F">
        <w:rPr>
          <w:rFonts w:ascii="Times New Roman" w:eastAsiaTheme="minorEastAsia" w:hAnsi="Times New Roman" w:cs="Times New Roman"/>
          <w:sz w:val="24"/>
          <w:szCs w:val="24"/>
        </w:rPr>
        <w:t>ting the values of the parameters into</w:t>
      </w:r>
      <w:r w:rsidR="00FE7E2F">
        <w:rPr>
          <w:rFonts w:ascii="Times New Roman" w:eastAsiaTheme="minorEastAsia" w:hAnsi="Times New Roman" w:cs="Times New Roman"/>
          <w:sz w:val="24"/>
          <w:szCs w:val="24"/>
        </w:rPr>
        <w:t xml:space="preserve"> (</w:t>
      </w:r>
      <w:r w:rsidR="00400523">
        <w:rPr>
          <w:rFonts w:ascii="Times New Roman" w:eastAsiaTheme="minorEastAsia" w:hAnsi="Times New Roman" w:cs="Times New Roman"/>
          <w:sz w:val="24"/>
          <w:szCs w:val="24"/>
        </w:rPr>
        <w:t>7</w:t>
      </w:r>
      <w:r w:rsidR="00FE7E2F">
        <w:rPr>
          <w:rFonts w:ascii="Times New Roman" w:eastAsiaTheme="minorEastAsia" w:hAnsi="Times New Roman" w:cs="Times New Roman"/>
          <w:sz w:val="24"/>
          <w:szCs w:val="24"/>
        </w:rPr>
        <w:t>)</w:t>
      </w:r>
      <w:r w:rsidRPr="00FE7E2F">
        <w:rPr>
          <w:rFonts w:ascii="Times New Roman" w:eastAsiaTheme="minorEastAsia" w:hAnsi="Times New Roman" w:cs="Times New Roman"/>
          <w:sz w:val="24"/>
          <w:szCs w:val="24"/>
        </w:rPr>
        <w:t>, we have the corrector formula as</w:t>
      </w:r>
    </w:p>
    <w:p w14:paraId="0B662272" w14:textId="3E25B7EC" w:rsidR="00E81FFD" w:rsidRPr="00E81FFD" w:rsidRDefault="00400523" w:rsidP="00400523">
      <w:pPr>
        <w:pStyle w:val="BodyText"/>
        <w:rPr>
          <w:rFonts w:ascii="Times New Roman" w:eastAsiaTheme="minorEastAsia" w:hAnsi="Times New Roman" w:cs="Times New Roman"/>
          <w:sz w:val="20"/>
          <w:szCs w:val="20"/>
        </w:rPr>
      </w:pP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n</m:t>
            </m:r>
          </m:sub>
        </m:sSub>
        <m:r>
          <w:rPr>
            <w:rFonts w:ascii="Cambria Math" w:hAnsi="Cambria Math"/>
            <w:sz w:val="20"/>
            <w:szCs w:val="20"/>
          </w:rPr>
          <m:t>=h</m:t>
        </m:r>
        <m:d>
          <m:dPr>
            <m:begChr m:val="["/>
            <m:endChr m:val="]"/>
            <m:ctrlPr>
              <w:rPr>
                <w:rFonts w:ascii="Cambria Math" w:hAnsi="Cambria Math"/>
                <w:i/>
                <w:sz w:val="20"/>
                <w:szCs w:val="20"/>
              </w:rPr>
            </m:ctrlPr>
          </m:dPr>
          <m:e>
            <m:r>
              <w:rPr>
                <w:rFonts w:ascii="Cambria Math" w:hAnsi="Cambria Math"/>
                <w:sz w:val="20"/>
                <w:szCs w:val="20"/>
              </w:rPr>
              <m:t>b</m:t>
            </m:r>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n+3</m:t>
                </m:r>
              </m:sub>
              <m:sup>
                <m:r>
                  <w:rPr>
                    <w:rFonts w:ascii="Cambria Math" w:hAnsi="Cambria Math"/>
                    <w:sz w:val="20"/>
                    <w:szCs w:val="20"/>
                  </w:rPr>
                  <m:t>'</m:t>
                </m:r>
              </m:sup>
            </m:sSub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27</m:t>
                        </m:r>
                      </m:num>
                      <m:den>
                        <m:r>
                          <w:rPr>
                            <w:rFonts w:ascii="Cambria Math" w:hAnsi="Cambria Math"/>
                            <w:sz w:val="20"/>
                            <w:szCs w:val="20"/>
                          </w:rPr>
                          <m:t>8</m:t>
                        </m:r>
                      </m:den>
                    </m:f>
                  </m:e>
                </m:box>
                <m:r>
                  <w:rPr>
                    <w:rFonts w:ascii="Cambria Math" w:hAnsi="Cambria Math"/>
                    <w:sz w:val="20"/>
                    <w:szCs w:val="20"/>
                  </w:rPr>
                  <m:t>b</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n+2</m:t>
                </m:r>
              </m:sub>
              <m:sup>
                <m:r>
                  <w:rPr>
                    <w:rFonts w:ascii="Cambria Math" w:hAnsi="Cambria Math"/>
                    <w:sz w:val="20"/>
                    <w:szCs w:val="20"/>
                  </w:rPr>
                  <m:t>'</m:t>
                </m:r>
              </m:sup>
            </m:sSubSup>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19</m:t>
                        </m:r>
                      </m:num>
                      <m:den>
                        <m:r>
                          <w:rPr>
                            <w:rFonts w:ascii="Cambria Math" w:hAnsi="Cambria Math"/>
                            <w:sz w:val="20"/>
                            <w:szCs w:val="20"/>
                          </w:rPr>
                          <m:t>8</m:t>
                        </m:r>
                      </m:den>
                    </m:f>
                  </m:e>
                </m:box>
                <m:r>
                  <w:rPr>
                    <w:rFonts w:ascii="Cambria Math" w:hAnsi="Cambria Math"/>
                    <w:sz w:val="20"/>
                    <w:szCs w:val="20"/>
                  </w:rPr>
                  <m:t>b</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e>
        </m:d>
        <m:r>
          <w:rPr>
            <w:rFonts w:ascii="Cambria Math" w:eastAsiaTheme="minorEastAsia" w:hAnsi="Cambria Math" w:cs="Times New Roman"/>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2</m:t>
            </m:r>
          </m:sup>
        </m:sSup>
        <m:d>
          <m:dPr>
            <m:begChr m:val="["/>
            <m:endChr m:val="]"/>
            <m:ctrlPr>
              <w:rPr>
                <w:rFonts w:ascii="Cambria Math" w:hAnsi="Cambria Math"/>
                <w:i/>
                <w:sz w:val="20"/>
                <w:szCs w:val="20"/>
              </w:rPr>
            </m:ctrlPr>
          </m:dPr>
          <m:e>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27</m:t>
                        </m:r>
                      </m:num>
                      <m:den>
                        <m:r>
                          <w:rPr>
                            <w:rFonts w:ascii="Cambria Math" w:hAnsi="Cambria Math"/>
                            <w:sz w:val="20"/>
                            <w:szCs w:val="20"/>
                          </w:rPr>
                          <m:t>16</m:t>
                        </m:r>
                      </m:den>
                    </m:f>
                  </m:e>
                </m:box>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n+2</m:t>
                </m:r>
              </m:sub>
              <m:sup>
                <m:r>
                  <w:rPr>
                    <w:rFonts w:ascii="Cambria Math" w:hAnsi="Cambria Math"/>
                    <w:sz w:val="20"/>
                    <w:szCs w:val="20"/>
                  </w:rPr>
                  <m:t>''</m:t>
                </m:r>
              </m:sup>
            </m:sSubSup>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33</m:t>
                        </m:r>
                      </m:num>
                      <m:den>
                        <m:r>
                          <w:rPr>
                            <w:rFonts w:ascii="Cambria Math" w:hAnsi="Cambria Math"/>
                            <w:sz w:val="20"/>
                            <w:szCs w:val="20"/>
                          </w:rPr>
                          <m:t>16</m:t>
                        </m:r>
                      </m:den>
                    </m:f>
                  </m:e>
                </m:box>
                <m:r>
                  <w:rPr>
                    <w:rFonts w:ascii="Cambria Math" w:hAnsi="Cambria Math"/>
                    <w:sz w:val="20"/>
                    <w:szCs w:val="20"/>
                  </w:rPr>
                  <m:t>b</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e>
        </m:d>
        <m:r>
          <w:rPr>
            <w:rFonts w:ascii="Cambria Math" w:hAnsi="Cambria Math"/>
            <w:sz w:val="20"/>
            <w:szCs w:val="20"/>
          </w:rPr>
          <m:t>+</m:t>
        </m:r>
      </m:oMath>
      <w:r w:rsidR="00E81FFD">
        <w:rPr>
          <w:rFonts w:ascii="Times New Roman" w:eastAsiaTheme="minorEastAsia" w:hAnsi="Times New Roman" w:cs="Times New Roman"/>
          <w:sz w:val="20"/>
          <w:szCs w:val="20"/>
        </w:rPr>
        <w:t xml:space="preserve"> </w:t>
      </w:r>
    </w:p>
    <w:p w14:paraId="03501ADC" w14:textId="20386667" w:rsidR="00400523" w:rsidRPr="00400523" w:rsidRDefault="00400523" w:rsidP="00400523">
      <w:pPr>
        <w:pStyle w:val="BodyText"/>
        <w:rPr>
          <w:rFonts w:ascii="Times New Roman" w:hAnsi="Times New Roman" w:cs="Times New Roman"/>
          <w:sz w:val="24"/>
          <w:szCs w:val="24"/>
        </w:rPr>
      </w:pP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3</m:t>
            </m:r>
          </m:sup>
        </m:sSup>
        <m:d>
          <m:dPr>
            <m:begChr m:val="["/>
            <m:endChr m:val="]"/>
            <m:ctrlPr>
              <w:rPr>
                <w:rFonts w:ascii="Cambria Math" w:hAnsi="Cambria Math"/>
                <w:i/>
                <w:sz w:val="20"/>
                <w:szCs w:val="20"/>
              </w:rPr>
            </m:ctrlPr>
          </m:dPr>
          <m:e>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m:t>
                        </m:r>
                        <m:r>
                          <w:rPr>
                            <w:rFonts w:ascii="Cambria Math" w:hAnsi="Cambria Math"/>
                            <w:sz w:val="20"/>
                            <w:szCs w:val="20"/>
                          </w:rPr>
                          <m:t>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27</m:t>
                        </m:r>
                      </m:num>
                      <m:den>
                        <m:r>
                          <w:rPr>
                            <w:rFonts w:ascii="Cambria Math" w:hAnsi="Cambria Math"/>
                            <w:sz w:val="20"/>
                            <w:szCs w:val="20"/>
                          </w:rPr>
                          <m:t>16</m:t>
                        </m:r>
                      </m:den>
                    </m:f>
                  </m:e>
                </m:box>
                <m:r>
                  <w:rPr>
                    <w:rFonts w:ascii="Cambria Math" w:hAnsi="Cambria Math"/>
                    <w:sz w:val="20"/>
                    <w:szCs w:val="20"/>
                  </w:rPr>
                  <m:t>b</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r>
                  <w:rPr>
                    <w:rFonts w:ascii="Cambria Math" w:hAnsi="Cambria Math"/>
                    <w:sz w:val="20"/>
                    <w:szCs w:val="20"/>
                  </w:rPr>
                  <m:t>+2</m:t>
                </m:r>
              </m:sub>
              <m:sup>
                <m:r>
                  <w:rPr>
                    <w:rFonts w:ascii="Cambria Math" w:hAnsi="Cambria Math"/>
                    <w:sz w:val="20"/>
                    <w:szCs w:val="20"/>
                  </w:rPr>
                  <m:t>'''</m:t>
                </m:r>
              </m:sup>
            </m:sSubSup>
            <m:r>
              <w:rPr>
                <w:rFonts w:ascii="Cambria Math" w:hAnsi="Cambria Math"/>
                <w:sz w:val="20"/>
                <w:szCs w:val="20"/>
              </w:rPr>
              <m:t>+</m:t>
            </m:r>
            <m:d>
              <m:dPr>
                <m:ctrlPr>
                  <w:rPr>
                    <w:rFonts w:ascii="Cambria Math" w:hAnsi="Cambria Math"/>
                    <w:i/>
                    <w:sz w:val="20"/>
                    <w:szCs w:val="20"/>
                  </w:rPr>
                </m:ctrlPr>
              </m:dPr>
              <m:e>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15</m:t>
                        </m:r>
                      </m:den>
                    </m:f>
                  </m:e>
                </m:box>
                <m:r>
                  <w:rPr>
                    <w:rFonts w:ascii="Cambria Math" w:hAnsi="Cambria Math"/>
                    <w:sz w:val="20"/>
                    <w:szCs w:val="20"/>
                  </w:rPr>
                  <m:t>+</m:t>
                </m:r>
                <m:box>
                  <m:boxPr>
                    <m:ctrlPr>
                      <w:rPr>
                        <w:rFonts w:ascii="Cambria Math" w:hAnsi="Cambria Math"/>
                        <w:i/>
                        <w:sz w:val="20"/>
                        <w:szCs w:val="20"/>
                      </w:rPr>
                    </m:ctrlPr>
                  </m:boxPr>
                  <m:e>
                    <m:argPr>
                      <m:argSz m:val="-1"/>
                    </m:argPr>
                    <m:f>
                      <m:fPr>
                        <m:ctrlPr>
                          <w:rPr>
                            <w:rFonts w:ascii="Cambria Math" w:hAnsi="Cambria Math"/>
                            <w:i/>
                            <w:sz w:val="20"/>
                            <w:szCs w:val="20"/>
                          </w:rPr>
                        </m:ctrlPr>
                      </m:fPr>
                      <m:num>
                        <m:r>
                          <w:rPr>
                            <w:rFonts w:ascii="Cambria Math" w:hAnsi="Cambria Math"/>
                            <w:sz w:val="20"/>
                            <w:szCs w:val="20"/>
                          </w:rPr>
                          <m:t>9</m:t>
                        </m:r>
                      </m:num>
                      <m:den>
                        <m:r>
                          <w:rPr>
                            <w:rFonts w:ascii="Cambria Math" w:hAnsi="Cambria Math"/>
                            <w:sz w:val="20"/>
                            <w:szCs w:val="20"/>
                          </w:rPr>
                          <m:t>16</m:t>
                        </m:r>
                      </m:den>
                    </m:f>
                  </m:e>
                </m:box>
                <m:r>
                  <w:rPr>
                    <w:rFonts w:ascii="Cambria Math" w:hAnsi="Cambria Math"/>
                    <w:sz w:val="20"/>
                    <w:szCs w:val="20"/>
                  </w:rPr>
                  <m:t>b</m:t>
                </m:r>
              </m:e>
            </m:d>
            <m:sSubSup>
              <m:sSubSupPr>
                <m:ctrlPr>
                  <w:rPr>
                    <w:rFonts w:ascii="Cambria Math" w:hAnsi="Cambria Math"/>
                    <w:i/>
                    <w:sz w:val="20"/>
                    <w:szCs w:val="20"/>
                  </w:rPr>
                </m:ctrlPr>
              </m:sSubSupPr>
              <m:e>
                <m:r>
                  <w:rPr>
                    <w:rFonts w:ascii="Cambria Math" w:hAnsi="Cambria Math"/>
                    <w:sz w:val="20"/>
                    <w:szCs w:val="20"/>
                  </w:rPr>
                  <m:t>y</m:t>
                </m:r>
              </m:e>
              <m:sub>
                <m:r>
                  <w:rPr>
                    <w:rFonts w:ascii="Cambria Math" w:hAnsi="Cambria Math"/>
                    <w:sz w:val="20"/>
                    <w:szCs w:val="20"/>
                  </w:rPr>
                  <m:t>n</m:t>
                </m:r>
              </m:sub>
              <m:sup>
                <m:r>
                  <w:rPr>
                    <w:rFonts w:ascii="Cambria Math" w:hAnsi="Cambria Math"/>
                    <w:sz w:val="20"/>
                    <w:szCs w:val="20"/>
                  </w:rPr>
                  <m:t>'''</m:t>
                </m:r>
              </m:sup>
            </m:sSubSup>
          </m:e>
        </m:d>
      </m:oMath>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r>
      <w:r w:rsidR="00E81FFD">
        <w:rPr>
          <w:rFonts w:ascii="Times New Roman" w:eastAsiaTheme="minorEastAsia" w:hAnsi="Times New Roman" w:cs="Times New Roman"/>
          <w:sz w:val="20"/>
          <w:szCs w:val="20"/>
        </w:rPr>
        <w:tab/>
        <w:t xml:space="preserve">(18) </w:t>
      </w:r>
    </w:p>
    <w:p w14:paraId="7707398C" w14:textId="7FD8C203" w:rsidR="003109DD" w:rsidRDefault="00E81FFD" w:rsidP="00E81FFD">
      <w:pPr>
        <w:pStyle w:val="FirstParagraph"/>
        <w:rPr>
          <w:rFonts w:ascii="Times New Roman" w:hAnsi="Times New Roman" w:cs="Times New Roman"/>
        </w:rPr>
      </w:pPr>
      <w:r w:rsidRPr="00E81FFD">
        <w:rPr>
          <w:rFonts w:ascii="Times New Roman" w:hAnsi="Times New Roman" w:cs="Times New Roman"/>
        </w:rPr>
        <w:t>When we simplify further, we now obtain equation (19)</w:t>
      </w:r>
    </w:p>
    <w:p w14:paraId="09D90A75" w14:textId="5798D5A0" w:rsidR="00154075" w:rsidRDefault="00154075" w:rsidP="00154075">
      <w:pPr>
        <w:pStyle w:val="BodyText"/>
        <w:rPr>
          <w:rFonts w:ascii="Times New Roman" w:eastAsiaTheme="minorEastAsia" w:hAnsi="Times New Roman" w:cs="Times New Roman"/>
          <w:sz w:val="24"/>
          <w:szCs w:val="24"/>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n+2</m:t>
                </m:r>
              </m:sub>
            </m:sSub>
          </m:num>
          <m:den>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r>
              <w:rPr>
                <w:rFonts w:ascii="Cambria Math" w:hAnsi="Cambria Math"/>
                <w:sz w:val="28"/>
                <w:szCs w:val="28"/>
              </w:rPr>
              <m:t>bq</m:t>
            </m:r>
            <m:box>
              <m:boxPr>
                <m:ctrlPr>
                  <w:rPr>
                    <w:rFonts w:ascii="Cambria Math" w:hAnsi="Cambria Math"/>
                    <w:i/>
                    <w:sz w:val="28"/>
                    <w:szCs w:val="28"/>
                  </w:rPr>
                </m:ctrlPr>
              </m:boxPr>
              <m:e>
                <m:argPr>
                  <m:argSz m:val="-1"/>
                </m:argP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n+3</m:t>
                        </m:r>
                      </m:sub>
                    </m:sSub>
                  </m:num>
                  <m:den>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m:t>
                        </m:r>
                      </m:sub>
                    </m:sSub>
                  </m:den>
                </m:f>
              </m:e>
            </m:box>
            <m:d>
              <m:dPr>
                <m:ctrlPr>
                  <w:rPr>
                    <w:rFonts w:ascii="Cambria Math" w:hAnsi="Cambria Math"/>
                    <w:i/>
                    <w:sz w:val="28"/>
                    <w:szCs w:val="28"/>
                  </w:rPr>
                </m:ctrlPr>
              </m:d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19</m:t>
                    </m:r>
                  </m:num>
                  <m:den>
                    <m:r>
                      <w:rPr>
                        <w:rFonts w:ascii="Cambria Math" w:hAnsi="Cambria Math"/>
                        <w:sz w:val="28"/>
                        <w:szCs w:val="28"/>
                      </w:rPr>
                      <m:t>8</m:t>
                    </m:r>
                  </m:den>
                </m:f>
                <m:r>
                  <w:rPr>
                    <w:rFonts w:ascii="Cambria Math" w:hAnsi="Cambria Math"/>
                    <w:sz w:val="28"/>
                    <w:szCs w:val="28"/>
                  </w:rPr>
                  <m:t>b</m:t>
                </m:r>
              </m:e>
            </m:d>
            <m:r>
              <w:rPr>
                <w:rFonts w:ascii="Cambria Math" w:hAnsi="Cambria Math"/>
                <w:sz w:val="28"/>
                <w:szCs w:val="28"/>
              </w:rPr>
              <m:t>q+</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33</m:t>
                    </m:r>
                  </m:num>
                  <m:den>
                    <m:r>
                      <w:rPr>
                        <w:rFonts w:ascii="Cambria Math" w:hAnsi="Cambria Math"/>
                        <w:sz w:val="28"/>
                        <w:szCs w:val="28"/>
                      </w:rPr>
                      <m:t>16</m:t>
                    </m:r>
                  </m:den>
                </m:f>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m:t>
                        </m:r>
                        <m:r>
                          <w:rPr>
                            <w:rFonts w:ascii="Cambria Math" w:hAnsi="Cambria Math"/>
                            <w:sz w:val="28"/>
                            <w:szCs w:val="28"/>
                          </w:rPr>
                          <m:t>5</m:t>
                        </m:r>
                      </m:den>
                    </m:f>
                  </m:e>
                </m:box>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9</m:t>
                        </m:r>
                      </m:num>
                      <m:den>
                        <m:r>
                          <w:rPr>
                            <w:rFonts w:ascii="Cambria Math" w:hAnsi="Cambria Math"/>
                            <w:sz w:val="28"/>
                            <w:szCs w:val="28"/>
                          </w:rPr>
                          <m:t>16</m:t>
                        </m:r>
                      </m:den>
                    </m:f>
                  </m:e>
                </m:box>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num>
          <m:den>
            <m:r>
              <w:rPr>
                <w:rFonts w:ascii="Cambria Math" w:hAnsi="Cambria Math"/>
                <w:sz w:val="28"/>
                <w:szCs w:val="28"/>
              </w:rPr>
              <m:t>1-</m:t>
            </m:r>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8</m:t>
                </m:r>
              </m:den>
            </m:f>
            <m:r>
              <w:rPr>
                <w:rFonts w:ascii="Cambria Math" w:hAnsi="Cambria Math"/>
                <w:sz w:val="28"/>
                <w:szCs w:val="28"/>
              </w:rPr>
              <m:t>b)q+</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15</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r>
                      <w:rPr>
                        <w:rFonts w:ascii="Cambria Math" w:hAnsi="Cambria Math"/>
                        <w:sz w:val="28"/>
                        <w:szCs w:val="28"/>
                      </w:rPr>
                      <m:t>b</m:t>
                    </m:r>
                  </m:e>
                </m:box>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den>
        </m:f>
        <m:r>
          <w:rPr>
            <w:rFonts w:ascii="Cambria Math" w:hAnsi="Cambria Math"/>
            <w:sz w:val="28"/>
            <w:szCs w:val="28"/>
          </w:rPr>
          <m:t>=</m:t>
        </m:r>
        <m:r>
          <w:rPr>
            <w:rFonts w:ascii="Cambria Math" w:hAnsi="Cambria Math"/>
            <w:sz w:val="28"/>
            <w:szCs w:val="28"/>
          </w:rPr>
          <m:t>R</m:t>
        </m:r>
        <m:r>
          <w:rPr>
            <w:rFonts w:ascii="Cambria Math" w:hAnsi="Cambria Math"/>
            <w:sz w:val="28"/>
            <w:szCs w:val="28"/>
          </w:rPr>
          <m:t>(q)</m:t>
        </m:r>
      </m:oMath>
      <w:r>
        <w:rPr>
          <w:rFonts w:eastAsiaTheme="minorEastAsia"/>
          <w:sz w:val="32"/>
          <w:szCs w:val="32"/>
        </w:rPr>
        <w:t xml:space="preserve"> </w:t>
      </w:r>
      <w:r w:rsidR="00197D35">
        <w:rPr>
          <w:rFonts w:eastAsiaTheme="minorEastAsia"/>
          <w:sz w:val="32"/>
          <w:szCs w:val="32"/>
        </w:rPr>
        <w:tab/>
      </w:r>
      <w:r w:rsidR="00197D35">
        <w:rPr>
          <w:rFonts w:eastAsiaTheme="minorEastAsia"/>
          <w:sz w:val="32"/>
          <w:szCs w:val="32"/>
        </w:rPr>
        <w:tab/>
      </w:r>
      <w:r w:rsidR="00197D35">
        <w:rPr>
          <w:rFonts w:eastAsiaTheme="minorEastAsia"/>
          <w:sz w:val="32"/>
          <w:szCs w:val="32"/>
        </w:rPr>
        <w:tab/>
      </w:r>
      <w:r w:rsidR="00197D35" w:rsidRPr="00197D35">
        <w:rPr>
          <w:rFonts w:ascii="Times New Roman" w:eastAsiaTheme="minorEastAsia" w:hAnsi="Times New Roman" w:cs="Times New Roman"/>
          <w:sz w:val="24"/>
          <w:szCs w:val="24"/>
        </w:rPr>
        <w:t>(19)</w:t>
      </w:r>
    </w:p>
    <w:p w14:paraId="68BF8644" w14:textId="6E769BC2" w:rsidR="0090126F" w:rsidRDefault="00D94757" w:rsidP="00154075">
      <w:pPr>
        <w:pStyle w:val="BodyTex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Next is to obtain </w:t>
      </w:r>
      <m:oMath>
        <m:r>
          <w:rPr>
            <w:rFonts w:ascii="Cambria Math" w:eastAsiaTheme="minorEastAsia" w:hAnsi="Cambria Math" w:cs="Times New Roman"/>
            <w:sz w:val="24"/>
            <w:szCs w:val="24"/>
          </w:rPr>
          <m:t>b</m:t>
        </m:r>
      </m:oMath>
      <w:r>
        <w:rPr>
          <w:rFonts w:ascii="Times New Roman" w:eastAsiaTheme="minorEastAsia" w:hAnsi="Times New Roman" w:cs="Times New Roman"/>
          <w:sz w:val="24"/>
          <w:szCs w:val="24"/>
        </w:rPr>
        <w:t xml:space="preserve"> from equation (19)</w:t>
      </w:r>
    </w:p>
    <w:p w14:paraId="25F196B5" w14:textId="00CB24AA" w:rsidR="00D94757" w:rsidRDefault="00D94757" w:rsidP="00154075">
      <w:pPr>
        <w:pStyle w:val="BodyText"/>
        <w:rPr>
          <w:rFonts w:ascii="Times New Roman" w:eastAsiaTheme="minorEastAsia" w:hAnsi="Times New Roman" w:cs="Times New Roman"/>
          <w:sz w:val="28"/>
          <w:szCs w:val="28"/>
        </w:rPr>
      </w:pPr>
      <m:oMath>
        <m:r>
          <w:rPr>
            <w:rFonts w:ascii="Cambria Math" w:hAnsi="Cambria Math"/>
            <w:sz w:val="28"/>
            <w:szCs w:val="28"/>
          </w:rPr>
          <m:t>b(q)=</m:t>
        </m:r>
        <m:f>
          <m:fPr>
            <m:ctrlPr>
              <w:rPr>
                <w:rFonts w:ascii="Cambria Math" w:hAnsi="Cambria Math"/>
                <w:i/>
                <w:sz w:val="28"/>
                <w:szCs w:val="28"/>
              </w:rPr>
            </m:ctrlPr>
          </m:fPr>
          <m:num>
            <m:r>
              <w:rPr>
                <w:rFonts w:ascii="Cambria Math" w:hAnsi="Cambria Math"/>
                <w:sz w:val="28"/>
                <w:szCs w:val="28"/>
              </w:rPr>
              <m:t>1+q+</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r>
                  <w:rPr>
                    <w:rFonts w:ascii="Cambria Math" w:hAnsi="Cambria Math"/>
                    <w:sz w:val="28"/>
                    <w:szCs w:val="28"/>
                  </w:rPr>
                  <m:t>e</m:t>
                </m:r>
              </m:e>
              <m:sup>
                <m:r>
                  <w:rPr>
                    <w:rFonts w:ascii="Cambria Math" w:hAnsi="Cambria Math"/>
                    <w:sz w:val="28"/>
                    <w:szCs w:val="28"/>
                  </w:rPr>
                  <m:t>2</m:t>
                </m:r>
                <m:r>
                  <w:rPr>
                    <w:rFonts w:ascii="Cambria Math" w:hAnsi="Cambria Math"/>
                    <w:sz w:val="28"/>
                    <w:szCs w:val="28"/>
                  </w:rPr>
                  <m:t>q</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5</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num>
          <m:den>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8</m:t>
                </m:r>
              </m:den>
            </m:f>
            <m:r>
              <w:rPr>
                <w:rFonts w:ascii="Cambria Math" w:hAnsi="Cambria Math"/>
                <w:sz w:val="28"/>
                <w:szCs w:val="28"/>
              </w:rPr>
              <m:t>q</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19</m:t>
                </m:r>
              </m:num>
              <m:den>
                <m:r>
                  <w:rPr>
                    <w:rFonts w:ascii="Cambria Math" w:hAnsi="Cambria Math"/>
                    <w:sz w:val="28"/>
                    <w:szCs w:val="28"/>
                  </w:rPr>
                  <m:t>8</m:t>
                </m:r>
              </m:den>
            </m:f>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33</m:t>
                </m:r>
              </m:num>
              <m:den>
                <m:r>
                  <w:rPr>
                    <w:rFonts w:ascii="Cambria Math" w:hAnsi="Cambria Math"/>
                    <w:sz w:val="28"/>
                    <w:szCs w:val="28"/>
                  </w:rPr>
                  <m:t>16</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9</m:t>
                </m:r>
              </m:num>
              <m:den>
                <m:r>
                  <w:rPr>
                    <w:rFonts w:ascii="Cambria Math" w:hAnsi="Cambria Math"/>
                    <w:sz w:val="28"/>
                    <w:szCs w:val="28"/>
                  </w:rPr>
                  <m:t>16</m:t>
                </m:r>
              </m:den>
            </m:f>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r>
              <w:rPr>
                <w:rFonts w:ascii="Cambria Math" w:hAnsi="Cambria Math"/>
                <w:sz w:val="28"/>
                <w:szCs w:val="28"/>
              </w:rPr>
              <m:t>-q</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3q</m:t>
                </m:r>
              </m:sup>
            </m:sSup>
          </m:den>
        </m:f>
      </m:oMath>
      <w:r w:rsidRPr="000F6477">
        <w:rPr>
          <w:rFonts w:ascii="Times New Roman" w:eastAsiaTheme="minorEastAsia" w:hAnsi="Times New Roman" w:cs="Times New Roman"/>
          <w:sz w:val="28"/>
          <w:szCs w:val="28"/>
        </w:rPr>
        <w:t xml:space="preserve"> </w:t>
      </w:r>
      <w:r w:rsidR="00CB4308">
        <w:rPr>
          <w:rFonts w:ascii="Times New Roman" w:eastAsiaTheme="minorEastAsia" w:hAnsi="Times New Roman" w:cs="Times New Roman"/>
          <w:sz w:val="28"/>
          <w:szCs w:val="28"/>
        </w:rPr>
        <w:tab/>
      </w:r>
      <w:r w:rsidR="00CB4308">
        <w:rPr>
          <w:rFonts w:ascii="Times New Roman" w:eastAsiaTheme="minorEastAsia" w:hAnsi="Times New Roman" w:cs="Times New Roman"/>
          <w:sz w:val="28"/>
          <w:szCs w:val="28"/>
        </w:rPr>
        <w:tab/>
      </w:r>
      <w:r w:rsidR="00CB4308">
        <w:rPr>
          <w:rFonts w:ascii="Times New Roman" w:eastAsiaTheme="minorEastAsia" w:hAnsi="Times New Roman" w:cs="Times New Roman"/>
          <w:sz w:val="28"/>
          <w:szCs w:val="28"/>
        </w:rPr>
        <w:tab/>
      </w:r>
      <w:r w:rsidR="00CB4308">
        <w:rPr>
          <w:rFonts w:ascii="Times New Roman" w:eastAsiaTheme="minorEastAsia" w:hAnsi="Times New Roman" w:cs="Times New Roman"/>
          <w:sz w:val="28"/>
          <w:szCs w:val="28"/>
        </w:rPr>
        <w:tab/>
        <w:t>(20)</w:t>
      </w:r>
    </w:p>
    <w:p w14:paraId="50D08C63" w14:textId="4863080E" w:rsidR="00CB4308" w:rsidRDefault="00CB4308" w:rsidP="00154075">
      <w:pPr>
        <w:pStyle w:val="BodyText"/>
        <w:rPr>
          <w:rFonts w:ascii="Times New Roman" w:eastAsiaTheme="minorEastAsia" w:hAnsi="Times New Roman" w:cs="Times New Roman"/>
          <w:sz w:val="24"/>
          <w:szCs w:val="24"/>
        </w:rPr>
      </w:pPr>
      <w:r w:rsidRPr="00B05A13">
        <w:rPr>
          <w:rFonts w:ascii="Times New Roman" w:eastAsiaTheme="minorEastAsia" w:hAnsi="Times New Roman" w:cs="Times New Roman"/>
          <w:sz w:val="24"/>
          <w:szCs w:val="24"/>
        </w:rPr>
        <w:t>For easy implementation, we unite equation (19) and (20)</w:t>
      </w:r>
    </w:p>
    <w:p w14:paraId="38843330" w14:textId="0097D360" w:rsidR="00CE049A" w:rsidRDefault="00CE049A" w:rsidP="00154075">
      <w:pPr>
        <w:pStyle w:val="BodyText"/>
        <w:rPr>
          <w:rFonts w:ascii="Times New Roman" w:eastAsiaTheme="minorEastAsia" w:hAnsi="Times New Roman" w:cs="Times New Roman"/>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n+2</m:t>
                </m:r>
              </m:sub>
            </m:sSub>
          </m:num>
          <m:den>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n</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1+bq</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d>
              <m:dPr>
                <m:ctrlPr>
                  <w:rPr>
                    <w:rFonts w:ascii="Cambria Math" w:hAnsi="Cambria Math"/>
                    <w:i/>
                    <w:sz w:val="28"/>
                    <w:szCs w:val="28"/>
                  </w:rPr>
                </m:ctrlPr>
              </m:dPr>
              <m:e>
                <m:r>
                  <w:rPr>
                    <w:rFonts w:ascii="Cambria Math" w:hAnsi="Cambria Math"/>
                    <w:sz w:val="28"/>
                    <w:szCs w:val="28"/>
                  </w:rPr>
                  <m:t>q</m:t>
                </m:r>
              </m:e>
            </m:d>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r>
                      <w:rPr>
                        <w:rFonts w:ascii="Cambria Math" w:hAnsi="Cambria Math"/>
                        <w:sz w:val="28"/>
                        <w:szCs w:val="28"/>
                      </w:rPr>
                      <m:t>1</m:t>
                    </m:r>
                  </m:e>
                </m:box>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19</m:t>
                        </m:r>
                      </m:num>
                      <m:den>
                        <m:r>
                          <w:rPr>
                            <w:rFonts w:ascii="Cambria Math" w:hAnsi="Cambria Math"/>
                            <w:sz w:val="28"/>
                            <w:szCs w:val="28"/>
                          </w:rPr>
                          <m:t>8</m:t>
                        </m:r>
                      </m:den>
                    </m:f>
                  </m:e>
                </m:box>
                <m:r>
                  <w:rPr>
                    <w:rFonts w:ascii="Cambria Math" w:hAnsi="Cambria Math"/>
                    <w:sz w:val="28"/>
                    <w:szCs w:val="28"/>
                  </w:rPr>
                  <m:t>b</m:t>
                </m:r>
              </m:e>
            </m:d>
            <m:r>
              <w:rPr>
                <w:rFonts w:ascii="Cambria Math" w:hAnsi="Cambria Math"/>
                <w:sz w:val="28"/>
                <w:szCs w:val="28"/>
              </w:rPr>
              <m:t>q</m:t>
            </m:r>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33</m:t>
                        </m:r>
                      </m:num>
                      <m:den>
                        <m:r>
                          <w:rPr>
                            <w:rFonts w:ascii="Cambria Math" w:hAnsi="Cambria Math"/>
                            <w:sz w:val="28"/>
                            <w:szCs w:val="28"/>
                          </w:rPr>
                          <m:t>16</m:t>
                        </m:r>
                      </m:den>
                    </m:f>
                  </m:e>
                </m:box>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m:t>
                        </m:r>
                        <m:r>
                          <w:rPr>
                            <w:rFonts w:ascii="Cambria Math" w:hAnsi="Cambria Math"/>
                            <w:sz w:val="28"/>
                            <w:szCs w:val="28"/>
                          </w:rPr>
                          <m:t>5</m:t>
                        </m:r>
                      </m:den>
                    </m:f>
                  </m:e>
                </m:box>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9</m:t>
                        </m:r>
                      </m:num>
                      <m:den>
                        <m:r>
                          <w:rPr>
                            <w:rFonts w:ascii="Cambria Math" w:hAnsi="Cambria Math"/>
                            <w:sz w:val="28"/>
                            <w:szCs w:val="28"/>
                          </w:rPr>
                          <m:t>16</m:t>
                        </m:r>
                      </m:den>
                    </m:f>
                  </m:e>
                </m:box>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num>
          <m:den>
            <m:r>
              <w:rPr>
                <w:rFonts w:ascii="Cambria Math" w:hAnsi="Cambria Math"/>
                <w:sz w:val="28"/>
                <w:szCs w:val="28"/>
              </w:rPr>
              <m:t>1-</m:t>
            </m:r>
            <m:d>
              <m:dPr>
                <m:ctrlPr>
                  <w:rPr>
                    <w:rFonts w:ascii="Cambria Math" w:hAnsi="Cambria Math"/>
                    <w:i/>
                    <w:sz w:val="28"/>
                    <w:szCs w:val="28"/>
                  </w:rPr>
                </m:ctrlPr>
              </m:dPr>
              <m:e>
                <m:r>
                  <w:rPr>
                    <w:rFonts w:ascii="Cambria Math" w:hAnsi="Cambria Math"/>
                    <w:sz w:val="28"/>
                    <w:szCs w:val="28"/>
                  </w:rPr>
                  <m:t>1-</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8</m:t>
                        </m:r>
                      </m:den>
                    </m:f>
                  </m:e>
                </m:box>
                <m:r>
                  <w:rPr>
                    <w:rFonts w:ascii="Cambria Math" w:hAnsi="Cambria Math"/>
                    <w:sz w:val="28"/>
                    <w:szCs w:val="28"/>
                  </w:rPr>
                  <m:t>b</m:t>
                </m:r>
              </m:e>
            </m:d>
            <m:r>
              <w:rPr>
                <w:rFonts w:ascii="Cambria Math" w:hAnsi="Cambria Math"/>
                <w:sz w:val="28"/>
                <w:szCs w:val="28"/>
              </w:rPr>
              <m:t>q</m:t>
            </m:r>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e>
                </m:box>
                <m:r>
                  <w:rPr>
                    <w:rFonts w:ascii="Cambria Math" w:hAnsi="Cambria Math"/>
                    <w:sz w:val="28"/>
                    <w:szCs w:val="28"/>
                  </w:rPr>
                  <m:t>b</m:t>
                </m:r>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15</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27</m:t>
                        </m:r>
                      </m:num>
                      <m:den>
                        <m:r>
                          <w:rPr>
                            <w:rFonts w:ascii="Cambria Math" w:hAnsi="Cambria Math"/>
                            <w:sz w:val="28"/>
                            <w:szCs w:val="28"/>
                          </w:rPr>
                          <m:t>16</m:t>
                        </m:r>
                      </m:den>
                    </m:f>
                    <m:r>
                      <w:rPr>
                        <w:rFonts w:ascii="Cambria Math" w:hAnsi="Cambria Math"/>
                        <w:sz w:val="28"/>
                        <w:szCs w:val="28"/>
                      </w:rPr>
                      <m:t>b</m:t>
                    </m:r>
                  </m:e>
                </m:box>
              </m:e>
            </m:d>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den>
        </m:f>
        <m:r>
          <w:rPr>
            <w:rFonts w:ascii="Cambria Math" w:hAnsi="Cambria Math"/>
            <w:sz w:val="28"/>
            <w:szCs w:val="28"/>
          </w:rPr>
          <m:t>=R(q)</m:t>
        </m:r>
      </m:oMath>
      <w:r w:rsidR="00582094">
        <w:rPr>
          <w:rFonts w:ascii="Times New Roman" w:eastAsiaTheme="minorEastAsia" w:hAnsi="Times New Roman" w:cs="Times New Roman"/>
          <w:sz w:val="28"/>
          <w:szCs w:val="28"/>
        </w:rPr>
        <w:t xml:space="preserve"> </w:t>
      </w:r>
    </w:p>
    <w:p w14:paraId="5B94C7C4" w14:textId="77777777" w:rsidR="00582094" w:rsidRPr="00B05A13" w:rsidRDefault="00582094" w:rsidP="00154075">
      <w:pPr>
        <w:pStyle w:val="BodyText"/>
        <w:rPr>
          <w:rFonts w:ascii="Times New Roman" w:eastAsiaTheme="minorEastAsia" w:hAnsi="Times New Roman" w:cs="Times New Roman"/>
          <w:sz w:val="24"/>
          <w:szCs w:val="24"/>
        </w:rPr>
      </w:pPr>
    </w:p>
    <w:p w14:paraId="2AE9723F" w14:textId="287F5677" w:rsidR="003109DD" w:rsidRDefault="003109DD" w:rsidP="003109DD">
      <w:pPr>
        <w:pStyle w:val="FirstParagraph"/>
      </w:pPr>
    </w:p>
    <w:p w14:paraId="492C5BD8" w14:textId="77777777" w:rsidR="009B6D2B" w:rsidRDefault="009B6D2B" w:rsidP="009B6D2B">
      <w:pPr>
        <w:pStyle w:val="BodyText"/>
        <w:rPr>
          <w:rFonts w:ascii="Times New Roman" w:hAnsi="Times New Roman" w:cs="Times New Roman"/>
          <w:b/>
          <w:sz w:val="24"/>
          <w:szCs w:val="24"/>
        </w:rPr>
      </w:pPr>
    </w:p>
    <w:p w14:paraId="45CC5BC3" w14:textId="77777777" w:rsidR="009B6D2B" w:rsidRDefault="009B6D2B" w:rsidP="009B6D2B">
      <w:pPr>
        <w:pStyle w:val="BodyText"/>
        <w:rPr>
          <w:rFonts w:ascii="Times New Roman" w:hAnsi="Times New Roman" w:cs="Times New Roman"/>
          <w:b/>
          <w:sz w:val="24"/>
          <w:szCs w:val="24"/>
        </w:rPr>
      </w:pPr>
    </w:p>
    <w:p w14:paraId="4BE93011" w14:textId="77777777" w:rsidR="009B6D2B" w:rsidRDefault="009B6D2B" w:rsidP="009B6D2B">
      <w:pPr>
        <w:pStyle w:val="BodyText"/>
        <w:rPr>
          <w:rFonts w:ascii="Times New Roman" w:hAnsi="Times New Roman" w:cs="Times New Roman"/>
          <w:b/>
          <w:sz w:val="24"/>
          <w:szCs w:val="24"/>
        </w:rPr>
      </w:pPr>
    </w:p>
    <w:p w14:paraId="34232F22" w14:textId="2444CA8F" w:rsidR="009B6D2B" w:rsidRDefault="009B6D2B" w:rsidP="009B6D2B">
      <w:pPr>
        <w:pStyle w:val="BodyText"/>
        <w:rPr>
          <w:rFonts w:ascii="Times New Roman" w:hAnsi="Times New Roman" w:cs="Times New Roman"/>
          <w:b/>
          <w:sz w:val="24"/>
          <w:szCs w:val="24"/>
        </w:rPr>
      </w:pPr>
      <w:r w:rsidRPr="009B6D2B">
        <w:rPr>
          <w:rFonts w:ascii="Times New Roman" w:hAnsi="Times New Roman" w:cs="Times New Roman"/>
          <w:b/>
          <w:sz w:val="24"/>
          <w:szCs w:val="24"/>
        </w:rPr>
        <w:lastRenderedPageBreak/>
        <w:t>Stability Analysis of the Method</w:t>
      </w:r>
    </w:p>
    <w:p w14:paraId="4B01DDDC" w14:textId="71414B18" w:rsidR="009B6D2B" w:rsidRDefault="009B6D2B" w:rsidP="009B6D2B">
      <w:pPr>
        <w:pStyle w:val="BodyText"/>
        <w:rPr>
          <w:rFonts w:ascii="Times New Roman" w:hAnsi="Times New Roman" w:cs="Times New Roman"/>
          <w:sz w:val="24"/>
          <w:szCs w:val="24"/>
        </w:rPr>
      </w:pPr>
      <w:r>
        <w:rPr>
          <w:rFonts w:ascii="Times New Roman" w:hAnsi="Times New Roman" w:cs="Times New Roman"/>
          <w:sz w:val="24"/>
          <w:szCs w:val="24"/>
        </w:rPr>
        <w:t>We examine the stability nature of the methods as follows:</w:t>
      </w:r>
    </w:p>
    <w:p w14:paraId="171C7E5E" w14:textId="4DF8F332" w:rsidR="003109DD" w:rsidRDefault="00284260" w:rsidP="009B6D2B">
      <w:pPr>
        <w:pStyle w:val="FirstParagraph"/>
        <w:rPr>
          <w:rFonts w:eastAsiaTheme="minorEastAsia"/>
          <w:sz w:val="28"/>
          <w:szCs w:val="28"/>
        </w:rPr>
      </w:pPr>
      <m:oMathPara>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m:t>
                  </m:r>
                  <m:r>
                    <m:rPr>
                      <m:sty m:val="p"/>
                    </m:rPr>
                    <w:rPr>
                      <w:rFonts w:ascii="Cambria Math" w:hAnsi="Cambria Math"/>
                      <w:sz w:val="28"/>
                      <w:szCs w:val="28"/>
                    </w:rPr>
                    <m:t>im</m:t>
                  </m:r>
                </m:e>
                <m:lim>
                  <m:r>
                    <w:rPr>
                      <w:rFonts w:ascii="Cambria Math" w:hAnsi="Cambria Math"/>
                      <w:sz w:val="28"/>
                      <w:szCs w:val="28"/>
                    </w:rPr>
                    <m:t>q→∞</m:t>
                  </m:r>
                </m:lim>
              </m:limLow>
            </m:fName>
            <m:e>
              <m:r>
                <w:rPr>
                  <w:rFonts w:ascii="Cambria Math" w:hAnsi="Cambria Math"/>
                  <w:sz w:val="28"/>
                  <w:szCs w:val="28"/>
                </w:rPr>
                <m:t>a(q)</m:t>
              </m:r>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r>
                <w:rPr>
                  <w:rFonts w:ascii="Cambria Math" w:hAnsi="Cambria Math"/>
                  <w:sz w:val="28"/>
                  <w:szCs w:val="28"/>
                </w:rPr>
                <m:t>2</m:t>
              </m:r>
              <m:r>
                <w:rPr>
                  <w:rFonts w:ascii="Cambria Math" w:hAnsi="Cambria Math"/>
                  <w:sz w:val="28"/>
                  <w:szCs w:val="28"/>
                </w:rPr>
                <m:t>q</m:t>
              </m:r>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7</m:t>
                      </m:r>
                    </m:num>
                    <m:den>
                      <m:r>
                        <w:rPr>
                          <w:rFonts w:ascii="Cambria Math" w:hAnsi="Cambria Math"/>
                          <w:sz w:val="28"/>
                          <w:szCs w:val="28"/>
                        </w:rPr>
                        <m:t>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15</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num>
            <m:den>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r>
                <w:rPr>
                  <w:rFonts w:ascii="Cambria Math" w:hAnsi="Cambria Math"/>
                  <w:sz w:val="28"/>
                  <w:szCs w:val="28"/>
                </w:rPr>
                <m:t>q</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r>
                    <w:rPr>
                      <w:rFonts w:ascii="Cambria Math" w:hAnsi="Cambria Math"/>
                      <w:sz w:val="28"/>
                      <w:szCs w:val="28"/>
                    </w:rPr>
                    <m:t>1</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2q</m:t>
                  </m:r>
                </m:sup>
              </m:sSup>
              <m:r>
                <w:rPr>
                  <w:rFonts w:ascii="Cambria Math" w:hAnsi="Cambria Math"/>
                  <w:sz w:val="28"/>
                  <w:szCs w:val="28"/>
                </w:rPr>
                <m:t>+</m:t>
              </m:r>
              <m:box>
                <m:boxPr>
                  <m:ctrlPr>
                    <w:rPr>
                      <w:rFonts w:ascii="Cambria Math" w:hAnsi="Cambria Math"/>
                      <w:i/>
                      <w:sz w:val="28"/>
                      <w:szCs w:val="28"/>
                    </w:rPr>
                  </m:ctrlPr>
                </m:boxPr>
                <m:e>
                  <m:argPr>
                    <m:argSz m:val="-1"/>
                  </m:argP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e>
              </m:box>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3</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5</m:t>
              </m:r>
            </m:den>
          </m:f>
        </m:oMath>
      </m:oMathPara>
    </w:p>
    <w:p w14:paraId="467E1A2D" w14:textId="77777777" w:rsidR="00B71C60" w:rsidRDefault="00395145" w:rsidP="00395145">
      <w:pPr>
        <w:pStyle w:val="BodyText"/>
        <w:rPr>
          <w:rFonts w:eastAsiaTheme="minorEastAsia"/>
        </w:rPr>
      </w:pPr>
      <w:r w:rsidRPr="003C54CA">
        <w:rPr>
          <w:rFonts w:ascii="Times New Roman" w:hAnsi="Times New Roman" w:cs="Times New Roman"/>
          <w:sz w:val="24"/>
          <w:szCs w:val="24"/>
        </w:rPr>
        <w:t>So that</w:t>
      </w:r>
      <w:r>
        <w:t xml:space="preserve">   </w:t>
      </w:r>
    </w:p>
    <w:p w14:paraId="45BDAB21" w14:textId="3491871B" w:rsidR="00395145" w:rsidRDefault="00395145" w:rsidP="00395145">
      <w:pPr>
        <w:pStyle w:val="BodyText"/>
        <w:rPr>
          <w:rFonts w:eastAsiaTheme="minorEastAsia"/>
          <w:sz w:val="28"/>
          <w:szCs w:val="28"/>
        </w:rPr>
      </w:pPr>
      <m:oMathPara>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m:t>
                  </m:r>
                  <m:r>
                    <m:rPr>
                      <m:sty m:val="p"/>
                    </m:rPr>
                    <w:rPr>
                      <w:rFonts w:ascii="Cambria Math" w:hAnsi="Cambria Math"/>
                      <w:sz w:val="28"/>
                      <w:szCs w:val="28"/>
                    </w:rPr>
                    <m:t>im</m:t>
                  </m:r>
                </m:e>
                <m:lim>
                  <m:r>
                    <w:rPr>
                      <w:rFonts w:ascii="Cambria Math" w:hAnsi="Cambria Math"/>
                      <w:sz w:val="28"/>
                      <w:szCs w:val="28"/>
                    </w:rPr>
                    <m:t>q→0</m:t>
                  </m:r>
                </m:lim>
              </m:limLow>
            </m:fName>
            <m:e>
              <m:r>
                <w:rPr>
                  <w:rFonts w:ascii="Cambria Math" w:hAnsi="Cambria Math"/>
                  <w:sz w:val="28"/>
                  <w:szCs w:val="28"/>
                </w:rPr>
                <m:t>a(q)</m:t>
              </m:r>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r>
                <w:rPr>
                  <w:rFonts w:ascii="Cambria Math" w:hAnsi="Cambria Math"/>
                  <w:sz w:val="28"/>
                  <w:szCs w:val="28"/>
                </w:rPr>
                <m:t>6</m:t>
              </m:r>
            </m:num>
            <m:den>
              <m:r>
                <w:rPr>
                  <w:rFonts w:ascii="Cambria Math" w:hAnsi="Cambria Math"/>
                  <w:sz w:val="28"/>
                  <w:szCs w:val="28"/>
                </w:rPr>
                <m:t>15</m:t>
              </m:r>
            </m:den>
          </m:f>
        </m:oMath>
      </m:oMathPara>
    </w:p>
    <w:p w14:paraId="136277F9" w14:textId="5F4AF791" w:rsidR="003C54CA" w:rsidRPr="000E10E9" w:rsidRDefault="000E10E9" w:rsidP="00395145">
      <w:pPr>
        <w:pStyle w:val="BodyText"/>
        <w:rPr>
          <w:rFonts w:ascii="Times New Roman" w:hAnsi="Times New Roman" w:cs="Times New Roman"/>
          <w:sz w:val="24"/>
          <w:szCs w:val="24"/>
        </w:rPr>
      </w:pPr>
      <w:r w:rsidRPr="000E10E9">
        <w:rPr>
          <w:rFonts w:ascii="Times New Roman" w:hAnsi="Times New Roman" w:cs="Times New Roman"/>
          <w:sz w:val="24"/>
          <w:szCs w:val="24"/>
        </w:rPr>
        <w:t>Similarly, from (20), we have</w:t>
      </w:r>
    </w:p>
    <w:p w14:paraId="5A086578" w14:textId="737EE502" w:rsidR="000E10E9" w:rsidRPr="00752A1E" w:rsidRDefault="00752A1E" w:rsidP="00395145">
      <w:pPr>
        <w:pStyle w:val="BodyText"/>
        <w:rPr>
          <w:rFonts w:eastAsiaTheme="minorEastAsia"/>
          <w:sz w:val="24"/>
          <w:szCs w:val="24"/>
        </w:rPr>
      </w:pPr>
      <m:oMathPara>
        <m:oMath>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q→-∞</m:t>
                  </m:r>
                </m:lim>
              </m:limLow>
            </m:fName>
            <m:e>
              <m:r>
                <w:rPr>
                  <w:rFonts w:ascii="Cambria Math" w:hAnsi="Cambria Math"/>
                  <w:sz w:val="24"/>
                  <w:szCs w:val="24"/>
                </w:rPr>
                <m:t>b(q)</m:t>
              </m:r>
            </m:e>
          </m:func>
          <m:r>
            <w:rPr>
              <w:rFonts w:ascii="Cambria Math" w:hAnsi="Cambria Math"/>
              <w:sz w:val="24"/>
              <w:szCs w:val="24"/>
            </w:rPr>
            <m:t>=</m:t>
          </m:r>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q→-∞</m:t>
                  </m:r>
                </m:lim>
              </m:limLow>
            </m:fName>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1+q+</m:t>
                      </m:r>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e>
                      </m:box>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2</m:t>
                          </m:r>
                        </m:sup>
                      </m:sSup>
                      <m:r>
                        <w:rPr>
                          <w:rFonts w:ascii="Cambria Math" w:hAnsi="Cambria Math"/>
                          <w:sz w:val="24"/>
                          <w:szCs w:val="24"/>
                        </w:rPr>
                        <m:t>+</m:t>
                      </m:r>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15</m:t>
                              </m:r>
                            </m:den>
                          </m:f>
                        </m:e>
                      </m:box>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3</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qe</m:t>
                          </m:r>
                        </m:e>
                        <m:sup>
                          <m:r>
                            <w:rPr>
                              <w:rFonts w:ascii="Cambria Math" w:hAnsi="Cambria Math"/>
                              <w:sz w:val="24"/>
                              <w:szCs w:val="24"/>
                            </w:rPr>
                            <m:t>2q</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3</m:t>
                          </m:r>
                        </m:sup>
                      </m:sSup>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num>
                    <m:den>
                      <m:f>
                        <m:fPr>
                          <m:ctrlPr>
                            <w:rPr>
                              <w:rFonts w:ascii="Cambria Math" w:hAnsi="Cambria Math"/>
                              <w:i/>
                              <w:sz w:val="24"/>
                              <w:szCs w:val="24"/>
                            </w:rPr>
                          </m:ctrlPr>
                        </m:fPr>
                        <m:num>
                          <m:r>
                            <w:rPr>
                              <w:rFonts w:ascii="Cambria Math" w:hAnsi="Cambria Math"/>
                              <w:sz w:val="24"/>
                              <w:szCs w:val="24"/>
                            </w:rPr>
                            <m:t>27</m:t>
                          </m:r>
                        </m:num>
                        <m:den>
                          <m:r>
                            <w:rPr>
                              <w:rFonts w:ascii="Cambria Math" w:hAnsi="Cambria Math"/>
                              <w:sz w:val="24"/>
                              <w:szCs w:val="24"/>
                            </w:rPr>
                            <m:t>8</m:t>
                          </m:r>
                        </m:den>
                      </m:f>
                      <m:r>
                        <w:rPr>
                          <w:rFonts w:ascii="Cambria Math" w:hAnsi="Cambria Math"/>
                          <w:sz w:val="24"/>
                          <w:szCs w:val="24"/>
                        </w:rPr>
                        <m:t>q</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27</m:t>
                          </m:r>
                        </m:num>
                        <m:den>
                          <m:r>
                            <w:rPr>
                              <w:rFonts w:ascii="Cambria Math" w:hAnsi="Cambria Math"/>
                              <w:sz w:val="24"/>
                              <w:szCs w:val="24"/>
                            </w:rPr>
                            <m:t>16</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27</m:t>
                          </m:r>
                        </m:num>
                        <m:den>
                          <m:r>
                            <w:rPr>
                              <w:rFonts w:ascii="Cambria Math" w:hAnsi="Cambria Math"/>
                              <w:sz w:val="24"/>
                              <w:szCs w:val="24"/>
                            </w:rPr>
                            <m:t>16</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3</m:t>
                          </m:r>
                        </m:sup>
                      </m:sSup>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2q</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19</m:t>
                          </m:r>
                        </m:num>
                        <m:den>
                          <m:r>
                            <w:rPr>
                              <w:rFonts w:ascii="Cambria Math" w:hAnsi="Cambria Math"/>
                              <w:sz w:val="24"/>
                              <w:szCs w:val="24"/>
                            </w:rPr>
                            <m:t>8</m:t>
                          </m:r>
                        </m:den>
                      </m:f>
                      <m:r>
                        <w:rPr>
                          <w:rFonts w:ascii="Cambria Math" w:hAnsi="Cambria Math"/>
                          <w:sz w:val="24"/>
                          <w:szCs w:val="24"/>
                        </w:rPr>
                        <m:t>q-</m:t>
                      </m:r>
                      <m:f>
                        <m:fPr>
                          <m:ctrlPr>
                            <w:rPr>
                              <w:rFonts w:ascii="Cambria Math" w:hAnsi="Cambria Math"/>
                              <w:i/>
                              <w:sz w:val="24"/>
                              <w:szCs w:val="24"/>
                            </w:rPr>
                          </m:ctrlPr>
                        </m:fPr>
                        <m:num>
                          <m:r>
                            <w:rPr>
                              <w:rFonts w:ascii="Cambria Math" w:hAnsi="Cambria Math"/>
                              <w:sz w:val="24"/>
                              <w:szCs w:val="24"/>
                            </w:rPr>
                            <m:t>33</m:t>
                          </m:r>
                        </m:num>
                        <m:den>
                          <m:r>
                            <w:rPr>
                              <w:rFonts w:ascii="Cambria Math" w:hAnsi="Cambria Math"/>
                              <w:sz w:val="24"/>
                              <w:szCs w:val="24"/>
                            </w:rPr>
                            <m:t>16</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9</m:t>
                          </m:r>
                        </m:num>
                        <m:den>
                          <m:r>
                            <w:rPr>
                              <w:rFonts w:ascii="Cambria Math" w:hAnsi="Cambria Math"/>
                              <w:sz w:val="24"/>
                              <w:szCs w:val="24"/>
                            </w:rPr>
                            <m:t>16</m:t>
                          </m:r>
                        </m:den>
                      </m:f>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3</m:t>
                          </m:r>
                        </m:sup>
                      </m:sSup>
                      <m:r>
                        <w:rPr>
                          <w:rFonts w:ascii="Cambria Math" w:hAnsi="Cambria Math"/>
                          <w:sz w:val="24"/>
                          <w:szCs w:val="24"/>
                        </w:rPr>
                        <m:t>-q</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3q</m:t>
                          </m:r>
                        </m:sup>
                      </m:sSup>
                    </m:den>
                  </m:f>
                </m:e>
              </m:d>
            </m:e>
          </m:fun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m:t>
              </m:r>
            </m:num>
            <m:den>
              <m:r>
                <w:rPr>
                  <w:rFonts w:ascii="Cambria Math" w:hAnsi="Cambria Math"/>
                  <w:sz w:val="24"/>
                  <w:szCs w:val="24"/>
                </w:rPr>
                <m:t>135</m:t>
              </m:r>
            </m:den>
          </m:f>
        </m:oMath>
      </m:oMathPara>
    </w:p>
    <w:p w14:paraId="11B1B38A" w14:textId="249123B4" w:rsidR="00752A1E" w:rsidRPr="00752A1E" w:rsidRDefault="00752A1E" w:rsidP="00395145">
      <w:pPr>
        <w:pStyle w:val="BodyText"/>
        <w:rPr>
          <w:rFonts w:ascii="Times New Roman" w:eastAsiaTheme="minorEastAsia" w:hAnsi="Times New Roman" w:cs="Times New Roman"/>
          <w:sz w:val="24"/>
          <w:szCs w:val="24"/>
        </w:rPr>
      </w:pPr>
      <w:proofErr w:type="gramStart"/>
      <w:r w:rsidRPr="00752A1E">
        <w:rPr>
          <w:rFonts w:ascii="Times New Roman" w:eastAsiaTheme="minorEastAsia" w:hAnsi="Times New Roman" w:cs="Times New Roman"/>
          <w:sz w:val="24"/>
          <w:szCs w:val="24"/>
        </w:rPr>
        <w:t>and</w:t>
      </w:r>
      <w:proofErr w:type="gramEnd"/>
      <w:r w:rsidRPr="00752A1E">
        <w:rPr>
          <w:rFonts w:ascii="Times New Roman" w:eastAsiaTheme="minorEastAsia" w:hAnsi="Times New Roman" w:cs="Times New Roman"/>
          <w:sz w:val="24"/>
          <w:szCs w:val="24"/>
        </w:rPr>
        <w:t xml:space="preserve"> </w:t>
      </w:r>
    </w:p>
    <w:p w14:paraId="555C0EED" w14:textId="7D19A1A2" w:rsidR="00752A1E" w:rsidRPr="00B71C60" w:rsidRDefault="00752A1E" w:rsidP="00395145">
      <w:pPr>
        <w:pStyle w:val="BodyText"/>
        <w:rPr>
          <w:rFonts w:eastAsiaTheme="minorEastAsia"/>
          <w:sz w:val="28"/>
          <w:szCs w:val="28"/>
        </w:rPr>
      </w:pPr>
      <m:oMathPara>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m:t>
                  </m:r>
                  <m:r>
                    <m:rPr>
                      <m:sty m:val="p"/>
                    </m:rPr>
                    <w:rPr>
                      <w:rFonts w:ascii="Cambria Math" w:hAnsi="Cambria Math"/>
                      <w:sz w:val="28"/>
                      <w:szCs w:val="28"/>
                    </w:rPr>
                    <m:t>im</m:t>
                  </m:r>
                </m:e>
                <m:lim>
                  <m:r>
                    <w:rPr>
                      <w:rFonts w:ascii="Cambria Math" w:hAnsi="Cambria Math"/>
                      <w:sz w:val="28"/>
                      <w:szCs w:val="28"/>
                    </w:rPr>
                    <m:t>q→0</m:t>
                  </m:r>
                </m:lim>
              </m:limLow>
            </m:fName>
            <m:e>
              <m:r>
                <w:rPr>
                  <w:rFonts w:ascii="Cambria Math" w:hAnsi="Cambria Math"/>
                  <w:sz w:val="28"/>
                  <w:szCs w:val="28"/>
                </w:rPr>
                <m:t>b</m:t>
              </m:r>
              <m:r>
                <w:rPr>
                  <w:rFonts w:ascii="Cambria Math" w:hAnsi="Cambria Math"/>
                  <w:sz w:val="28"/>
                  <w:szCs w:val="28"/>
                </w:rPr>
                <m:t>(q)</m:t>
              </m:r>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r>
                <w:rPr>
                  <w:rFonts w:ascii="Cambria Math" w:hAnsi="Cambria Math"/>
                  <w:sz w:val="28"/>
                  <w:szCs w:val="28"/>
                </w:rPr>
                <m:t>1</m:t>
              </m:r>
              <m:r>
                <w:rPr>
                  <w:rFonts w:ascii="Cambria Math" w:hAnsi="Cambria Math"/>
                  <w:sz w:val="28"/>
                  <w:szCs w:val="28"/>
                </w:rPr>
                <m:t>6</m:t>
              </m:r>
            </m:num>
            <m:den>
              <m:r>
                <w:rPr>
                  <w:rFonts w:ascii="Cambria Math" w:hAnsi="Cambria Math"/>
                  <w:sz w:val="28"/>
                  <w:szCs w:val="28"/>
                </w:rPr>
                <m:t>1</m:t>
              </m:r>
              <m:r>
                <w:rPr>
                  <w:rFonts w:ascii="Cambria Math" w:hAnsi="Cambria Math"/>
                  <w:sz w:val="28"/>
                  <w:szCs w:val="28"/>
                </w:rPr>
                <m:t>2</m:t>
              </m:r>
              <m:r>
                <w:rPr>
                  <w:rFonts w:ascii="Cambria Math" w:hAnsi="Cambria Math"/>
                  <w:sz w:val="28"/>
                  <w:szCs w:val="28"/>
                </w:rPr>
                <m:t>5</m:t>
              </m:r>
            </m:den>
          </m:f>
        </m:oMath>
      </m:oMathPara>
    </w:p>
    <w:p w14:paraId="62969D94" w14:textId="1FFED394" w:rsidR="00B71C60" w:rsidRPr="0061479C" w:rsidRDefault="0061479C" w:rsidP="00395145">
      <w:pPr>
        <w:pStyle w:val="BodyText"/>
        <w:rPr>
          <w:rFonts w:ascii="Times New Roman" w:eastAsiaTheme="minorEastAsia" w:hAnsi="Times New Roman" w:cs="Times New Roman"/>
          <w:sz w:val="24"/>
          <w:szCs w:val="24"/>
        </w:rPr>
      </w:pPr>
      <w:r w:rsidRPr="0061479C">
        <w:rPr>
          <w:rFonts w:ascii="Times New Roman" w:eastAsiaTheme="minorEastAsia" w:hAnsi="Times New Roman" w:cs="Times New Roman"/>
          <w:sz w:val="24"/>
          <w:szCs w:val="24"/>
        </w:rPr>
        <w:t xml:space="preserve">The implication is that the values of a in the open left half plane is </w:t>
      </w:r>
    </w:p>
    <w:p w14:paraId="0E07A791" w14:textId="45B36FF6" w:rsidR="0061479C" w:rsidRPr="00752A1E" w:rsidRDefault="0061479C" w:rsidP="00395145">
      <w:pPr>
        <w:pStyle w:val="BodyText"/>
        <w:rPr>
          <w:rFonts w:eastAsiaTheme="minorEastAsia"/>
          <w:sz w:val="28"/>
          <w:szCs w:val="28"/>
        </w:rPr>
      </w:pPr>
      <m:oMath>
        <m:r>
          <w:rPr>
            <w:rFonts w:ascii="Cambria Math" w:hAnsi="Cambria Math"/>
            <w:sz w:val="28"/>
            <w:szCs w:val="28"/>
          </w:rPr>
          <m:t>a∈</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16</m:t>
                </m:r>
              </m:num>
              <m:den>
                <m:r>
                  <w:rPr>
                    <w:rFonts w:ascii="Cambria Math" w:hAnsi="Cambria Math"/>
                    <w:sz w:val="28"/>
                    <w:szCs w:val="28"/>
                  </w:rPr>
                  <m:t>15</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5</m:t>
                </m:r>
              </m:den>
            </m:f>
          </m:e>
        </m:d>
      </m:oMath>
      <w:r>
        <w:rPr>
          <w:rFonts w:eastAsiaTheme="minorEastAsia"/>
          <w:sz w:val="28"/>
          <w:szCs w:val="28"/>
        </w:rPr>
        <w:t xml:space="preserve">, </w:t>
      </w:r>
      <w:r w:rsidRPr="0061479C">
        <w:rPr>
          <w:rFonts w:ascii="Times New Roman" w:eastAsiaTheme="minorEastAsia" w:hAnsi="Times New Roman" w:cs="Times New Roman"/>
          <w:sz w:val="24"/>
          <w:szCs w:val="24"/>
        </w:rPr>
        <w:t>and similarly</w:t>
      </w:r>
    </w:p>
    <w:p w14:paraId="044E5682" w14:textId="482B318B" w:rsidR="003109DD" w:rsidRPr="00B71C60" w:rsidRDefault="0061479C" w:rsidP="003109DD">
      <w:pPr>
        <w:pStyle w:val="FirstParagraph"/>
      </w:pPr>
      <m:oMath>
        <m:r>
          <w:rPr>
            <w:rFonts w:ascii="Cambria Math" w:hAnsi="Cambria Math"/>
            <w:sz w:val="28"/>
            <w:szCs w:val="28"/>
          </w:rPr>
          <m:t>b</m:t>
        </m:r>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m:t>
                </m:r>
                <m:r>
                  <w:rPr>
                    <w:rFonts w:ascii="Cambria Math" w:hAnsi="Cambria Math"/>
                    <w:sz w:val="28"/>
                    <w:szCs w:val="28"/>
                  </w:rPr>
                  <m:t>16</m:t>
                </m:r>
              </m:num>
              <m:den>
                <m:r>
                  <w:rPr>
                    <w:rFonts w:ascii="Cambria Math" w:hAnsi="Cambria Math"/>
                    <w:sz w:val="28"/>
                    <w:szCs w:val="28"/>
                  </w:rPr>
                  <m:t>1</m:t>
                </m:r>
                <m:r>
                  <w:rPr>
                    <w:rFonts w:ascii="Cambria Math" w:hAnsi="Cambria Math"/>
                    <w:sz w:val="28"/>
                    <w:szCs w:val="28"/>
                  </w:rPr>
                  <m:t>2</m:t>
                </m:r>
                <m:r>
                  <w:rPr>
                    <w:rFonts w:ascii="Cambria Math" w:hAnsi="Cambria Math"/>
                    <w:sz w:val="28"/>
                    <w:szCs w:val="28"/>
                  </w:rPr>
                  <m:t>5</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r>
                  <w:rPr>
                    <w:rFonts w:ascii="Cambria Math" w:hAnsi="Cambria Math"/>
                    <w:sz w:val="28"/>
                    <w:szCs w:val="28"/>
                  </w:rPr>
                  <m:t>6</m:t>
                </m:r>
              </m:num>
              <m:den>
                <m:r>
                  <w:rPr>
                    <w:rFonts w:ascii="Cambria Math" w:hAnsi="Cambria Math"/>
                    <w:sz w:val="28"/>
                    <w:szCs w:val="28"/>
                  </w:rPr>
                  <m:t>13</m:t>
                </m:r>
                <m:r>
                  <w:rPr>
                    <w:rFonts w:ascii="Cambria Math" w:hAnsi="Cambria Math"/>
                    <w:sz w:val="28"/>
                    <w:szCs w:val="28"/>
                  </w:rPr>
                  <m:t>5</m:t>
                </m:r>
              </m:den>
            </m:f>
          </m:e>
        </m:d>
      </m:oMath>
      <w:r>
        <w:rPr>
          <w:rFonts w:eastAsiaTheme="minorEastAsia"/>
          <w:sz w:val="28"/>
          <w:szCs w:val="28"/>
        </w:rPr>
        <w:t xml:space="preserve"> </w:t>
      </w:r>
    </w:p>
    <w:p w14:paraId="32BC5CDB" w14:textId="2D80D725" w:rsidR="003109DD" w:rsidRPr="00D442D4" w:rsidRDefault="002E680B" w:rsidP="00284260">
      <w:pPr>
        <w:pStyle w:val="FirstParagraph"/>
        <w:rPr>
          <w:rFonts w:ascii="Times New Roman" w:hAnsi="Times New Roman" w:cs="Times New Roman"/>
        </w:rPr>
      </w:pPr>
      <w:r w:rsidRPr="00D442D4">
        <w:rPr>
          <w:rFonts w:ascii="Times New Roman" w:hAnsi="Times New Roman" w:cs="Times New Roman"/>
        </w:rPr>
        <w:t xml:space="preserve">This shows that the values of </w:t>
      </w:r>
      <m:oMath>
        <m:r>
          <w:rPr>
            <w:rFonts w:ascii="Cambria Math" w:hAnsi="Cambria Math" w:cs="Times New Roman"/>
          </w:rPr>
          <m:t>q</m:t>
        </m:r>
      </m:oMath>
      <w:r w:rsidRPr="00D442D4">
        <w:rPr>
          <w:rFonts w:ascii="Times New Roman" w:hAnsi="Times New Roman" w:cs="Times New Roman"/>
        </w:rPr>
        <w:t xml:space="preserve"> is increasing, the corresponding values of </w:t>
      </w:r>
      <m:oMath>
        <m:r>
          <w:rPr>
            <w:rFonts w:ascii="Cambria Math" w:hAnsi="Cambria Math" w:cs="Times New Roman"/>
          </w:rPr>
          <m:t>a</m:t>
        </m:r>
      </m:oMath>
      <w:r w:rsidRPr="00D442D4">
        <w:rPr>
          <w:rFonts w:ascii="Times New Roman" w:hAnsi="Times New Roman" w:cs="Times New Roman"/>
        </w:rPr>
        <w:t xml:space="preserve"> and </w:t>
      </w:r>
      <m:oMath>
        <m:r>
          <w:rPr>
            <w:rFonts w:ascii="Cambria Math" w:hAnsi="Cambria Math" w:cs="Times New Roman"/>
          </w:rPr>
          <m:t>b</m:t>
        </m:r>
      </m:oMath>
      <w:r w:rsidRPr="00D442D4">
        <w:rPr>
          <w:rFonts w:ascii="Times New Roman" w:hAnsi="Times New Roman" w:cs="Times New Roman"/>
        </w:rPr>
        <w:t xml:space="preserve"> are monotonically increasing</w:t>
      </w:r>
    </w:p>
    <w:p w14:paraId="3792DFEA" w14:textId="39C19C32" w:rsidR="002E680B" w:rsidRDefault="002E680B" w:rsidP="002E680B">
      <w:pPr>
        <w:pStyle w:val="BodyText"/>
        <w:rPr>
          <w:rFonts w:ascii="Times New Roman" w:hAnsi="Times New Roman" w:cs="Times New Roman"/>
          <w:sz w:val="24"/>
          <w:szCs w:val="24"/>
        </w:rPr>
      </w:pPr>
      <w:r w:rsidRPr="00D442D4">
        <w:rPr>
          <w:rFonts w:ascii="Times New Roman" w:hAnsi="Times New Roman" w:cs="Times New Roman"/>
          <w:sz w:val="24"/>
          <w:szCs w:val="24"/>
        </w:rPr>
        <w:t>The numerical stability analysis of the method is illustrated in the table below:</w:t>
      </w:r>
    </w:p>
    <w:p w14:paraId="47969B20" w14:textId="020EC6AB" w:rsidR="00D442D4" w:rsidRPr="00D442D4" w:rsidRDefault="00D442D4" w:rsidP="00D442D4">
      <w:pPr>
        <w:pStyle w:val="BodyText"/>
        <w:jc w:val="center"/>
        <w:rPr>
          <w:rFonts w:ascii="Times New Roman" w:hAnsi="Times New Roman" w:cs="Times New Roman"/>
          <w:b/>
          <w:sz w:val="24"/>
          <w:szCs w:val="24"/>
        </w:rPr>
      </w:pPr>
      <w:r w:rsidRPr="00D442D4">
        <w:rPr>
          <w:rFonts w:ascii="Times New Roman" w:hAnsi="Times New Roman" w:cs="Times New Roman"/>
          <w:b/>
          <w:sz w:val="24"/>
          <w:szCs w:val="24"/>
        </w:rPr>
        <w:t>Stability Nature of the Sixth order formula</w:t>
      </w:r>
    </w:p>
    <w:tbl>
      <w:tblPr>
        <w:tblStyle w:val="TableGrid"/>
        <w:tblW w:w="0" w:type="auto"/>
        <w:jc w:val="center"/>
        <w:tblLook w:val="04A0" w:firstRow="1" w:lastRow="0" w:firstColumn="1" w:lastColumn="0" w:noHBand="0" w:noVBand="1"/>
      </w:tblPr>
      <w:tblGrid>
        <w:gridCol w:w="1728"/>
        <w:gridCol w:w="1800"/>
        <w:gridCol w:w="1710"/>
      </w:tblGrid>
      <w:tr w:rsidR="00D442D4" w:rsidRPr="00D442D4" w14:paraId="1E8E1472" w14:textId="77777777" w:rsidTr="00D442D4">
        <w:trPr>
          <w:jc w:val="center"/>
        </w:trPr>
        <w:tc>
          <w:tcPr>
            <w:tcW w:w="1728" w:type="dxa"/>
          </w:tcPr>
          <w:p w14:paraId="6F5DE288" w14:textId="0B16F21E" w:rsidR="00D442D4" w:rsidRPr="00D442D4" w:rsidRDefault="00D442D4" w:rsidP="002E680B">
            <w:pPr>
              <w:pStyle w:val="BodyText"/>
              <w:rPr>
                <w:rFonts w:ascii="Times New Roman" w:hAnsi="Times New Roman" w:cs="Times New Roman"/>
                <w:sz w:val="24"/>
                <w:szCs w:val="24"/>
              </w:rPr>
            </w:pPr>
            <m:oMathPara>
              <m:oMath>
                <m:r>
                  <w:rPr>
                    <w:rFonts w:ascii="Cambria Math" w:hAnsi="Cambria Math" w:cs="Times New Roman"/>
                    <w:sz w:val="24"/>
                    <w:szCs w:val="24"/>
                  </w:rPr>
                  <m:t>q</m:t>
                </m:r>
              </m:oMath>
            </m:oMathPara>
          </w:p>
        </w:tc>
        <w:tc>
          <w:tcPr>
            <w:tcW w:w="1800" w:type="dxa"/>
          </w:tcPr>
          <w:p w14:paraId="7FC86DE5" w14:textId="65F8F0B2" w:rsidR="00D442D4" w:rsidRPr="00D442D4" w:rsidRDefault="00D442D4" w:rsidP="002E680B">
            <w:pPr>
              <w:pStyle w:val="BodyText"/>
              <w:rPr>
                <w:rFonts w:ascii="Times New Roman" w:hAnsi="Times New Roman" w:cs="Times New Roman"/>
                <w:b/>
                <w:sz w:val="24"/>
                <w:szCs w:val="24"/>
              </w:rPr>
            </w:pPr>
            <m:oMathPara>
              <m:oMath>
                <m:r>
                  <w:rPr>
                    <w:rFonts w:ascii="Cambria Math" w:hAnsi="Cambria Math" w:cs="Times New Roman"/>
                    <w:sz w:val="24"/>
                    <w:szCs w:val="24"/>
                  </w:rPr>
                  <m:t>a</m:t>
                </m:r>
              </m:oMath>
            </m:oMathPara>
          </w:p>
        </w:tc>
        <w:tc>
          <w:tcPr>
            <w:tcW w:w="1710" w:type="dxa"/>
          </w:tcPr>
          <w:p w14:paraId="472CD903" w14:textId="630D964D" w:rsidR="00D442D4" w:rsidRPr="00D442D4" w:rsidRDefault="00D442D4" w:rsidP="002E680B">
            <w:pPr>
              <w:pStyle w:val="BodyText"/>
              <w:rPr>
                <w:rFonts w:ascii="Times New Roman" w:hAnsi="Times New Roman" w:cs="Times New Roman"/>
                <w:b/>
                <w:sz w:val="24"/>
                <w:szCs w:val="24"/>
              </w:rPr>
            </w:pPr>
            <m:oMathPara>
              <m:oMath>
                <m:r>
                  <w:rPr>
                    <w:rFonts w:ascii="Cambria Math" w:hAnsi="Cambria Math" w:cs="Times New Roman"/>
                    <w:sz w:val="24"/>
                    <w:szCs w:val="24"/>
                  </w:rPr>
                  <m:t>b</m:t>
                </m:r>
              </m:oMath>
            </m:oMathPara>
          </w:p>
        </w:tc>
      </w:tr>
      <w:tr w:rsidR="00D442D4" w:rsidRPr="00D442D4" w14:paraId="1DAD5596" w14:textId="77777777" w:rsidTr="00D442D4">
        <w:trPr>
          <w:jc w:val="center"/>
        </w:trPr>
        <w:tc>
          <w:tcPr>
            <w:tcW w:w="1728" w:type="dxa"/>
          </w:tcPr>
          <w:p w14:paraId="4BB31069" w14:textId="0512D1DB"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-10</w:t>
            </w:r>
          </w:p>
        </w:tc>
        <w:tc>
          <w:tcPr>
            <w:tcW w:w="1800" w:type="dxa"/>
          </w:tcPr>
          <w:p w14:paraId="2F89726C" w14:textId="67E821C6"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1.14658</w:t>
            </w:r>
          </w:p>
        </w:tc>
        <w:tc>
          <w:tcPr>
            <w:tcW w:w="1710" w:type="dxa"/>
          </w:tcPr>
          <w:p w14:paraId="46F770C0" w14:textId="18724CB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-0.09705</w:t>
            </w:r>
          </w:p>
        </w:tc>
      </w:tr>
      <w:tr w:rsidR="00D442D4" w:rsidRPr="00D442D4" w14:paraId="0E7B5780" w14:textId="77777777" w:rsidTr="00D442D4">
        <w:trPr>
          <w:jc w:val="center"/>
        </w:trPr>
        <w:tc>
          <w:tcPr>
            <w:tcW w:w="1728" w:type="dxa"/>
          </w:tcPr>
          <w:p w14:paraId="1DB91B2F" w14:textId="5BAE192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-20</w:t>
            </w:r>
          </w:p>
        </w:tc>
        <w:tc>
          <w:tcPr>
            <w:tcW w:w="1800" w:type="dxa"/>
          </w:tcPr>
          <w:p w14:paraId="61549CAF" w14:textId="30CC4C5C"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1.17157</w:t>
            </w:r>
          </w:p>
        </w:tc>
        <w:tc>
          <w:tcPr>
            <w:tcW w:w="1710" w:type="dxa"/>
          </w:tcPr>
          <w:p w14:paraId="060BD1C6" w14:textId="0806436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-0.10611</w:t>
            </w:r>
          </w:p>
        </w:tc>
      </w:tr>
      <w:tr w:rsidR="00D442D4" w:rsidRPr="00D442D4" w14:paraId="64B80A37" w14:textId="77777777" w:rsidTr="00D442D4">
        <w:trPr>
          <w:jc w:val="center"/>
        </w:trPr>
        <w:tc>
          <w:tcPr>
            <w:tcW w:w="1728" w:type="dxa"/>
          </w:tcPr>
          <w:p w14:paraId="2CD87050" w14:textId="1B53B1B2"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-50</w:t>
            </w:r>
          </w:p>
        </w:tc>
        <w:tc>
          <w:tcPr>
            <w:tcW w:w="1800" w:type="dxa"/>
          </w:tcPr>
          <w:p w14:paraId="06598A5A" w14:textId="01E1637A"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1.18824</w:t>
            </w:r>
          </w:p>
        </w:tc>
        <w:tc>
          <w:tcPr>
            <w:tcW w:w="1710" w:type="dxa"/>
          </w:tcPr>
          <w:p w14:paraId="341D57A4" w14:textId="126565D1"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-0.11320</w:t>
            </w:r>
          </w:p>
        </w:tc>
      </w:tr>
      <w:tr w:rsidR="00D442D4" w:rsidRPr="00D442D4" w14:paraId="4FEA6BE9" w14:textId="77777777" w:rsidTr="00D442D4">
        <w:trPr>
          <w:jc w:val="center"/>
        </w:trPr>
        <w:tc>
          <w:tcPr>
            <w:tcW w:w="1728" w:type="dxa"/>
          </w:tcPr>
          <w:p w14:paraId="036CBF71" w14:textId="748BF0B1"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-100</w:t>
            </w:r>
          </w:p>
        </w:tc>
        <w:tc>
          <w:tcPr>
            <w:tcW w:w="1800" w:type="dxa"/>
          </w:tcPr>
          <w:p w14:paraId="7DF91542" w14:textId="06CE3060"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1.19486</w:t>
            </w:r>
          </w:p>
        </w:tc>
        <w:tc>
          <w:tcPr>
            <w:tcW w:w="1710" w:type="dxa"/>
          </w:tcPr>
          <w:p w14:paraId="57B1828E" w14:textId="3EA957EE"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-0.11581</w:t>
            </w:r>
          </w:p>
        </w:tc>
      </w:tr>
      <w:tr w:rsidR="00D442D4" w:rsidRPr="00D442D4" w14:paraId="37CDC2BD" w14:textId="77777777" w:rsidTr="00D442D4">
        <w:trPr>
          <w:jc w:val="center"/>
        </w:trPr>
        <w:tc>
          <w:tcPr>
            <w:tcW w:w="1728" w:type="dxa"/>
          </w:tcPr>
          <w:p w14:paraId="6F3A99D1" w14:textId="40E1198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-200</w:t>
            </w:r>
          </w:p>
        </w:tc>
        <w:tc>
          <w:tcPr>
            <w:tcW w:w="1800" w:type="dxa"/>
          </w:tcPr>
          <w:p w14:paraId="362BCE67" w14:textId="6B09AA4E"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1.19702</w:t>
            </w:r>
          </w:p>
        </w:tc>
        <w:tc>
          <w:tcPr>
            <w:tcW w:w="1710" w:type="dxa"/>
          </w:tcPr>
          <w:p w14:paraId="499A196A" w14:textId="0E9081C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-0.11715</w:t>
            </w:r>
          </w:p>
        </w:tc>
      </w:tr>
      <w:tr w:rsidR="00D442D4" w:rsidRPr="00D442D4" w14:paraId="21B2FA68" w14:textId="77777777" w:rsidTr="00D442D4">
        <w:trPr>
          <w:jc w:val="center"/>
        </w:trPr>
        <w:tc>
          <w:tcPr>
            <w:tcW w:w="1728" w:type="dxa"/>
          </w:tcPr>
          <w:p w14:paraId="6BB48E38" w14:textId="3F2450ED"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-1000</w:t>
            </w:r>
          </w:p>
        </w:tc>
        <w:tc>
          <w:tcPr>
            <w:tcW w:w="1800" w:type="dxa"/>
          </w:tcPr>
          <w:p w14:paraId="08C0F814" w14:textId="2AE03574"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1.19940</w:t>
            </w:r>
          </w:p>
        </w:tc>
        <w:tc>
          <w:tcPr>
            <w:tcW w:w="1710" w:type="dxa"/>
          </w:tcPr>
          <w:p w14:paraId="6DF9C2CC" w14:textId="7666E82E" w:rsidR="00D442D4" w:rsidRPr="00D442D4" w:rsidRDefault="00D442D4" w:rsidP="002E680B">
            <w:pPr>
              <w:pStyle w:val="BodyText"/>
              <w:rPr>
                <w:rFonts w:ascii="Times New Roman" w:hAnsi="Times New Roman" w:cs="Times New Roman"/>
                <w:sz w:val="24"/>
                <w:szCs w:val="24"/>
              </w:rPr>
            </w:pPr>
            <w:r w:rsidRPr="00D442D4">
              <w:rPr>
                <w:rFonts w:ascii="Times New Roman" w:hAnsi="Times New Roman" w:cs="Times New Roman"/>
                <w:sz w:val="24"/>
                <w:szCs w:val="24"/>
              </w:rPr>
              <w:t>-0.11824</w:t>
            </w:r>
          </w:p>
        </w:tc>
      </w:tr>
    </w:tbl>
    <w:p w14:paraId="3C4BF41D" w14:textId="77777777" w:rsidR="008C5CC4" w:rsidRDefault="008C5CC4" w:rsidP="002E680B">
      <w:pPr>
        <w:pStyle w:val="BodyText"/>
      </w:pPr>
    </w:p>
    <w:p w14:paraId="48E0DA7F" w14:textId="069F34B0" w:rsidR="008C5CC4" w:rsidRPr="00532E66" w:rsidRDefault="00532E66" w:rsidP="00532E66">
      <w:pPr>
        <w:pStyle w:val="BodyText"/>
        <w:spacing w:line="480" w:lineRule="auto"/>
        <w:rPr>
          <w:rFonts w:ascii="Times New Roman" w:hAnsi="Times New Roman" w:cs="Times New Roman"/>
          <w:sz w:val="24"/>
          <w:szCs w:val="24"/>
        </w:rPr>
      </w:pPr>
      <w:r w:rsidRPr="00532E66">
        <w:rPr>
          <w:rFonts w:ascii="Times New Roman" w:hAnsi="Times New Roman" w:cs="Times New Roman"/>
          <w:sz w:val="24"/>
          <w:szCs w:val="24"/>
        </w:rPr>
        <w:lastRenderedPageBreak/>
        <w:t xml:space="preserve">From the table, it shows that all values of </w:t>
      </w:r>
      <m:oMath>
        <m:r>
          <w:rPr>
            <w:rFonts w:ascii="Cambria Math" w:hAnsi="Cambria Math" w:cs="Times New Roman"/>
            <w:sz w:val="24"/>
            <w:szCs w:val="24"/>
          </w:rPr>
          <m:t>a</m:t>
        </m:r>
      </m:oMath>
      <w:r w:rsidRPr="00532E66">
        <w:rPr>
          <w:rFonts w:ascii="Times New Roman" w:hAnsi="Times New Roman" w:cs="Times New Roman"/>
          <w:sz w:val="24"/>
          <w:szCs w:val="24"/>
        </w:rPr>
        <w:t xml:space="preserve"> and </w:t>
      </w:r>
      <m:oMath>
        <m:r>
          <w:rPr>
            <w:rFonts w:ascii="Cambria Math" w:hAnsi="Cambria Math" w:cs="Times New Roman"/>
            <w:sz w:val="24"/>
            <w:szCs w:val="24"/>
          </w:rPr>
          <m:t>b</m:t>
        </m:r>
      </m:oMath>
      <w:r w:rsidRPr="00532E66">
        <w:rPr>
          <w:rFonts w:ascii="Times New Roman" w:hAnsi="Times New Roman" w:cs="Times New Roman"/>
          <w:sz w:val="24"/>
          <w:szCs w:val="24"/>
        </w:rPr>
        <w:t xml:space="preserve"> are bounded within the range of the open intervals.</w:t>
      </w:r>
    </w:p>
    <w:p w14:paraId="752B0B6E" w14:textId="630A8173" w:rsidR="008C5CC4" w:rsidRDefault="00532E66" w:rsidP="00532E66">
      <w:pPr>
        <w:pStyle w:val="BodyText"/>
        <w:spacing w:line="480" w:lineRule="auto"/>
        <w:rPr>
          <w:rFonts w:ascii="Times New Roman" w:eastAsiaTheme="minorEastAsia" w:hAnsi="Times New Roman" w:cs="Times New Roman"/>
        </w:rPr>
      </w:pPr>
      <w:r w:rsidRPr="00532E66">
        <w:rPr>
          <w:rFonts w:ascii="Times New Roman" w:hAnsi="Times New Roman" w:cs="Times New Roman"/>
          <w:sz w:val="24"/>
          <w:szCs w:val="24"/>
        </w:rPr>
        <w:t xml:space="preserve">Lastly, when we test the values  </w:t>
      </w:r>
      <m:oMath>
        <m:r>
          <w:rPr>
            <w:rFonts w:ascii="Cambria Math" w:hAnsi="Cambria Math" w:cs="Times New Roman"/>
            <w:sz w:val="24"/>
            <w:szCs w:val="24"/>
          </w:rPr>
          <m:t>q∈(-∞,0]</m:t>
        </m:r>
      </m:oMath>
      <w:r w:rsidRPr="00532E66">
        <w:rPr>
          <w:rFonts w:ascii="Times New Roman" w:eastAsiaTheme="minorEastAsia" w:hAnsi="Times New Roman" w:cs="Times New Roman"/>
          <w:sz w:val="24"/>
          <w:szCs w:val="24"/>
        </w:rPr>
        <w:t xml:space="preserve"> in equation (18), we establis</w:t>
      </w:r>
      <w:bookmarkStart w:id="0" w:name="_GoBack"/>
      <w:bookmarkEnd w:id="0"/>
      <w:r w:rsidRPr="00532E66">
        <w:rPr>
          <w:rFonts w:ascii="Times New Roman" w:eastAsiaTheme="minorEastAsia" w:hAnsi="Times New Roman" w:cs="Times New Roman"/>
          <w:sz w:val="24"/>
          <w:szCs w:val="24"/>
        </w:rPr>
        <w:t xml:space="preserve">hed that </w:t>
      </w:r>
      <m:oMath>
        <m:d>
          <m:dPr>
            <m:begChr m:val="|"/>
            <m:endChr m:val="|"/>
            <m:ctrlPr>
              <w:rPr>
                <w:rFonts w:ascii="Cambria Math" w:hAnsi="Cambria Math" w:cs="Times New Roman"/>
                <w:i/>
                <w:sz w:val="24"/>
                <w:szCs w:val="24"/>
              </w:rPr>
            </m:ctrlPr>
          </m:dPr>
          <m:e>
            <m:r>
              <w:rPr>
                <w:rFonts w:ascii="Cambria Math" w:hAnsi="Cambria Math" w:cs="Times New Roman"/>
                <w:sz w:val="24"/>
                <w:szCs w:val="24"/>
              </w:rPr>
              <m:t>ε</m:t>
            </m:r>
          </m:e>
        </m:d>
        <m:r>
          <w:rPr>
            <w:rFonts w:ascii="Cambria Math" w:hAnsi="Cambria Math" w:cs="Times New Roman"/>
            <w:sz w:val="24"/>
            <w:szCs w:val="24"/>
          </w:rPr>
          <m:t>&lt;1</m:t>
        </m:r>
      </m:oMath>
      <w:r w:rsidRPr="00532E66">
        <w:rPr>
          <w:rFonts w:ascii="Times New Roman" w:eastAsiaTheme="minorEastAsia" w:hAnsi="Times New Roman" w:cs="Times New Roman"/>
          <w:sz w:val="24"/>
          <w:szCs w:val="24"/>
        </w:rPr>
        <w:t xml:space="preserve"> for all </w:t>
      </w:r>
      <m:oMath>
        <m:r>
          <w:rPr>
            <w:rFonts w:ascii="Cambria Math" w:hAnsi="Cambria Math"/>
          </w:rPr>
          <m:t>q∈(-∞,0]</m:t>
        </m:r>
      </m:oMath>
    </w:p>
    <w:p w14:paraId="3A5A1E01" w14:textId="4A02DE1F" w:rsidR="00532E66" w:rsidRDefault="00532E66" w:rsidP="00532E66">
      <w:pPr>
        <w:pStyle w:val="BodyText"/>
        <w:spacing w:line="480" w:lineRule="auto"/>
        <w:rPr>
          <w:rFonts w:ascii="Times New Roman" w:eastAsiaTheme="minorEastAsia" w:hAnsi="Times New Roman" w:cs="Times New Roman"/>
        </w:rPr>
      </w:pPr>
      <w:r>
        <w:rPr>
          <w:rFonts w:ascii="Times New Roman" w:eastAsiaTheme="minorEastAsia" w:hAnsi="Times New Roman" w:cs="Times New Roman"/>
        </w:rPr>
        <w:t>That is, the exponentially fitted method of order 6 is A-stable.</w:t>
      </w:r>
    </w:p>
    <w:p w14:paraId="6B1019B6" w14:textId="49B8A9F9" w:rsidR="00532E66" w:rsidRDefault="00532E66" w:rsidP="00532E66">
      <w:pPr>
        <w:pStyle w:val="BodyText"/>
        <w:spacing w:line="480" w:lineRule="auto"/>
        <w:rPr>
          <w:rFonts w:ascii="Times New Roman" w:eastAsiaTheme="minorEastAsia" w:hAnsi="Times New Roman" w:cs="Times New Roman"/>
        </w:rPr>
      </w:pPr>
      <w:r>
        <w:rPr>
          <w:rFonts w:ascii="Times New Roman" w:eastAsiaTheme="minorEastAsia" w:hAnsi="Times New Roman" w:cs="Times New Roman"/>
        </w:rPr>
        <w:t>The implementation now follows using FORTRAN package</w:t>
      </w:r>
      <w:r w:rsidR="00490F8A">
        <w:rPr>
          <w:rFonts w:ascii="Times New Roman" w:eastAsiaTheme="minorEastAsia" w:hAnsi="Times New Roman" w:cs="Times New Roman"/>
        </w:rPr>
        <w:t>.</w:t>
      </w:r>
    </w:p>
    <w:p w14:paraId="454F135E" w14:textId="77777777" w:rsidR="000F2E04" w:rsidRPr="00F03C7D" w:rsidRDefault="00F03C7D" w:rsidP="007620C6">
      <w:pPr>
        <w:spacing w:line="360" w:lineRule="auto"/>
        <w:jc w:val="both"/>
        <w:rPr>
          <w:rFonts w:ascii="Times New Roman" w:hAnsi="Times New Roman" w:cs="Times New Roman"/>
          <w:b/>
          <w:sz w:val="24"/>
          <w:szCs w:val="24"/>
        </w:rPr>
      </w:pPr>
      <w:r w:rsidRPr="00F03C7D">
        <w:rPr>
          <w:rFonts w:ascii="Times New Roman" w:hAnsi="Times New Roman" w:cs="Times New Roman"/>
          <w:b/>
          <w:sz w:val="24"/>
          <w:szCs w:val="24"/>
        </w:rPr>
        <w:t>Numerical Experiments</w:t>
      </w:r>
    </w:p>
    <w:p w14:paraId="6ACF2DE2" w14:textId="48B6E5D4" w:rsidR="00F03C7D" w:rsidRDefault="00F03C7D"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To show the effectiveness and validity of our newly derived methods, we present some numerical examples</w:t>
      </w:r>
      <w:r w:rsidR="00E17719">
        <w:rPr>
          <w:rFonts w:ascii="Times New Roman" w:hAnsi="Times New Roman" w:cs="Times New Roman"/>
          <w:sz w:val="24"/>
          <w:szCs w:val="24"/>
        </w:rPr>
        <w:t xml:space="preserve"> that we solved with our methods</w:t>
      </w:r>
      <w:r>
        <w:rPr>
          <w:rFonts w:ascii="Times New Roman" w:hAnsi="Times New Roman" w:cs="Times New Roman"/>
          <w:sz w:val="24"/>
          <w:szCs w:val="24"/>
        </w:rPr>
        <w:t xml:space="preserve"> below. All numerical examples are coded in Fortran 77 and implemented on digital computer.</w:t>
      </w:r>
    </w:p>
    <w:p w14:paraId="292031B0" w14:textId="77777777" w:rsidR="00F03C7D" w:rsidRPr="00F03C7D" w:rsidRDefault="00F03C7D" w:rsidP="007620C6">
      <w:pPr>
        <w:spacing w:line="360" w:lineRule="auto"/>
        <w:jc w:val="both"/>
        <w:rPr>
          <w:rFonts w:ascii="Times New Roman" w:hAnsi="Times New Roman" w:cs="Times New Roman"/>
          <w:b/>
          <w:sz w:val="24"/>
          <w:szCs w:val="24"/>
        </w:rPr>
      </w:pPr>
      <w:r w:rsidRPr="00F03C7D">
        <w:rPr>
          <w:rFonts w:ascii="Times New Roman" w:hAnsi="Times New Roman" w:cs="Times New Roman"/>
          <w:b/>
          <w:sz w:val="24"/>
          <w:szCs w:val="24"/>
        </w:rPr>
        <w:t>Problem 1</w:t>
      </w:r>
      <w:r w:rsidR="0066688E">
        <w:rPr>
          <w:rFonts w:ascii="Times New Roman" w:hAnsi="Times New Roman" w:cs="Times New Roman"/>
          <w:b/>
          <w:sz w:val="24"/>
          <w:szCs w:val="24"/>
        </w:rPr>
        <w:t>:</w:t>
      </w:r>
      <w:r w:rsidRPr="00F03C7D">
        <w:rPr>
          <w:rFonts w:ascii="Times New Roman" w:hAnsi="Times New Roman" w:cs="Times New Roman"/>
          <w:b/>
          <w:sz w:val="24"/>
          <w:szCs w:val="24"/>
        </w:rPr>
        <w:t xml:space="preserve"> (Jackson and </w:t>
      </w:r>
      <w:proofErr w:type="spellStart"/>
      <w:r w:rsidRPr="00F03C7D">
        <w:rPr>
          <w:rFonts w:ascii="Times New Roman" w:hAnsi="Times New Roman" w:cs="Times New Roman"/>
          <w:b/>
          <w:sz w:val="24"/>
          <w:szCs w:val="24"/>
        </w:rPr>
        <w:t>Kenue</w:t>
      </w:r>
      <w:proofErr w:type="spellEnd"/>
      <w:r w:rsidRPr="00F03C7D">
        <w:rPr>
          <w:rFonts w:ascii="Times New Roman" w:hAnsi="Times New Roman" w:cs="Times New Roman"/>
          <w:b/>
          <w:sz w:val="24"/>
          <w:szCs w:val="24"/>
        </w:rPr>
        <w:t xml:space="preserve"> (1974), Cash (1981), </w:t>
      </w:r>
      <w:proofErr w:type="spellStart"/>
      <w:r w:rsidRPr="00F03C7D">
        <w:rPr>
          <w:rFonts w:ascii="Times New Roman" w:hAnsi="Times New Roman" w:cs="Times New Roman"/>
          <w:b/>
          <w:sz w:val="24"/>
          <w:szCs w:val="24"/>
        </w:rPr>
        <w:t>Okunuga</w:t>
      </w:r>
      <w:proofErr w:type="spellEnd"/>
      <w:r w:rsidRPr="00F03C7D">
        <w:rPr>
          <w:rFonts w:ascii="Times New Roman" w:hAnsi="Times New Roman" w:cs="Times New Roman"/>
          <w:b/>
          <w:sz w:val="24"/>
          <w:szCs w:val="24"/>
        </w:rPr>
        <w:t xml:space="preserve"> (1997)</w:t>
      </w:r>
    </w:p>
    <w:p w14:paraId="531EE6B5" w14:textId="77777777" w:rsidR="005228B7" w:rsidRPr="0029037B" w:rsidRDefault="00505835" w:rsidP="007620C6">
      <w:pPr>
        <w:spacing w:line="360" w:lineRule="auto"/>
        <w:jc w:val="both"/>
        <w:rPr>
          <w:rFonts w:ascii="Times New Roman" w:eastAsiaTheme="minorEastAsia"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3120" behindDoc="0" locked="0" layoutInCell="1" allowOverlap="1" wp14:anchorId="35159A0F" wp14:editId="18C3F018">
                <wp:simplePos x="0" y="0"/>
                <wp:positionH relativeFrom="column">
                  <wp:posOffset>1714500</wp:posOffset>
                </wp:positionH>
                <wp:positionV relativeFrom="paragraph">
                  <wp:posOffset>48895</wp:posOffset>
                </wp:positionV>
                <wp:extent cx="142875" cy="457200"/>
                <wp:effectExtent l="0" t="0" r="47625" b="19050"/>
                <wp:wrapNone/>
                <wp:docPr id="5" name="Right Brace 5"/>
                <wp:cNvGraphicFramePr/>
                <a:graphic xmlns:a="http://schemas.openxmlformats.org/drawingml/2006/main">
                  <a:graphicData uri="http://schemas.microsoft.com/office/word/2010/wordprocessingShape">
                    <wps:wsp>
                      <wps:cNvSpPr/>
                      <wps:spPr>
                        <a:xfrm>
                          <a:off x="0" y="0"/>
                          <a:ext cx="142875" cy="4572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C8C702" id="Right Brace 5" o:spid="_x0000_s1026" type="#_x0000_t88" style="position:absolute;margin-left:135pt;margin-top:3.85pt;width:11.25pt;height:36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" adj="562" strokecolor="#5b9bd5 [3204]" strokeweight=".5pt">
                <v:stroke joinstyle="miter"/>
              </v:shape>
            </w:pict>
          </mc:Fallback>
        </mc:AlternateContent>
      </w:r>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=-y+95z;  y</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=1</m:t>
        </m:r>
      </m:oMath>
      <w:r w:rsidR="0029037B">
        <w:rPr>
          <w:rFonts w:ascii="Times New Roman" w:eastAsiaTheme="minorEastAsia" w:hAnsi="Times New Roman" w:cs="Times New Roman"/>
          <w:sz w:val="24"/>
          <w:szCs w:val="24"/>
        </w:rPr>
        <w:t xml:space="preserve"> </w:t>
      </w:r>
    </w:p>
    <w:p w14:paraId="63858950" w14:textId="34D55655" w:rsidR="0029037B" w:rsidRDefault="003109DD" w:rsidP="007620C6">
      <w:pPr>
        <w:spacing w:line="360" w:lineRule="auto"/>
        <w:jc w:val="both"/>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m:t>
            </m:r>
          </m:sup>
        </m:sSup>
        <m:r>
          <w:rPr>
            <w:rFonts w:ascii="Cambria Math" w:hAnsi="Cambria Math" w:cs="Times New Roman"/>
            <w:sz w:val="24"/>
            <w:szCs w:val="24"/>
          </w:rPr>
          <m:t>=-y-97z;  y</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=1</m:t>
        </m:r>
      </m:oMath>
      <w:r w:rsidR="0029037B">
        <w:rPr>
          <w:rFonts w:ascii="Times New Roman" w:eastAsiaTheme="minorEastAsia" w:hAnsi="Times New Roman" w:cs="Times New Roman"/>
          <w:sz w:val="24"/>
          <w:szCs w:val="24"/>
        </w:rPr>
        <w:t xml:space="preserve">   </w:t>
      </w:r>
      <w:r w:rsidR="00505835">
        <w:rPr>
          <w:rFonts w:ascii="Times New Roman" w:eastAsiaTheme="minorEastAsia" w:hAnsi="Times New Roman" w:cs="Times New Roman"/>
          <w:sz w:val="24"/>
          <w:szCs w:val="24"/>
        </w:rPr>
        <w:t xml:space="preserve">   </w:t>
      </w:r>
      <w:r w:rsidR="00505835">
        <w:rPr>
          <w:rFonts w:ascii="Times New Roman" w:eastAsiaTheme="minorEastAsia" w:hAnsi="Times New Roman" w:cs="Times New Roman"/>
          <w:sz w:val="24"/>
          <w:szCs w:val="24"/>
        </w:rPr>
        <w:tab/>
      </w:r>
      <m:oMath>
        <m:r>
          <w:rPr>
            <w:rFonts w:ascii="Cambria Math" w:hAnsi="Cambria Math" w:cs="Times New Roman"/>
            <w:sz w:val="24"/>
            <w:szCs w:val="24"/>
          </w:rPr>
          <m:t>x∈[0,1]</m:t>
        </m:r>
      </m:oMath>
      <w:r w:rsidR="00505835">
        <w:rPr>
          <w:rFonts w:ascii="Times New Roman" w:eastAsiaTheme="minorEastAsia" w:hAnsi="Times New Roman" w:cs="Times New Roman"/>
          <w:sz w:val="24"/>
          <w:szCs w:val="24"/>
        </w:rPr>
        <w:tab/>
      </w:r>
      <w:r w:rsidR="00505835">
        <w:rPr>
          <w:rFonts w:ascii="Times New Roman" w:eastAsiaTheme="minorEastAsia" w:hAnsi="Times New Roman" w:cs="Times New Roman"/>
          <w:sz w:val="24"/>
          <w:szCs w:val="24"/>
        </w:rPr>
        <w:tab/>
      </w:r>
      <w:r w:rsidR="00E17719">
        <w:rPr>
          <w:rFonts w:ascii="Times New Roman" w:eastAsiaTheme="minorEastAsia" w:hAnsi="Times New Roman" w:cs="Times New Roman"/>
          <w:sz w:val="24"/>
          <w:szCs w:val="24"/>
        </w:rPr>
        <w:tab/>
      </w:r>
      <w:r w:rsidR="00E17719">
        <w:rPr>
          <w:rFonts w:ascii="Times New Roman" w:eastAsiaTheme="minorEastAsia" w:hAnsi="Times New Roman" w:cs="Times New Roman"/>
          <w:sz w:val="24"/>
          <w:szCs w:val="24"/>
        </w:rPr>
        <w:tab/>
      </w:r>
      <w:r w:rsidR="00E17719">
        <w:rPr>
          <w:rFonts w:ascii="Times New Roman" w:eastAsiaTheme="minorEastAsia" w:hAnsi="Times New Roman" w:cs="Times New Roman"/>
          <w:sz w:val="24"/>
          <w:szCs w:val="24"/>
        </w:rPr>
        <w:tab/>
      </w:r>
    </w:p>
    <w:p w14:paraId="14F1C0EB" w14:textId="4D08D317" w:rsidR="00505835" w:rsidRDefault="00505835"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eigenvalues of the </w:t>
      </w:r>
      <w:proofErr w:type="spellStart"/>
      <w:r>
        <w:rPr>
          <w:rFonts w:ascii="Times New Roman" w:eastAsiaTheme="minorEastAsia" w:hAnsi="Times New Roman" w:cs="Times New Roman"/>
          <w:sz w:val="24"/>
          <w:szCs w:val="24"/>
        </w:rPr>
        <w:t>Jacobian</w:t>
      </w:r>
      <w:proofErr w:type="spellEnd"/>
      <w:r>
        <w:rPr>
          <w:rFonts w:ascii="Times New Roman" w:eastAsiaTheme="minorEastAsia" w:hAnsi="Times New Roman" w:cs="Times New Roman"/>
          <w:sz w:val="24"/>
          <w:szCs w:val="24"/>
        </w:rPr>
        <w:t xml:space="preserve"> matrix of the system are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=-2</m:t>
        </m:r>
      </m:oMath>
      <w:r>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=-96</m:t>
        </m:r>
      </m:oMath>
      <w:r w:rsidR="00DA222D">
        <w:rPr>
          <w:rFonts w:ascii="Times New Roman" w:eastAsiaTheme="minorEastAsia" w:hAnsi="Times New Roman" w:cs="Times New Roman"/>
          <w:sz w:val="24"/>
          <w:szCs w:val="24"/>
        </w:rPr>
        <w:t xml:space="preserve"> with stiffness ratio 48 which shows that the equation is stiff.</w:t>
      </w:r>
    </w:p>
    <w:p w14:paraId="1982BEB5" w14:textId="77777777" w:rsidR="00505835" w:rsidRDefault="00505835"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exact solution is given as</w:t>
      </w:r>
      <w:proofErr w:type="gramStart"/>
      <w:r>
        <w:rPr>
          <w:rFonts w:ascii="Times New Roman" w:eastAsiaTheme="minorEastAsia" w:hAnsi="Times New Roman" w:cs="Times New Roman"/>
          <w:sz w:val="24"/>
          <w:szCs w:val="24"/>
        </w:rPr>
        <w:t xml:space="preserve">: </w:t>
      </w:r>
      <w:proofErr w:type="gramEnd"/>
      <m:oMath>
        <m:r>
          <w:rPr>
            <w:rFonts w:ascii="Cambria Math" w:hAnsi="Cambria Math" w:cs="Times New Roman"/>
            <w:sz w:val="24"/>
            <w:szCs w:val="24"/>
          </w:rPr>
          <m:t>y=</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95</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-2x</m:t>
                    </m:r>
                  </m:sup>
                </m:sSup>
                <m:r>
                  <w:rPr>
                    <w:rFonts w:ascii="Cambria Math" w:hAnsi="Cambria Math" w:cs="Times New Roman"/>
                    <w:sz w:val="24"/>
                    <w:szCs w:val="24"/>
                  </w:rPr>
                  <m:t>-48</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-96x</m:t>
                    </m:r>
                  </m:sup>
                </m:sSup>
              </m:e>
            </m:d>
          </m:num>
          <m:den>
            <m:r>
              <w:rPr>
                <w:rFonts w:ascii="Cambria Math" w:hAnsi="Cambria Math" w:cs="Times New Roman"/>
                <w:sz w:val="24"/>
                <w:szCs w:val="24"/>
              </w:rPr>
              <m:t>47</m:t>
            </m:r>
          </m:den>
        </m:f>
      </m:oMath>
      <w:r>
        <w:rPr>
          <w:rFonts w:ascii="Times New Roman" w:eastAsiaTheme="minorEastAsia" w:hAnsi="Times New Roman" w:cs="Times New Roman"/>
          <w:sz w:val="24"/>
          <w:szCs w:val="24"/>
        </w:rPr>
        <w:t xml:space="preserve">, </w:t>
      </w:r>
      <m:oMath>
        <m:r>
          <w:rPr>
            <w:rFonts w:ascii="Cambria Math" w:hAnsi="Cambria Math" w:cs="Times New Roman"/>
            <w:sz w:val="24"/>
            <w:szCs w:val="24"/>
          </w:rPr>
          <m:t>z=</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48</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-96x</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-2x</m:t>
                    </m:r>
                  </m:sup>
                </m:sSup>
              </m:e>
            </m:d>
          </m:num>
          <m:den>
            <m:r>
              <w:rPr>
                <w:rFonts w:ascii="Cambria Math" w:hAnsi="Cambria Math" w:cs="Times New Roman"/>
                <w:sz w:val="24"/>
                <w:szCs w:val="24"/>
              </w:rPr>
              <m:t>47</m:t>
            </m:r>
          </m:den>
        </m:f>
      </m:oMath>
    </w:p>
    <w:p w14:paraId="47DAD63B" w14:textId="77777777" w:rsidR="00505835" w:rsidRDefault="00505835" w:rsidP="007620C6">
      <w:pPr>
        <w:spacing w:line="36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Tested on our newly developed schemes of orders 4 to 9 using various step lengths.</w:t>
      </w:r>
      <w:proofErr w:type="gramEnd"/>
      <w:r>
        <w:rPr>
          <w:rFonts w:ascii="Times New Roman" w:eastAsiaTheme="minorEastAsia" w:hAnsi="Times New Roman" w:cs="Times New Roman"/>
          <w:sz w:val="24"/>
          <w:szCs w:val="24"/>
        </w:rPr>
        <w:t xml:space="preserve"> For instance, when we use step length of h=0.03125, we obtain </w:t>
      </w:r>
      <m:oMath>
        <m:r>
          <w:rPr>
            <w:rFonts w:ascii="Cambria Math" w:hAnsi="Cambria Math" w:cs="Times New Roman"/>
            <w:sz w:val="24"/>
            <w:szCs w:val="24"/>
          </w:rPr>
          <m:t>q=0.06250</m:t>
        </m:r>
      </m:oMath>
      <w:r>
        <w:rPr>
          <w:rFonts w:ascii="Times New Roman" w:eastAsiaTheme="minorEastAsia" w:hAnsi="Times New Roman" w:cs="Times New Roman"/>
          <w:sz w:val="24"/>
          <w:szCs w:val="24"/>
        </w:rPr>
        <w:t xml:space="preserve"> this is because </w:t>
      </w:r>
      <m:oMath>
        <m:r>
          <w:rPr>
            <w:rFonts w:ascii="Cambria Math" w:hAnsi="Cambria Math" w:cs="Times New Roman"/>
            <w:sz w:val="24"/>
            <w:szCs w:val="24"/>
          </w:rPr>
          <m:t>q=</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h</m:t>
        </m:r>
      </m:oMath>
    </w:p>
    <w:p w14:paraId="31598348" w14:textId="77777777" w:rsidR="00505835" w:rsidRDefault="00505835"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 obtain a result, the procedure required is that </w:t>
      </w:r>
      <w:r w:rsidR="000C270D">
        <w:rPr>
          <w:rFonts w:ascii="Times New Roman" w:eastAsiaTheme="minorEastAsia" w:hAnsi="Times New Roman" w:cs="Times New Roman"/>
          <w:sz w:val="24"/>
          <w:szCs w:val="24"/>
        </w:rPr>
        <w:t>the parameters ‘</w:t>
      </w:r>
      <m:oMath>
        <m:r>
          <w:rPr>
            <w:rFonts w:ascii="Cambria Math" w:eastAsiaTheme="minorEastAsia" w:hAnsi="Cambria Math" w:cs="Times New Roman"/>
            <w:sz w:val="24"/>
            <w:szCs w:val="24"/>
          </w:rPr>
          <m:t>a</m:t>
        </m:r>
      </m:oMath>
      <w:r w:rsidR="000C270D">
        <w:rPr>
          <w:rFonts w:ascii="Times New Roman" w:eastAsiaTheme="minorEastAsia" w:hAnsi="Times New Roman" w:cs="Times New Roman"/>
          <w:sz w:val="24"/>
          <w:szCs w:val="24"/>
        </w:rPr>
        <w:t>’ and ‘</w:t>
      </w:r>
      <m:oMath>
        <m:r>
          <w:rPr>
            <w:rFonts w:ascii="Cambria Math" w:eastAsiaTheme="minorEastAsia" w:hAnsi="Cambria Math" w:cs="Times New Roman"/>
            <w:sz w:val="24"/>
            <w:szCs w:val="24"/>
          </w:rPr>
          <m:t>b</m:t>
        </m:r>
      </m:oMath>
      <w:r w:rsidR="000C270D">
        <w:rPr>
          <w:rFonts w:ascii="Times New Roman" w:eastAsiaTheme="minorEastAsia" w:hAnsi="Times New Roman" w:cs="Times New Roman"/>
          <w:sz w:val="24"/>
          <w:szCs w:val="24"/>
        </w:rPr>
        <w:t xml:space="preserve">’, the quantity </w:t>
      </w:r>
      <m:oMath>
        <m:r>
          <w:rPr>
            <w:rFonts w:ascii="Cambria Math" w:eastAsiaTheme="minorEastAsia" w:hAnsi="Cambria Math" w:cs="Times New Roman"/>
            <w:sz w:val="24"/>
            <w:szCs w:val="24"/>
          </w:rPr>
          <m:t>R(</m:t>
        </m:r>
        <m:r>
          <w:rPr>
            <w:rFonts w:ascii="Cambria Math" w:hAnsi="Cambria Math" w:cs="Times New Roman"/>
            <w:sz w:val="24"/>
            <w:szCs w:val="24"/>
          </w:rPr>
          <m:t>q)</m:t>
        </m:r>
      </m:oMath>
      <w:r w:rsidR="000C270D">
        <w:rPr>
          <w:rFonts w:ascii="Times New Roman" w:eastAsiaTheme="minorEastAsia" w:hAnsi="Times New Roman" w:cs="Times New Roman"/>
          <w:sz w:val="24"/>
          <w:szCs w:val="24"/>
        </w:rPr>
        <w:t xml:space="preserve"> are computed.</w:t>
      </w:r>
    </w:p>
    <w:p w14:paraId="02DE09A5"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Now, for the purpose of comparison, we denote the third derivative two-step exponential fitted integrators in chapter 2 for orders 4 through 10</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by AB4,</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AB5,</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AB6,</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AB7,</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AB8,</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AB9 and AB10 respectively.</w:t>
      </w:r>
    </w:p>
    <w:p w14:paraId="1B24BE1C" w14:textId="77777777" w:rsidR="000C270D" w:rsidRDefault="000C270D" w:rsidP="007620C6">
      <w:pPr>
        <w:spacing w:line="360" w:lineRule="auto"/>
        <w:jc w:val="both"/>
        <w:rPr>
          <w:rFonts w:ascii="Times New Roman" w:eastAsia="Calibri" w:hAnsi="Times New Roman" w:cs="Times New Roman"/>
          <w:color w:val="000000"/>
          <w:sz w:val="24"/>
          <w:szCs w:val="24"/>
        </w:rPr>
      </w:pPr>
      <w:r w:rsidRPr="00AE6C46">
        <w:rPr>
          <w:rFonts w:ascii="Times New Roman" w:eastAsia="Calibri" w:hAnsi="Times New Roman" w:cs="Times New Roman"/>
          <w:color w:val="000000"/>
          <w:sz w:val="24"/>
          <w:szCs w:val="24"/>
        </w:rPr>
        <w:lastRenderedPageBreak/>
        <w:t xml:space="preserve">We compare results obtained by these integrators with that of Cash (1981), Jackson and </w:t>
      </w:r>
      <w:proofErr w:type="spellStart"/>
      <w:r w:rsidRPr="00AE6C46">
        <w:rPr>
          <w:rFonts w:ascii="Times New Roman" w:eastAsia="Calibri" w:hAnsi="Times New Roman" w:cs="Times New Roman"/>
          <w:color w:val="000000"/>
          <w:sz w:val="24"/>
          <w:szCs w:val="24"/>
        </w:rPr>
        <w:t>Kenue</w:t>
      </w:r>
      <w:proofErr w:type="spellEnd"/>
      <w:r w:rsidRPr="00AE6C46">
        <w:rPr>
          <w:rFonts w:ascii="Times New Roman" w:eastAsia="Calibri" w:hAnsi="Times New Roman" w:cs="Times New Roman"/>
          <w:color w:val="000000"/>
          <w:sz w:val="24"/>
          <w:szCs w:val="24"/>
        </w:rPr>
        <w:t xml:space="preserve"> (1974),</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 xml:space="preserve">and </w:t>
      </w:r>
      <w:proofErr w:type="spellStart"/>
      <w:r w:rsidRPr="00AE6C46">
        <w:rPr>
          <w:rFonts w:ascii="Times New Roman" w:eastAsia="Calibri" w:hAnsi="Times New Roman" w:cs="Times New Roman"/>
          <w:color w:val="000000"/>
          <w:sz w:val="24"/>
          <w:szCs w:val="24"/>
        </w:rPr>
        <w:t>Okunuga</w:t>
      </w:r>
      <w:proofErr w:type="spellEnd"/>
      <w:r w:rsidRPr="00AE6C46">
        <w:rPr>
          <w:rFonts w:ascii="Times New Roman" w:eastAsia="Calibri" w:hAnsi="Times New Roman" w:cs="Times New Roman"/>
          <w:color w:val="000000"/>
          <w:sz w:val="24"/>
          <w:szCs w:val="24"/>
        </w:rPr>
        <w:t xml:space="preserve"> (1994, 1997). We denote the methods proposed by Jackson and </w:t>
      </w:r>
      <w:proofErr w:type="spellStart"/>
      <w:r w:rsidRPr="00AE6C46">
        <w:rPr>
          <w:rFonts w:ascii="Times New Roman" w:eastAsia="Calibri" w:hAnsi="Times New Roman" w:cs="Times New Roman"/>
          <w:color w:val="000000"/>
          <w:sz w:val="24"/>
          <w:szCs w:val="24"/>
        </w:rPr>
        <w:t>Kenue</w:t>
      </w:r>
      <w:proofErr w:type="spellEnd"/>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J-K,</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 xml:space="preserve">CH4 and CH5 respectively denote the fourth. and fifth order schemes given by Cash for the case </w:t>
      </w:r>
      <m:oMath>
        <m:r>
          <w:rPr>
            <w:rFonts w:ascii="Cambria Math" w:eastAsia="Calibri" w:hAnsi="Cambria Math" w:cs="Times New Roman"/>
            <w:color w:val="000000"/>
            <w:sz w:val="24"/>
            <w:szCs w:val="24"/>
          </w:rPr>
          <m:t>k=1</m:t>
        </m:r>
      </m:oMath>
      <w:r w:rsidRPr="00AE6C46">
        <w:rPr>
          <w:rFonts w:ascii="Times New Roman" w:eastAsia="Calibri" w:hAnsi="Times New Roman" w:cs="Times New Roman"/>
          <w:color w:val="000000"/>
          <w:sz w:val="24"/>
          <w:szCs w:val="24"/>
        </w:rPr>
        <w:t xml:space="preserve"> of the exponentially-fitted multiderivative methods, and the method proposed by Okunuga's method is denoted by OK4, OK6,</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OK7 respectively for order four, six and seven for second derivative multistep methods.</w:t>
      </w:r>
    </w:p>
    <w:p w14:paraId="6B9DF05E" w14:textId="77777777" w:rsidR="000C270D" w:rsidRPr="009F52D9" w:rsidRDefault="000C270D" w:rsidP="00DA222D">
      <w:pPr>
        <w:spacing w:line="360" w:lineRule="auto"/>
        <w:jc w:val="both"/>
        <w:rPr>
          <w:rFonts w:ascii="Times New Roman" w:hAnsi="Times New Roman" w:cs="Times New Roman"/>
          <w:sz w:val="24"/>
          <w:szCs w:val="24"/>
        </w:rPr>
      </w:pPr>
      <w:r w:rsidRPr="002825E8">
        <w:rPr>
          <w:rFonts w:ascii="Times New Roman" w:eastAsia="Calibri" w:hAnsi="Times New Roman" w:cs="Times New Roman"/>
          <w:b/>
          <w:color w:val="000000"/>
          <w:sz w:val="24"/>
          <w:szCs w:val="24"/>
        </w:rPr>
        <w:t>Table 3.1(a)</w:t>
      </w:r>
      <w:r w:rsidRPr="00AE6C46">
        <w:rPr>
          <w:rFonts w:ascii="Times New Roman" w:eastAsia="Calibri" w:hAnsi="Times New Roman" w:cs="Times New Roman"/>
          <w:color w:val="000000"/>
          <w:sz w:val="24"/>
          <w:szCs w:val="24"/>
        </w:rPr>
        <w:t xml:space="preserve"> Comparison OF Numerical Methods on Problem x for various</w:t>
      </w:r>
      <w:r>
        <w:rPr>
          <w:rFonts w:ascii="Times New Roman" w:hAnsi="Times New Roman" w:cs="Times New Roman"/>
          <w:sz w:val="24"/>
          <w:szCs w:val="24"/>
        </w:rPr>
        <w:t xml:space="preserve"> </w:t>
      </w:r>
      <w:r w:rsidRPr="00AE6C46">
        <w:rPr>
          <w:rFonts w:ascii="Times New Roman" w:eastAsia="Calibri" w:hAnsi="Times New Roman" w:cs="Times New Roman"/>
          <w:color w:val="000000"/>
          <w:sz w:val="24"/>
          <w:szCs w:val="24"/>
        </w:rPr>
        <w:t>step lengths</w:t>
      </w:r>
    </w:p>
    <w:tbl>
      <w:tblPr>
        <w:tblW w:w="920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1182"/>
        <w:gridCol w:w="1471"/>
        <w:gridCol w:w="2010"/>
        <w:gridCol w:w="1927"/>
        <w:gridCol w:w="1305"/>
        <w:gridCol w:w="1305"/>
      </w:tblGrid>
      <w:tr w:rsidR="000C270D" w:rsidRPr="00AE6C46" w14:paraId="655AB998" w14:textId="77777777" w:rsidTr="00A009B7">
        <w:trPr>
          <w:trHeight w:val="680"/>
          <w:jc w:val="center"/>
        </w:trPr>
        <w:tc>
          <w:tcPr>
            <w:tcW w:w="1182" w:type="dxa"/>
            <w:tcBorders>
              <w:top w:val="single" w:sz="4" w:space="0" w:color="000000"/>
              <w:left w:val="single" w:sz="4" w:space="0" w:color="000000"/>
              <w:bottom w:val="single" w:sz="4" w:space="0" w:color="000000"/>
              <w:right w:val="single" w:sz="4" w:space="0" w:color="000000"/>
            </w:tcBorders>
          </w:tcPr>
          <w:p w14:paraId="251B3FD5"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Method</w:t>
            </w:r>
          </w:p>
        </w:tc>
        <w:tc>
          <w:tcPr>
            <w:tcW w:w="1471" w:type="dxa"/>
            <w:tcBorders>
              <w:top w:val="single" w:sz="4" w:space="0" w:color="000000"/>
              <w:left w:val="single" w:sz="4" w:space="0" w:color="000000"/>
              <w:bottom w:val="single" w:sz="4" w:space="0" w:color="000000"/>
              <w:right w:val="single" w:sz="4" w:space="0" w:color="000000"/>
            </w:tcBorders>
          </w:tcPr>
          <w:p w14:paraId="216CA79F"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Step size</w:t>
            </w:r>
          </w:p>
        </w:tc>
        <w:tc>
          <w:tcPr>
            <w:tcW w:w="2010" w:type="dxa"/>
            <w:tcBorders>
              <w:top w:val="single" w:sz="4" w:space="0" w:color="000000"/>
              <w:left w:val="single" w:sz="4" w:space="0" w:color="000000"/>
              <w:bottom w:val="single" w:sz="4" w:space="0" w:color="000000"/>
              <w:right w:val="single" w:sz="4" w:space="0" w:color="000000"/>
            </w:tcBorders>
          </w:tcPr>
          <w:p w14:paraId="60673F0C"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Y(1)</w:t>
            </w:r>
          </w:p>
        </w:tc>
        <w:tc>
          <w:tcPr>
            <w:tcW w:w="1927" w:type="dxa"/>
            <w:tcBorders>
              <w:top w:val="single" w:sz="4" w:space="0" w:color="000000"/>
              <w:left w:val="single" w:sz="4" w:space="0" w:color="000000"/>
              <w:bottom w:val="single" w:sz="4" w:space="0" w:color="000000"/>
              <w:right w:val="single" w:sz="4" w:space="0" w:color="000000"/>
            </w:tcBorders>
            <w:vAlign w:val="center"/>
          </w:tcPr>
          <w:p w14:paraId="73EAA9B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Z(1)x10-2</w:t>
            </w:r>
          </w:p>
        </w:tc>
        <w:tc>
          <w:tcPr>
            <w:tcW w:w="1305" w:type="dxa"/>
            <w:tcBorders>
              <w:top w:val="single" w:sz="4" w:space="0" w:color="000000"/>
              <w:left w:val="single" w:sz="4" w:space="0" w:color="000000"/>
              <w:bottom w:val="single" w:sz="4" w:space="0" w:color="000000"/>
              <w:right w:val="single" w:sz="4" w:space="0" w:color="000000"/>
            </w:tcBorders>
          </w:tcPr>
          <w:p w14:paraId="0C7DC313"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Error Y</w:t>
            </w:r>
          </w:p>
        </w:tc>
        <w:tc>
          <w:tcPr>
            <w:tcW w:w="1305" w:type="dxa"/>
            <w:tcBorders>
              <w:top w:val="single" w:sz="4" w:space="0" w:color="000000"/>
              <w:left w:val="single" w:sz="4" w:space="0" w:color="000000"/>
              <w:bottom w:val="single" w:sz="4" w:space="0" w:color="000000"/>
              <w:right w:val="single" w:sz="4" w:space="0" w:color="000000"/>
            </w:tcBorders>
          </w:tcPr>
          <w:p w14:paraId="4FB1717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Error Z</w:t>
            </w:r>
          </w:p>
        </w:tc>
      </w:tr>
      <w:tr w:rsidR="000C270D" w:rsidRPr="00AE6C46" w14:paraId="6865DE6B" w14:textId="77777777" w:rsidTr="00A009B7">
        <w:trPr>
          <w:trHeight w:val="660"/>
          <w:jc w:val="center"/>
        </w:trPr>
        <w:tc>
          <w:tcPr>
            <w:tcW w:w="1182" w:type="dxa"/>
            <w:tcBorders>
              <w:top w:val="single" w:sz="4" w:space="0" w:color="000000"/>
              <w:left w:val="single" w:sz="4" w:space="0" w:color="000000"/>
              <w:bottom w:val="single" w:sz="4" w:space="0" w:color="000000"/>
              <w:right w:val="single" w:sz="4" w:space="0" w:color="000000"/>
            </w:tcBorders>
          </w:tcPr>
          <w:p w14:paraId="648EF47A"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J-K</w:t>
            </w:r>
          </w:p>
        </w:tc>
        <w:tc>
          <w:tcPr>
            <w:tcW w:w="1471" w:type="dxa"/>
            <w:tcBorders>
              <w:top w:val="single" w:sz="4" w:space="0" w:color="000000"/>
              <w:left w:val="single" w:sz="4" w:space="0" w:color="000000"/>
              <w:bottom w:val="single" w:sz="4" w:space="0" w:color="000000"/>
              <w:right w:val="single" w:sz="4" w:space="0" w:color="000000"/>
            </w:tcBorders>
          </w:tcPr>
          <w:p w14:paraId="5B45DA9D" w14:textId="77777777" w:rsidR="000C270D" w:rsidRPr="00AE6C46" w:rsidRDefault="000C270D" w:rsidP="007620C6">
            <w:pPr>
              <w:spacing w:line="360" w:lineRule="auto"/>
              <w:jc w:val="both"/>
              <w:rPr>
                <w:rFonts w:ascii="Times New Roman" w:hAnsi="Times New Roman" w:cs="Times New Roman"/>
                <w:sz w:val="24"/>
                <w:szCs w:val="24"/>
              </w:rPr>
            </w:pPr>
            <w:r w:rsidRPr="009F52D9">
              <w:rPr>
                <w:rFonts w:ascii="Times New Roman" w:eastAsia="Calibri" w:hAnsi="Times New Roman" w:cs="Times New Roman"/>
                <w:i/>
                <w:color w:val="000000"/>
                <w:sz w:val="24"/>
                <w:szCs w:val="24"/>
              </w:rPr>
              <w:t>h</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0.0625</w:t>
            </w:r>
          </w:p>
        </w:tc>
        <w:tc>
          <w:tcPr>
            <w:tcW w:w="2010" w:type="dxa"/>
            <w:tcBorders>
              <w:top w:val="single" w:sz="4" w:space="0" w:color="000000"/>
              <w:left w:val="single" w:sz="4" w:space="0" w:color="000000"/>
              <w:bottom w:val="single" w:sz="4" w:space="0" w:color="000000"/>
              <w:right w:val="single" w:sz="4" w:space="0" w:color="000000"/>
            </w:tcBorders>
          </w:tcPr>
          <w:p w14:paraId="21E0A143"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0.2725503</w:t>
            </w:r>
          </w:p>
        </w:tc>
        <w:tc>
          <w:tcPr>
            <w:tcW w:w="1927" w:type="dxa"/>
            <w:tcBorders>
              <w:top w:val="single" w:sz="4" w:space="0" w:color="000000"/>
              <w:left w:val="single" w:sz="4" w:space="0" w:color="000000"/>
              <w:bottom w:val="single" w:sz="4" w:space="0" w:color="000000"/>
              <w:right w:val="single" w:sz="4" w:space="0" w:color="000000"/>
            </w:tcBorders>
            <w:vAlign w:val="center"/>
          </w:tcPr>
          <w:p w14:paraId="4197543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-0.2879477</w:t>
            </w:r>
          </w:p>
        </w:tc>
        <w:tc>
          <w:tcPr>
            <w:tcW w:w="1305" w:type="dxa"/>
            <w:tcBorders>
              <w:top w:val="single" w:sz="4" w:space="0" w:color="000000"/>
              <w:left w:val="single" w:sz="4" w:space="0" w:color="000000"/>
              <w:bottom w:val="single" w:sz="4" w:space="0" w:color="000000"/>
              <w:right w:val="single" w:sz="4" w:space="0" w:color="000000"/>
            </w:tcBorders>
          </w:tcPr>
          <w:p w14:paraId="6586A9C1"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-7</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7A2B40E7"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4x1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-9</m:t>
                    </m:r>
                  </m:sup>
                </m:sSup>
              </m:oMath>
            </m:oMathPara>
          </w:p>
        </w:tc>
      </w:tr>
      <w:tr w:rsidR="000C270D" w:rsidRPr="00AE6C46" w14:paraId="07AA6ACD" w14:textId="77777777" w:rsidTr="00A009B7">
        <w:trPr>
          <w:trHeight w:val="413"/>
          <w:jc w:val="center"/>
        </w:trPr>
        <w:tc>
          <w:tcPr>
            <w:tcW w:w="1182" w:type="dxa"/>
            <w:tcBorders>
              <w:top w:val="single" w:sz="4" w:space="0" w:color="000000"/>
              <w:left w:val="single" w:sz="4" w:space="0" w:color="000000"/>
              <w:bottom w:val="single" w:sz="4" w:space="0" w:color="000000"/>
              <w:right w:val="single" w:sz="4" w:space="0" w:color="000000"/>
            </w:tcBorders>
          </w:tcPr>
          <w:p w14:paraId="27129C7E"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CH4</w:t>
            </w:r>
          </w:p>
        </w:tc>
        <w:tc>
          <w:tcPr>
            <w:tcW w:w="1471" w:type="dxa"/>
            <w:tcBorders>
              <w:top w:val="single" w:sz="4" w:space="0" w:color="000000"/>
              <w:left w:val="single" w:sz="4" w:space="0" w:color="000000"/>
              <w:bottom w:val="single" w:sz="4" w:space="0" w:color="000000"/>
              <w:right w:val="single" w:sz="4" w:space="0" w:color="000000"/>
            </w:tcBorders>
            <w:vAlign w:val="center"/>
          </w:tcPr>
          <w:p w14:paraId="100A5DA6"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78B774E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0.2735498</w:t>
            </w:r>
          </w:p>
        </w:tc>
        <w:tc>
          <w:tcPr>
            <w:tcW w:w="1927" w:type="dxa"/>
            <w:tcBorders>
              <w:top w:val="single" w:sz="4" w:space="0" w:color="000000"/>
              <w:left w:val="single" w:sz="4" w:space="0" w:color="000000"/>
              <w:bottom w:val="single" w:sz="4" w:space="0" w:color="000000"/>
              <w:right w:val="single" w:sz="4" w:space="0" w:color="000000"/>
            </w:tcBorders>
            <w:vAlign w:val="center"/>
          </w:tcPr>
          <w:p w14:paraId="310CCCB0"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-0.2879471</w:t>
            </w:r>
          </w:p>
        </w:tc>
        <w:tc>
          <w:tcPr>
            <w:tcW w:w="1305" w:type="dxa"/>
            <w:tcBorders>
              <w:top w:val="single" w:sz="4" w:space="0" w:color="000000"/>
              <w:left w:val="single" w:sz="4" w:space="0" w:color="000000"/>
              <w:bottom w:val="single" w:sz="4" w:space="0" w:color="000000"/>
              <w:right w:val="single" w:sz="4" w:space="0" w:color="000000"/>
            </w:tcBorders>
          </w:tcPr>
          <w:p w14:paraId="53153EB3"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-7</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71132CCB"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-9</m:t>
                    </m:r>
                  </m:sup>
                </m:sSup>
              </m:oMath>
            </m:oMathPara>
          </w:p>
        </w:tc>
      </w:tr>
      <w:tr w:rsidR="000C270D" w:rsidRPr="00AE6C46" w14:paraId="14E71C93" w14:textId="77777777" w:rsidTr="00A009B7">
        <w:trPr>
          <w:trHeight w:val="467"/>
          <w:jc w:val="center"/>
        </w:trPr>
        <w:tc>
          <w:tcPr>
            <w:tcW w:w="1182" w:type="dxa"/>
            <w:tcBorders>
              <w:top w:val="single" w:sz="4" w:space="0" w:color="000000"/>
              <w:left w:val="single" w:sz="4" w:space="0" w:color="000000"/>
              <w:bottom w:val="single" w:sz="4" w:space="0" w:color="000000"/>
              <w:right w:val="single" w:sz="4" w:space="0" w:color="000000"/>
            </w:tcBorders>
          </w:tcPr>
          <w:p w14:paraId="2FCFE21C"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CH5</w:t>
            </w:r>
          </w:p>
        </w:tc>
        <w:tc>
          <w:tcPr>
            <w:tcW w:w="1471" w:type="dxa"/>
            <w:tcBorders>
              <w:top w:val="single" w:sz="4" w:space="0" w:color="000000"/>
              <w:left w:val="single" w:sz="4" w:space="0" w:color="000000"/>
              <w:bottom w:val="single" w:sz="4" w:space="0" w:color="000000"/>
              <w:right w:val="single" w:sz="4" w:space="0" w:color="000000"/>
            </w:tcBorders>
            <w:vAlign w:val="center"/>
          </w:tcPr>
          <w:p w14:paraId="55222962"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1A9A6CF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0.27355005</w:t>
            </w:r>
          </w:p>
        </w:tc>
        <w:tc>
          <w:tcPr>
            <w:tcW w:w="1927" w:type="dxa"/>
            <w:tcBorders>
              <w:top w:val="single" w:sz="4" w:space="0" w:color="000000"/>
              <w:left w:val="single" w:sz="4" w:space="0" w:color="000000"/>
              <w:bottom w:val="single" w:sz="4" w:space="0" w:color="000000"/>
              <w:right w:val="single" w:sz="4" w:space="0" w:color="000000"/>
            </w:tcBorders>
          </w:tcPr>
          <w:p w14:paraId="3152394F"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-0.28794742</w:t>
            </w:r>
          </w:p>
        </w:tc>
        <w:tc>
          <w:tcPr>
            <w:tcW w:w="1305" w:type="dxa"/>
            <w:tcBorders>
              <w:top w:val="single" w:sz="4" w:space="0" w:color="000000"/>
              <w:left w:val="single" w:sz="4" w:space="0" w:color="000000"/>
              <w:bottom w:val="single" w:sz="4" w:space="0" w:color="000000"/>
              <w:right w:val="single" w:sz="4" w:space="0" w:color="000000"/>
            </w:tcBorders>
          </w:tcPr>
          <w:p w14:paraId="3A6D6AC9"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-8</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12A667C1" w14:textId="77777777" w:rsidR="000C270D" w:rsidRPr="00AE6C46" w:rsidRDefault="000C270D" w:rsidP="007620C6">
            <w:pPr>
              <w:spacing w:line="360" w:lineRule="auto"/>
              <w:jc w:val="center"/>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-10</m:t>
                    </m:r>
                  </m:sup>
                </m:sSup>
              </m:oMath>
            </m:oMathPara>
          </w:p>
        </w:tc>
      </w:tr>
      <w:tr w:rsidR="000C270D" w:rsidRPr="00AE6C46" w14:paraId="709CD97F" w14:textId="77777777" w:rsidTr="00A009B7">
        <w:trPr>
          <w:trHeight w:val="640"/>
          <w:jc w:val="center"/>
        </w:trPr>
        <w:tc>
          <w:tcPr>
            <w:tcW w:w="1182" w:type="dxa"/>
            <w:tcBorders>
              <w:top w:val="single" w:sz="4" w:space="0" w:color="000000"/>
              <w:left w:val="single" w:sz="4" w:space="0" w:color="000000"/>
              <w:bottom w:val="single" w:sz="4" w:space="0" w:color="000000"/>
              <w:right w:val="single" w:sz="4" w:space="0" w:color="000000"/>
            </w:tcBorders>
          </w:tcPr>
          <w:p w14:paraId="013FF57E"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OK4</w:t>
            </w:r>
          </w:p>
        </w:tc>
        <w:tc>
          <w:tcPr>
            <w:tcW w:w="1471" w:type="dxa"/>
            <w:tcBorders>
              <w:top w:val="single" w:sz="4" w:space="0" w:color="000000"/>
              <w:left w:val="single" w:sz="4" w:space="0" w:color="000000"/>
              <w:bottom w:val="single" w:sz="4" w:space="0" w:color="000000"/>
              <w:right w:val="single" w:sz="4" w:space="0" w:color="000000"/>
            </w:tcBorders>
            <w:vAlign w:val="center"/>
          </w:tcPr>
          <w:p w14:paraId="0DB99E32"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24F6993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0.2473550046</w:t>
            </w:r>
          </w:p>
        </w:tc>
        <w:tc>
          <w:tcPr>
            <w:tcW w:w="1927" w:type="dxa"/>
            <w:tcBorders>
              <w:top w:val="single" w:sz="4" w:space="0" w:color="000000"/>
              <w:left w:val="single" w:sz="4" w:space="0" w:color="000000"/>
              <w:bottom w:val="single" w:sz="4" w:space="0" w:color="000000"/>
              <w:right w:val="single" w:sz="4" w:space="0" w:color="000000"/>
            </w:tcBorders>
          </w:tcPr>
          <w:p w14:paraId="2360A90A"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-0.28794741</w:t>
            </w:r>
          </w:p>
        </w:tc>
        <w:tc>
          <w:tcPr>
            <w:tcW w:w="1305" w:type="dxa"/>
            <w:tcBorders>
              <w:top w:val="single" w:sz="4" w:space="0" w:color="000000"/>
              <w:left w:val="single" w:sz="4" w:space="0" w:color="000000"/>
              <w:bottom w:val="single" w:sz="4" w:space="0" w:color="000000"/>
              <w:right w:val="single" w:sz="4" w:space="0" w:color="000000"/>
            </w:tcBorders>
          </w:tcPr>
          <w:p w14:paraId="4E419C7E"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-16</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461D6447"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-18</m:t>
                    </m:r>
                  </m:sup>
                </m:sSup>
              </m:oMath>
            </m:oMathPara>
          </w:p>
        </w:tc>
      </w:tr>
      <w:tr w:rsidR="000C270D" w:rsidRPr="00AE6C46" w14:paraId="50528D87" w14:textId="77777777" w:rsidTr="00A009B7">
        <w:trPr>
          <w:trHeight w:val="640"/>
          <w:jc w:val="center"/>
        </w:trPr>
        <w:tc>
          <w:tcPr>
            <w:tcW w:w="1182" w:type="dxa"/>
            <w:tcBorders>
              <w:top w:val="single" w:sz="4" w:space="0" w:color="000000"/>
              <w:left w:val="single" w:sz="4" w:space="0" w:color="000000"/>
              <w:bottom w:val="single" w:sz="4" w:space="0" w:color="000000"/>
              <w:right w:val="single" w:sz="4" w:space="0" w:color="000000"/>
            </w:tcBorders>
          </w:tcPr>
          <w:p w14:paraId="4C50D7F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OK6</w:t>
            </w:r>
          </w:p>
        </w:tc>
        <w:tc>
          <w:tcPr>
            <w:tcW w:w="1471" w:type="dxa"/>
            <w:tcBorders>
              <w:top w:val="single" w:sz="4" w:space="0" w:color="000000"/>
              <w:left w:val="single" w:sz="4" w:space="0" w:color="000000"/>
              <w:bottom w:val="single" w:sz="4" w:space="0" w:color="000000"/>
              <w:right w:val="single" w:sz="4" w:space="0" w:color="000000"/>
            </w:tcBorders>
            <w:vAlign w:val="center"/>
          </w:tcPr>
          <w:p w14:paraId="54792DAA"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47D9A8ED"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0.273546565</w:t>
            </w:r>
          </w:p>
        </w:tc>
        <w:tc>
          <w:tcPr>
            <w:tcW w:w="1927" w:type="dxa"/>
            <w:tcBorders>
              <w:top w:val="single" w:sz="4" w:space="0" w:color="000000"/>
              <w:left w:val="single" w:sz="4" w:space="0" w:color="000000"/>
              <w:bottom w:val="single" w:sz="4" w:space="0" w:color="000000"/>
              <w:right w:val="single" w:sz="4" w:space="0" w:color="000000"/>
            </w:tcBorders>
          </w:tcPr>
          <w:p w14:paraId="04326198"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-0.287943753</w:t>
            </w:r>
          </w:p>
        </w:tc>
        <w:tc>
          <w:tcPr>
            <w:tcW w:w="1305" w:type="dxa"/>
            <w:tcBorders>
              <w:top w:val="single" w:sz="4" w:space="0" w:color="000000"/>
              <w:left w:val="single" w:sz="4" w:space="0" w:color="000000"/>
              <w:bottom w:val="single" w:sz="4" w:space="0" w:color="000000"/>
              <w:right w:val="single" w:sz="4" w:space="0" w:color="000000"/>
            </w:tcBorders>
          </w:tcPr>
          <w:p w14:paraId="1BD6C15D"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-8</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18C4C8A8"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-8</m:t>
                    </m:r>
                  </m:sup>
                </m:sSup>
              </m:oMath>
            </m:oMathPara>
          </w:p>
        </w:tc>
      </w:tr>
      <w:tr w:rsidR="000C270D" w:rsidRPr="00AE6C46" w14:paraId="20EFBFEC"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tcPr>
          <w:p w14:paraId="0A0C4C3D"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AB4</w:t>
            </w:r>
          </w:p>
        </w:tc>
        <w:tc>
          <w:tcPr>
            <w:tcW w:w="1471" w:type="dxa"/>
            <w:tcBorders>
              <w:top w:val="single" w:sz="4" w:space="0" w:color="000000"/>
              <w:left w:val="single" w:sz="4" w:space="0" w:color="000000"/>
              <w:bottom w:val="single" w:sz="4" w:space="0" w:color="000000"/>
              <w:right w:val="single" w:sz="4" w:space="0" w:color="000000"/>
            </w:tcBorders>
            <w:vAlign w:val="center"/>
          </w:tcPr>
          <w:p w14:paraId="14D56B9F"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5A8E73B9"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0.273550041</w:t>
            </w:r>
          </w:p>
        </w:tc>
        <w:tc>
          <w:tcPr>
            <w:tcW w:w="1927" w:type="dxa"/>
            <w:tcBorders>
              <w:top w:val="single" w:sz="4" w:space="0" w:color="000000"/>
              <w:left w:val="single" w:sz="4" w:space="0" w:color="000000"/>
              <w:bottom w:val="single" w:sz="4" w:space="0" w:color="000000"/>
              <w:right w:val="single" w:sz="4" w:space="0" w:color="000000"/>
            </w:tcBorders>
          </w:tcPr>
          <w:p w14:paraId="25FA6C8E"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-0.28794741</w:t>
            </w:r>
          </w:p>
        </w:tc>
        <w:tc>
          <w:tcPr>
            <w:tcW w:w="1305" w:type="dxa"/>
            <w:tcBorders>
              <w:top w:val="single" w:sz="4" w:space="0" w:color="000000"/>
              <w:left w:val="single" w:sz="4" w:space="0" w:color="000000"/>
              <w:bottom w:val="single" w:sz="4" w:space="0" w:color="000000"/>
              <w:right w:val="single" w:sz="4" w:space="0" w:color="000000"/>
            </w:tcBorders>
            <w:vAlign w:val="bottom"/>
          </w:tcPr>
          <w:p w14:paraId="13235017"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-17</m:t>
                    </m:r>
                  </m:sup>
                </m:sSup>
              </m:oMath>
            </m:oMathPara>
          </w:p>
        </w:tc>
        <w:tc>
          <w:tcPr>
            <w:tcW w:w="1305" w:type="dxa"/>
            <w:tcBorders>
              <w:top w:val="single" w:sz="4" w:space="0" w:color="000000"/>
              <w:left w:val="single" w:sz="4" w:space="0" w:color="000000"/>
              <w:bottom w:val="single" w:sz="4" w:space="0" w:color="000000"/>
              <w:right w:val="single" w:sz="4" w:space="0" w:color="000000"/>
            </w:tcBorders>
            <w:vAlign w:val="center"/>
          </w:tcPr>
          <w:p w14:paraId="4CC4474A" w14:textId="77777777" w:rsidR="000C270D" w:rsidRPr="00AE6C46" w:rsidRDefault="000C270D" w:rsidP="007620C6">
            <w:pPr>
              <w:spacing w:line="360" w:lineRule="auto"/>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-18</m:t>
                    </m:r>
                  </m:sup>
                </m:sSup>
              </m:oMath>
            </m:oMathPara>
          </w:p>
        </w:tc>
      </w:tr>
      <w:tr w:rsidR="000C270D" w:rsidRPr="00AE6C46" w14:paraId="71767E46"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tcPr>
          <w:p w14:paraId="28A272A3"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AB6</w:t>
            </w:r>
          </w:p>
        </w:tc>
        <w:tc>
          <w:tcPr>
            <w:tcW w:w="1471" w:type="dxa"/>
            <w:tcBorders>
              <w:top w:val="single" w:sz="4" w:space="0" w:color="000000"/>
              <w:left w:val="single" w:sz="4" w:space="0" w:color="000000"/>
              <w:bottom w:val="single" w:sz="4" w:space="0" w:color="000000"/>
              <w:right w:val="single" w:sz="4" w:space="0" w:color="000000"/>
            </w:tcBorders>
            <w:vAlign w:val="center"/>
          </w:tcPr>
          <w:p w14:paraId="7B14B000"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63B0F991"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0.273550040</w:t>
            </w:r>
          </w:p>
        </w:tc>
        <w:tc>
          <w:tcPr>
            <w:tcW w:w="1927" w:type="dxa"/>
            <w:tcBorders>
              <w:top w:val="single" w:sz="4" w:space="0" w:color="000000"/>
              <w:left w:val="single" w:sz="4" w:space="0" w:color="000000"/>
              <w:bottom w:val="single" w:sz="4" w:space="0" w:color="000000"/>
              <w:right w:val="single" w:sz="4" w:space="0" w:color="000000"/>
            </w:tcBorders>
          </w:tcPr>
          <w:p w14:paraId="17631C66"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-0.28794941</w:t>
            </w:r>
          </w:p>
        </w:tc>
        <w:tc>
          <w:tcPr>
            <w:tcW w:w="1305" w:type="dxa"/>
            <w:tcBorders>
              <w:top w:val="single" w:sz="4" w:space="0" w:color="000000"/>
              <w:left w:val="single" w:sz="4" w:space="0" w:color="000000"/>
              <w:bottom w:val="single" w:sz="4" w:space="0" w:color="000000"/>
              <w:right w:val="single" w:sz="4" w:space="0" w:color="000000"/>
            </w:tcBorders>
            <w:vAlign w:val="center"/>
          </w:tcPr>
          <w:p w14:paraId="50453E09" w14:textId="77777777" w:rsidR="000C270D" w:rsidRPr="00AE6C46" w:rsidRDefault="000C270D" w:rsidP="007620C6">
            <w:pPr>
              <w:spacing w:line="360" w:lineRule="auto"/>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-11</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0B69B5F7"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-13</m:t>
                    </m:r>
                  </m:sup>
                </m:sSup>
              </m:oMath>
            </m:oMathPara>
          </w:p>
        </w:tc>
      </w:tr>
      <w:tr w:rsidR="000C270D" w:rsidRPr="00AE6C46" w14:paraId="5E34FEE9"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vAlign w:val="center"/>
          </w:tcPr>
          <w:p w14:paraId="69D73073" w14:textId="77777777" w:rsidR="000C270D" w:rsidRPr="00AE6C46" w:rsidRDefault="000C270D" w:rsidP="007620C6">
            <w:pPr>
              <w:spacing w:line="360" w:lineRule="auto"/>
              <w:rPr>
                <w:rFonts w:ascii="Times New Roman" w:hAnsi="Times New Roman" w:cs="Times New Roman"/>
                <w:sz w:val="24"/>
                <w:szCs w:val="24"/>
              </w:rPr>
            </w:pPr>
          </w:p>
        </w:tc>
        <w:tc>
          <w:tcPr>
            <w:tcW w:w="1471" w:type="dxa"/>
            <w:tcBorders>
              <w:top w:val="single" w:sz="4" w:space="0" w:color="000000"/>
              <w:left w:val="single" w:sz="4" w:space="0" w:color="000000"/>
              <w:bottom w:val="single" w:sz="4" w:space="0" w:color="000000"/>
              <w:right w:val="single" w:sz="4" w:space="0" w:color="000000"/>
            </w:tcBorders>
            <w:vAlign w:val="center"/>
          </w:tcPr>
          <w:p w14:paraId="7F6A90B4"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14:paraId="363E3CEE" w14:textId="77777777" w:rsidR="000C270D" w:rsidRPr="00AE6C46" w:rsidRDefault="000C270D" w:rsidP="007620C6">
            <w:pPr>
              <w:spacing w:line="360" w:lineRule="auto"/>
              <w:rPr>
                <w:rFonts w:ascii="Times New Roman" w:hAnsi="Times New Roman" w:cs="Times New Roman"/>
                <w:sz w:val="24"/>
                <w:szCs w:val="24"/>
              </w:rPr>
            </w:pPr>
          </w:p>
        </w:tc>
        <w:tc>
          <w:tcPr>
            <w:tcW w:w="1927" w:type="dxa"/>
            <w:tcBorders>
              <w:top w:val="single" w:sz="4" w:space="0" w:color="000000"/>
              <w:left w:val="single" w:sz="4" w:space="0" w:color="000000"/>
              <w:bottom w:val="single" w:sz="4" w:space="0" w:color="000000"/>
              <w:right w:val="single" w:sz="4" w:space="0" w:color="000000"/>
            </w:tcBorders>
            <w:vAlign w:val="center"/>
          </w:tcPr>
          <w:p w14:paraId="0CB453E6"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bottom"/>
          </w:tcPr>
          <w:p w14:paraId="7D03656F" w14:textId="77777777" w:rsidR="000C270D" w:rsidRPr="00AE6C46" w:rsidRDefault="000C270D" w:rsidP="007620C6">
            <w:pPr>
              <w:spacing w:line="360" w:lineRule="auto"/>
              <w:jc w:val="both"/>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bottom"/>
          </w:tcPr>
          <w:p w14:paraId="06574D16" w14:textId="77777777" w:rsidR="000C270D" w:rsidRPr="00AE6C46" w:rsidRDefault="000C270D" w:rsidP="007620C6">
            <w:pPr>
              <w:spacing w:line="360" w:lineRule="auto"/>
              <w:jc w:val="both"/>
              <w:rPr>
                <w:rFonts w:ascii="Times New Roman" w:hAnsi="Times New Roman" w:cs="Times New Roman"/>
                <w:sz w:val="24"/>
                <w:szCs w:val="24"/>
              </w:rPr>
            </w:pPr>
          </w:p>
        </w:tc>
      </w:tr>
      <w:tr w:rsidR="000C270D" w:rsidRPr="00AE6C46" w14:paraId="1839AEA4"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tcPr>
          <w:p w14:paraId="32241A25"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J-K</w:t>
            </w:r>
          </w:p>
        </w:tc>
        <w:tc>
          <w:tcPr>
            <w:tcW w:w="1471" w:type="dxa"/>
            <w:tcBorders>
              <w:top w:val="single" w:sz="4" w:space="0" w:color="000000"/>
              <w:left w:val="single" w:sz="4" w:space="0" w:color="000000"/>
              <w:bottom w:val="single" w:sz="4" w:space="0" w:color="000000"/>
              <w:right w:val="single" w:sz="4" w:space="0" w:color="000000"/>
            </w:tcBorders>
          </w:tcPr>
          <w:p w14:paraId="2E0BCDB1"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0.03125</w:t>
            </w:r>
          </w:p>
        </w:tc>
        <w:tc>
          <w:tcPr>
            <w:tcW w:w="2010" w:type="dxa"/>
            <w:tcBorders>
              <w:top w:val="single" w:sz="4" w:space="0" w:color="000000"/>
              <w:left w:val="single" w:sz="4" w:space="0" w:color="000000"/>
              <w:bottom w:val="single" w:sz="4" w:space="0" w:color="000000"/>
              <w:right w:val="single" w:sz="4" w:space="0" w:color="000000"/>
            </w:tcBorders>
          </w:tcPr>
          <w:p w14:paraId="15DEC76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0.27355005</w:t>
            </w:r>
          </w:p>
        </w:tc>
        <w:tc>
          <w:tcPr>
            <w:tcW w:w="1927" w:type="dxa"/>
            <w:tcBorders>
              <w:top w:val="single" w:sz="4" w:space="0" w:color="000000"/>
              <w:left w:val="single" w:sz="4" w:space="0" w:color="000000"/>
              <w:bottom w:val="single" w:sz="4" w:space="0" w:color="000000"/>
              <w:right w:val="single" w:sz="4" w:space="0" w:color="000000"/>
            </w:tcBorders>
          </w:tcPr>
          <w:p w14:paraId="1E93CA6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-0.28794742</w:t>
            </w:r>
          </w:p>
        </w:tc>
        <w:tc>
          <w:tcPr>
            <w:tcW w:w="1305" w:type="dxa"/>
            <w:tcBorders>
              <w:top w:val="single" w:sz="4" w:space="0" w:color="000000"/>
              <w:left w:val="single" w:sz="4" w:space="0" w:color="000000"/>
              <w:bottom w:val="single" w:sz="4" w:space="0" w:color="000000"/>
              <w:right w:val="single" w:sz="4" w:space="0" w:color="000000"/>
            </w:tcBorders>
            <w:vAlign w:val="bottom"/>
          </w:tcPr>
          <w:p w14:paraId="26C8960E"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5×1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-7</m:t>
                    </m:r>
                  </m:sup>
                </m:sSup>
              </m:oMath>
            </m:oMathPara>
          </w:p>
        </w:tc>
        <w:tc>
          <w:tcPr>
            <w:tcW w:w="1305" w:type="dxa"/>
            <w:tcBorders>
              <w:top w:val="single" w:sz="4" w:space="0" w:color="000000"/>
              <w:left w:val="single" w:sz="4" w:space="0" w:color="000000"/>
              <w:bottom w:val="single" w:sz="4" w:space="0" w:color="000000"/>
              <w:right w:val="single" w:sz="4" w:space="0" w:color="000000"/>
            </w:tcBorders>
            <w:vAlign w:val="bottom"/>
          </w:tcPr>
          <w:p w14:paraId="7831593F"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-7</m:t>
                    </m:r>
                  </m:sup>
                </m:sSup>
              </m:oMath>
            </m:oMathPara>
          </w:p>
        </w:tc>
      </w:tr>
      <w:tr w:rsidR="000C270D" w:rsidRPr="00AE6C46" w14:paraId="25DB989D" w14:textId="77777777" w:rsidTr="00A009B7">
        <w:trPr>
          <w:trHeight w:val="600"/>
          <w:jc w:val="center"/>
        </w:trPr>
        <w:tc>
          <w:tcPr>
            <w:tcW w:w="1182" w:type="dxa"/>
            <w:tcBorders>
              <w:top w:val="single" w:sz="4" w:space="0" w:color="000000"/>
              <w:left w:val="single" w:sz="4" w:space="0" w:color="000000"/>
              <w:bottom w:val="single" w:sz="4" w:space="0" w:color="000000"/>
              <w:right w:val="single" w:sz="4" w:space="0" w:color="000000"/>
            </w:tcBorders>
          </w:tcPr>
          <w:p w14:paraId="77ED7AA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CH4</w:t>
            </w:r>
          </w:p>
        </w:tc>
        <w:tc>
          <w:tcPr>
            <w:tcW w:w="1471" w:type="dxa"/>
            <w:tcBorders>
              <w:top w:val="single" w:sz="4" w:space="0" w:color="000000"/>
              <w:left w:val="single" w:sz="4" w:space="0" w:color="000000"/>
              <w:bottom w:val="single" w:sz="4" w:space="0" w:color="000000"/>
              <w:right w:val="single" w:sz="4" w:space="0" w:color="000000"/>
            </w:tcBorders>
            <w:vAlign w:val="center"/>
          </w:tcPr>
          <w:p w14:paraId="6C8757E5"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1F43D68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0.27355003</w:t>
            </w:r>
          </w:p>
        </w:tc>
        <w:tc>
          <w:tcPr>
            <w:tcW w:w="1927" w:type="dxa"/>
            <w:tcBorders>
              <w:top w:val="single" w:sz="4" w:space="0" w:color="000000"/>
              <w:left w:val="single" w:sz="4" w:space="0" w:color="000000"/>
              <w:bottom w:val="single" w:sz="4" w:space="0" w:color="000000"/>
              <w:right w:val="single" w:sz="4" w:space="0" w:color="000000"/>
            </w:tcBorders>
          </w:tcPr>
          <w:p w14:paraId="0889563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-0.28794740</w:t>
            </w:r>
          </w:p>
        </w:tc>
        <w:tc>
          <w:tcPr>
            <w:tcW w:w="1305" w:type="dxa"/>
            <w:tcBorders>
              <w:top w:val="single" w:sz="4" w:space="0" w:color="000000"/>
              <w:left w:val="single" w:sz="4" w:space="0" w:color="000000"/>
              <w:bottom w:val="single" w:sz="4" w:space="0" w:color="000000"/>
              <w:right w:val="single" w:sz="4" w:space="0" w:color="000000"/>
            </w:tcBorders>
          </w:tcPr>
          <w:p w14:paraId="17BCD0F9"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-8</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41A9B042"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-10</m:t>
                    </m:r>
                  </m:sup>
                </m:sSup>
              </m:oMath>
            </m:oMathPara>
          </w:p>
        </w:tc>
      </w:tr>
      <w:tr w:rsidR="000C270D" w:rsidRPr="00AE6C46" w14:paraId="3406740D" w14:textId="77777777" w:rsidTr="00A009B7">
        <w:trPr>
          <w:trHeight w:val="600"/>
          <w:jc w:val="center"/>
        </w:trPr>
        <w:tc>
          <w:tcPr>
            <w:tcW w:w="1182" w:type="dxa"/>
            <w:tcBorders>
              <w:top w:val="single" w:sz="4" w:space="0" w:color="000000"/>
              <w:left w:val="single" w:sz="4" w:space="0" w:color="000000"/>
              <w:bottom w:val="single" w:sz="4" w:space="0" w:color="000000"/>
              <w:right w:val="single" w:sz="4" w:space="0" w:color="000000"/>
            </w:tcBorders>
          </w:tcPr>
          <w:p w14:paraId="747A813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AB6</w:t>
            </w:r>
          </w:p>
        </w:tc>
        <w:tc>
          <w:tcPr>
            <w:tcW w:w="1471" w:type="dxa"/>
            <w:tcBorders>
              <w:top w:val="single" w:sz="4" w:space="0" w:color="000000"/>
              <w:left w:val="single" w:sz="4" w:space="0" w:color="000000"/>
              <w:bottom w:val="single" w:sz="4" w:space="0" w:color="000000"/>
              <w:right w:val="single" w:sz="4" w:space="0" w:color="000000"/>
            </w:tcBorders>
            <w:vAlign w:val="center"/>
          </w:tcPr>
          <w:p w14:paraId="1ABB43EB"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1D293F7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0.273550040</w:t>
            </w:r>
          </w:p>
        </w:tc>
        <w:tc>
          <w:tcPr>
            <w:tcW w:w="1927" w:type="dxa"/>
            <w:tcBorders>
              <w:top w:val="single" w:sz="4" w:space="0" w:color="000000"/>
              <w:left w:val="single" w:sz="4" w:space="0" w:color="000000"/>
              <w:bottom w:val="single" w:sz="4" w:space="0" w:color="000000"/>
              <w:right w:val="single" w:sz="4" w:space="0" w:color="000000"/>
            </w:tcBorders>
          </w:tcPr>
          <w:p w14:paraId="5273F7A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-0.28794741</w:t>
            </w:r>
          </w:p>
        </w:tc>
        <w:tc>
          <w:tcPr>
            <w:tcW w:w="1305" w:type="dxa"/>
            <w:tcBorders>
              <w:top w:val="single" w:sz="4" w:space="0" w:color="000000"/>
              <w:left w:val="single" w:sz="4" w:space="0" w:color="000000"/>
              <w:bottom w:val="single" w:sz="4" w:space="0" w:color="000000"/>
              <w:right w:val="single" w:sz="4" w:space="0" w:color="000000"/>
            </w:tcBorders>
          </w:tcPr>
          <w:p w14:paraId="45F038C0"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6×1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-11</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2BBE065A"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5×1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-13</m:t>
                    </m:r>
                  </m:sup>
                </m:sSup>
              </m:oMath>
            </m:oMathPara>
          </w:p>
        </w:tc>
      </w:tr>
      <w:tr w:rsidR="000C270D" w:rsidRPr="00AE6C46" w14:paraId="5C078FEE"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vAlign w:val="center"/>
          </w:tcPr>
          <w:p w14:paraId="769EE9E4" w14:textId="77777777" w:rsidR="000C270D" w:rsidRPr="00AE6C46" w:rsidRDefault="000C270D" w:rsidP="007620C6">
            <w:pPr>
              <w:spacing w:line="360" w:lineRule="auto"/>
              <w:rPr>
                <w:rFonts w:ascii="Times New Roman" w:hAnsi="Times New Roman" w:cs="Times New Roman"/>
                <w:sz w:val="24"/>
                <w:szCs w:val="24"/>
              </w:rPr>
            </w:pPr>
          </w:p>
        </w:tc>
        <w:tc>
          <w:tcPr>
            <w:tcW w:w="1471" w:type="dxa"/>
            <w:tcBorders>
              <w:top w:val="single" w:sz="4" w:space="0" w:color="000000"/>
              <w:left w:val="single" w:sz="4" w:space="0" w:color="000000"/>
              <w:bottom w:val="single" w:sz="4" w:space="0" w:color="000000"/>
              <w:right w:val="single" w:sz="4" w:space="0" w:color="000000"/>
            </w:tcBorders>
            <w:vAlign w:val="center"/>
          </w:tcPr>
          <w:p w14:paraId="497FC17E"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14:paraId="452EEDBE" w14:textId="77777777" w:rsidR="000C270D" w:rsidRPr="00AE6C46" w:rsidRDefault="000C270D" w:rsidP="007620C6">
            <w:pPr>
              <w:spacing w:line="360" w:lineRule="auto"/>
              <w:rPr>
                <w:rFonts w:ascii="Times New Roman" w:hAnsi="Times New Roman" w:cs="Times New Roman"/>
                <w:sz w:val="24"/>
                <w:szCs w:val="24"/>
              </w:rPr>
            </w:pPr>
          </w:p>
        </w:tc>
        <w:tc>
          <w:tcPr>
            <w:tcW w:w="1927" w:type="dxa"/>
            <w:tcBorders>
              <w:top w:val="single" w:sz="4" w:space="0" w:color="000000"/>
              <w:left w:val="single" w:sz="4" w:space="0" w:color="000000"/>
              <w:bottom w:val="single" w:sz="4" w:space="0" w:color="000000"/>
              <w:right w:val="single" w:sz="4" w:space="0" w:color="000000"/>
            </w:tcBorders>
            <w:vAlign w:val="center"/>
          </w:tcPr>
          <w:p w14:paraId="34636C3D"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53C2E4F"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bottom"/>
          </w:tcPr>
          <w:p w14:paraId="50C977D9" w14:textId="77777777" w:rsidR="000C270D" w:rsidRPr="00AE6C46" w:rsidRDefault="000C270D" w:rsidP="007620C6">
            <w:pPr>
              <w:spacing w:line="360" w:lineRule="auto"/>
              <w:jc w:val="both"/>
              <w:rPr>
                <w:rFonts w:ascii="Times New Roman" w:hAnsi="Times New Roman" w:cs="Times New Roman"/>
                <w:sz w:val="24"/>
                <w:szCs w:val="24"/>
              </w:rPr>
            </w:pPr>
          </w:p>
        </w:tc>
      </w:tr>
      <w:tr w:rsidR="000C270D" w:rsidRPr="00AE6C46" w14:paraId="03060C84" w14:textId="77777777" w:rsidTr="00A009B7">
        <w:trPr>
          <w:trHeight w:val="580"/>
          <w:jc w:val="center"/>
        </w:trPr>
        <w:tc>
          <w:tcPr>
            <w:tcW w:w="1182" w:type="dxa"/>
            <w:tcBorders>
              <w:top w:val="single" w:sz="4" w:space="0" w:color="000000"/>
              <w:left w:val="single" w:sz="4" w:space="0" w:color="000000"/>
              <w:bottom w:val="single" w:sz="4" w:space="0" w:color="000000"/>
              <w:right w:val="single" w:sz="4" w:space="0" w:color="000000"/>
            </w:tcBorders>
          </w:tcPr>
          <w:p w14:paraId="29297DF8"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OK6</w:t>
            </w:r>
          </w:p>
        </w:tc>
        <w:tc>
          <w:tcPr>
            <w:tcW w:w="1471" w:type="dxa"/>
            <w:tcBorders>
              <w:top w:val="single" w:sz="4" w:space="0" w:color="000000"/>
              <w:left w:val="single" w:sz="4" w:space="0" w:color="000000"/>
              <w:bottom w:val="single" w:sz="4" w:space="0" w:color="000000"/>
              <w:right w:val="single" w:sz="4" w:space="0" w:color="000000"/>
            </w:tcBorders>
          </w:tcPr>
          <w:p w14:paraId="37D26B23"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0.05</w:t>
            </w:r>
          </w:p>
        </w:tc>
        <w:tc>
          <w:tcPr>
            <w:tcW w:w="2010" w:type="dxa"/>
            <w:tcBorders>
              <w:top w:val="single" w:sz="4" w:space="0" w:color="000000"/>
              <w:left w:val="single" w:sz="4" w:space="0" w:color="000000"/>
              <w:bottom w:val="single" w:sz="4" w:space="0" w:color="000000"/>
              <w:right w:val="single" w:sz="4" w:space="0" w:color="000000"/>
            </w:tcBorders>
          </w:tcPr>
          <w:p w14:paraId="1E64E19A"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0.27354864264</w:t>
            </w:r>
          </w:p>
        </w:tc>
        <w:tc>
          <w:tcPr>
            <w:tcW w:w="1927" w:type="dxa"/>
            <w:tcBorders>
              <w:top w:val="single" w:sz="4" w:space="0" w:color="000000"/>
              <w:left w:val="single" w:sz="4" w:space="0" w:color="000000"/>
              <w:bottom w:val="single" w:sz="4" w:space="0" w:color="000000"/>
              <w:right w:val="single" w:sz="4" w:space="0" w:color="000000"/>
            </w:tcBorders>
          </w:tcPr>
          <w:p w14:paraId="1F2F9A27"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-0.28794593940</w:t>
            </w:r>
          </w:p>
        </w:tc>
        <w:tc>
          <w:tcPr>
            <w:tcW w:w="1305" w:type="dxa"/>
            <w:tcBorders>
              <w:top w:val="single" w:sz="4" w:space="0" w:color="000000"/>
              <w:left w:val="single" w:sz="4" w:space="0" w:color="000000"/>
              <w:bottom w:val="single" w:sz="4" w:space="0" w:color="000000"/>
              <w:right w:val="single" w:sz="4" w:space="0" w:color="000000"/>
            </w:tcBorders>
          </w:tcPr>
          <w:p w14:paraId="00398F68"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-6</m:t>
                    </m:r>
                  </m:sup>
                </m:sSup>
              </m:oMath>
            </m:oMathPara>
          </w:p>
        </w:tc>
        <w:tc>
          <w:tcPr>
            <w:tcW w:w="1305" w:type="dxa"/>
            <w:tcBorders>
              <w:top w:val="single" w:sz="4" w:space="0" w:color="000000"/>
              <w:left w:val="single" w:sz="4" w:space="0" w:color="000000"/>
              <w:bottom w:val="single" w:sz="4" w:space="0" w:color="000000"/>
              <w:right w:val="single" w:sz="4" w:space="0" w:color="000000"/>
            </w:tcBorders>
            <w:vAlign w:val="center"/>
          </w:tcPr>
          <w:p w14:paraId="3B3F35F7" w14:textId="77777777" w:rsidR="000C270D" w:rsidRPr="00AE6C46" w:rsidRDefault="000C270D" w:rsidP="007620C6">
            <w:pPr>
              <w:spacing w:line="360" w:lineRule="auto"/>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-7</m:t>
                    </m:r>
                  </m:sup>
                </m:sSup>
              </m:oMath>
            </m:oMathPara>
          </w:p>
        </w:tc>
      </w:tr>
      <w:tr w:rsidR="000C270D" w:rsidRPr="00AE6C46" w14:paraId="409056DA"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tcPr>
          <w:p w14:paraId="1A1AE64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AB6</w:t>
            </w:r>
          </w:p>
        </w:tc>
        <w:tc>
          <w:tcPr>
            <w:tcW w:w="1471" w:type="dxa"/>
            <w:tcBorders>
              <w:top w:val="single" w:sz="4" w:space="0" w:color="000000"/>
              <w:left w:val="single" w:sz="4" w:space="0" w:color="000000"/>
              <w:bottom w:val="single" w:sz="4" w:space="0" w:color="000000"/>
              <w:right w:val="single" w:sz="4" w:space="0" w:color="000000"/>
            </w:tcBorders>
            <w:vAlign w:val="center"/>
          </w:tcPr>
          <w:p w14:paraId="15008F08"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Pr>
          <w:p w14:paraId="517BE598"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0.27355003</w:t>
            </w:r>
          </w:p>
        </w:tc>
        <w:tc>
          <w:tcPr>
            <w:tcW w:w="1927" w:type="dxa"/>
            <w:tcBorders>
              <w:top w:val="single" w:sz="4" w:space="0" w:color="000000"/>
              <w:left w:val="single" w:sz="4" w:space="0" w:color="000000"/>
              <w:bottom w:val="single" w:sz="4" w:space="0" w:color="000000"/>
              <w:right w:val="single" w:sz="4" w:space="0" w:color="000000"/>
            </w:tcBorders>
          </w:tcPr>
          <w:p w14:paraId="1923E13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-0.287947402</w:t>
            </w:r>
          </w:p>
        </w:tc>
        <w:tc>
          <w:tcPr>
            <w:tcW w:w="1305" w:type="dxa"/>
            <w:tcBorders>
              <w:top w:val="single" w:sz="4" w:space="0" w:color="000000"/>
              <w:left w:val="single" w:sz="4" w:space="0" w:color="000000"/>
              <w:bottom w:val="single" w:sz="4" w:space="0" w:color="000000"/>
              <w:right w:val="single" w:sz="4" w:space="0" w:color="000000"/>
            </w:tcBorders>
          </w:tcPr>
          <w:p w14:paraId="10830100"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-10</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0CCA1B92"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4×1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-12</m:t>
                    </m:r>
                  </m:sup>
                </m:sSup>
              </m:oMath>
            </m:oMathPara>
          </w:p>
        </w:tc>
      </w:tr>
      <w:tr w:rsidR="000C270D" w:rsidRPr="00AE6C46" w14:paraId="69B1BF02" w14:textId="77777777" w:rsidTr="00A009B7">
        <w:trPr>
          <w:trHeight w:val="600"/>
          <w:jc w:val="center"/>
        </w:trPr>
        <w:tc>
          <w:tcPr>
            <w:tcW w:w="1182" w:type="dxa"/>
            <w:tcBorders>
              <w:top w:val="single" w:sz="4" w:space="0" w:color="000000"/>
              <w:left w:val="single" w:sz="4" w:space="0" w:color="000000"/>
              <w:bottom w:val="single" w:sz="4" w:space="0" w:color="000000"/>
              <w:right w:val="single" w:sz="4" w:space="0" w:color="000000"/>
            </w:tcBorders>
            <w:vAlign w:val="center"/>
          </w:tcPr>
          <w:p w14:paraId="7C60C67A" w14:textId="77777777" w:rsidR="000C270D" w:rsidRPr="00AE6C46" w:rsidRDefault="000C270D" w:rsidP="007620C6">
            <w:pPr>
              <w:spacing w:line="360" w:lineRule="auto"/>
              <w:rPr>
                <w:rFonts w:ascii="Times New Roman" w:hAnsi="Times New Roman" w:cs="Times New Roman"/>
                <w:sz w:val="24"/>
                <w:szCs w:val="24"/>
              </w:rPr>
            </w:pPr>
          </w:p>
        </w:tc>
        <w:tc>
          <w:tcPr>
            <w:tcW w:w="1471" w:type="dxa"/>
            <w:tcBorders>
              <w:top w:val="single" w:sz="4" w:space="0" w:color="000000"/>
              <w:left w:val="single" w:sz="4" w:space="0" w:color="000000"/>
              <w:bottom w:val="single" w:sz="4" w:space="0" w:color="000000"/>
              <w:right w:val="single" w:sz="4" w:space="0" w:color="000000"/>
            </w:tcBorders>
            <w:vAlign w:val="center"/>
          </w:tcPr>
          <w:p w14:paraId="27AB3BFF" w14:textId="77777777" w:rsidR="000C270D" w:rsidRPr="00AE6C46" w:rsidRDefault="000C270D" w:rsidP="007620C6">
            <w:pPr>
              <w:spacing w:line="360" w:lineRule="auto"/>
              <w:rPr>
                <w:rFonts w:ascii="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14:paraId="6F295AE8" w14:textId="77777777" w:rsidR="000C270D" w:rsidRPr="00AE6C46" w:rsidRDefault="000C270D" w:rsidP="007620C6">
            <w:pPr>
              <w:spacing w:line="360" w:lineRule="auto"/>
              <w:rPr>
                <w:rFonts w:ascii="Times New Roman" w:hAnsi="Times New Roman" w:cs="Times New Roman"/>
                <w:sz w:val="24"/>
                <w:szCs w:val="24"/>
              </w:rPr>
            </w:pPr>
          </w:p>
        </w:tc>
        <w:tc>
          <w:tcPr>
            <w:tcW w:w="1927" w:type="dxa"/>
            <w:tcBorders>
              <w:top w:val="single" w:sz="4" w:space="0" w:color="000000"/>
              <w:left w:val="single" w:sz="4" w:space="0" w:color="000000"/>
              <w:bottom w:val="single" w:sz="4" w:space="0" w:color="000000"/>
              <w:right w:val="single" w:sz="4" w:space="0" w:color="000000"/>
            </w:tcBorders>
            <w:vAlign w:val="center"/>
          </w:tcPr>
          <w:p w14:paraId="20917C1B"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0852DB2C"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DAEE5C6" w14:textId="77777777" w:rsidR="000C270D" w:rsidRPr="00AE6C46" w:rsidRDefault="000C270D" w:rsidP="007620C6">
            <w:pPr>
              <w:spacing w:line="360" w:lineRule="auto"/>
              <w:rPr>
                <w:rFonts w:ascii="Times New Roman" w:hAnsi="Times New Roman" w:cs="Times New Roman"/>
                <w:sz w:val="24"/>
                <w:szCs w:val="24"/>
              </w:rPr>
            </w:pPr>
          </w:p>
        </w:tc>
      </w:tr>
      <w:tr w:rsidR="000C270D" w:rsidRPr="00AE6C46" w14:paraId="64CBB7E9" w14:textId="77777777" w:rsidTr="00A009B7">
        <w:trPr>
          <w:trHeight w:val="600"/>
          <w:jc w:val="center"/>
        </w:trPr>
        <w:tc>
          <w:tcPr>
            <w:tcW w:w="1182" w:type="dxa"/>
            <w:tcBorders>
              <w:top w:val="single" w:sz="4" w:space="0" w:color="000000"/>
              <w:left w:val="single" w:sz="4" w:space="0" w:color="000000"/>
              <w:bottom w:val="single" w:sz="4" w:space="0" w:color="000000"/>
              <w:right w:val="single" w:sz="4" w:space="0" w:color="000000"/>
            </w:tcBorders>
          </w:tcPr>
          <w:p w14:paraId="62F9A716"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OK4</w:t>
            </w:r>
          </w:p>
        </w:tc>
        <w:tc>
          <w:tcPr>
            <w:tcW w:w="1471" w:type="dxa"/>
            <w:tcBorders>
              <w:top w:val="single" w:sz="4" w:space="0" w:color="000000"/>
              <w:left w:val="single" w:sz="4" w:space="0" w:color="000000"/>
              <w:bottom w:val="single" w:sz="4" w:space="0" w:color="000000"/>
              <w:right w:val="single" w:sz="4" w:space="0" w:color="000000"/>
            </w:tcBorders>
          </w:tcPr>
          <w:p w14:paraId="1E8BDE65"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0.125</w:t>
            </w:r>
          </w:p>
        </w:tc>
        <w:tc>
          <w:tcPr>
            <w:tcW w:w="2010" w:type="dxa"/>
            <w:tcBorders>
              <w:top w:val="single" w:sz="4" w:space="0" w:color="000000"/>
              <w:left w:val="single" w:sz="4" w:space="0" w:color="000000"/>
              <w:bottom w:val="single" w:sz="4" w:space="0" w:color="000000"/>
              <w:right w:val="single" w:sz="4" w:space="0" w:color="000000"/>
            </w:tcBorders>
          </w:tcPr>
          <w:p w14:paraId="76DF95A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0.27355005</w:t>
            </w:r>
          </w:p>
        </w:tc>
        <w:tc>
          <w:tcPr>
            <w:tcW w:w="1927" w:type="dxa"/>
            <w:tcBorders>
              <w:top w:val="single" w:sz="4" w:space="0" w:color="000000"/>
              <w:left w:val="single" w:sz="4" w:space="0" w:color="000000"/>
              <w:bottom w:val="single" w:sz="4" w:space="0" w:color="000000"/>
              <w:right w:val="single" w:sz="4" w:space="0" w:color="000000"/>
            </w:tcBorders>
          </w:tcPr>
          <w:p w14:paraId="7A7CA35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-0.287947402</w:t>
            </w:r>
          </w:p>
        </w:tc>
        <w:tc>
          <w:tcPr>
            <w:tcW w:w="1305" w:type="dxa"/>
            <w:tcBorders>
              <w:top w:val="single" w:sz="4" w:space="0" w:color="000000"/>
              <w:left w:val="single" w:sz="4" w:space="0" w:color="000000"/>
              <w:bottom w:val="single" w:sz="4" w:space="0" w:color="000000"/>
              <w:right w:val="single" w:sz="4" w:space="0" w:color="000000"/>
            </w:tcBorders>
          </w:tcPr>
          <w:p w14:paraId="1A926C9D"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1×1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-16</m:t>
                    </m:r>
                  </m:sup>
                </m:sSup>
              </m:oMath>
            </m:oMathPara>
          </w:p>
        </w:tc>
        <w:tc>
          <w:tcPr>
            <w:tcW w:w="1305" w:type="dxa"/>
            <w:tcBorders>
              <w:top w:val="single" w:sz="4" w:space="0" w:color="000000"/>
              <w:left w:val="single" w:sz="4" w:space="0" w:color="000000"/>
              <w:bottom w:val="single" w:sz="4" w:space="0" w:color="000000"/>
              <w:right w:val="single" w:sz="4" w:space="0" w:color="000000"/>
            </w:tcBorders>
          </w:tcPr>
          <w:p w14:paraId="7E5D8532" w14:textId="77777777" w:rsidR="000C270D" w:rsidRPr="00AE6C46" w:rsidRDefault="000C270D" w:rsidP="007620C6">
            <w:pPr>
              <w:spacing w:line="360" w:lineRule="auto"/>
              <w:jc w:val="both"/>
              <w:rPr>
                <w:rFonts w:ascii="Times New Roman" w:hAnsi="Times New Roman" w:cs="Times New Roman"/>
                <w:sz w:val="24"/>
                <w:szCs w:val="24"/>
              </w:rPr>
            </w:pPr>
            <m:oMathPara>
              <m:oMath>
                <m:r>
                  <w:rPr>
                    <w:rFonts w:ascii="Cambria Math" w:eastAsia="Calibri" w:hAnsi="Cambria Math" w:cs="Times New Roman"/>
                    <w:color w:val="000000"/>
                    <w:sz w:val="24"/>
                    <w:szCs w:val="24"/>
                  </w:rPr>
                  <m:t>3×1</m:t>
                </m:r>
                <m:sSup>
                  <m:sSupPr>
                    <m:ctrlPr>
                      <w:rPr>
                        <w:rFonts w:ascii="Cambria Math" w:hAnsi="Cambria Math" w:cs="Times New Roman"/>
                        <w:sz w:val="24"/>
                        <w:szCs w:val="24"/>
                      </w:rPr>
                    </m:ctrlPr>
                  </m:sSupPr>
                  <m:e>
                    <m:r>
                      <w:rPr>
                        <w:rFonts w:ascii="Cambria Math" w:eastAsia="Calibri" w:hAnsi="Cambria Math" w:cs="Times New Roman"/>
                        <w:color w:val="000000"/>
                        <w:sz w:val="24"/>
                        <w:szCs w:val="24"/>
                      </w:rPr>
                      <m:t>0</m:t>
                    </m:r>
                  </m:e>
                  <m:sup>
                    <m:r>
                      <w:rPr>
                        <w:rFonts w:ascii="Cambria Math" w:eastAsia="Calibri" w:hAnsi="Cambria Math" w:cs="Times New Roman"/>
                        <w:color w:val="000000"/>
                        <w:sz w:val="24"/>
                        <w:szCs w:val="24"/>
                      </w:rPr>
                      <m:t>-17</m:t>
                    </m:r>
                  </m:sup>
                </m:sSup>
              </m:oMath>
            </m:oMathPara>
          </w:p>
        </w:tc>
      </w:tr>
      <w:tr w:rsidR="000C270D" w:rsidRPr="00AE6C46" w14:paraId="3F5B9152" w14:textId="77777777" w:rsidTr="00A009B7">
        <w:trPr>
          <w:trHeight w:val="620"/>
          <w:jc w:val="center"/>
        </w:trPr>
        <w:tc>
          <w:tcPr>
            <w:tcW w:w="1182" w:type="dxa"/>
            <w:tcBorders>
              <w:top w:val="single" w:sz="4" w:space="0" w:color="000000"/>
              <w:left w:val="single" w:sz="4" w:space="0" w:color="000000"/>
              <w:bottom w:val="single" w:sz="4" w:space="0" w:color="000000"/>
              <w:right w:val="single" w:sz="4" w:space="0" w:color="000000"/>
            </w:tcBorders>
          </w:tcPr>
          <w:p w14:paraId="2034677C"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Exact</w:t>
            </w:r>
          </w:p>
        </w:tc>
        <w:tc>
          <w:tcPr>
            <w:tcW w:w="1471" w:type="dxa"/>
            <w:tcBorders>
              <w:top w:val="single" w:sz="4" w:space="0" w:color="000000"/>
              <w:left w:val="single" w:sz="4" w:space="0" w:color="000000"/>
              <w:bottom w:val="single" w:sz="4" w:space="0" w:color="000000"/>
              <w:right w:val="single" w:sz="4" w:space="0" w:color="000000"/>
            </w:tcBorders>
          </w:tcPr>
          <w:p w14:paraId="1572B0D4"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Solution</w:t>
            </w:r>
          </w:p>
        </w:tc>
        <w:tc>
          <w:tcPr>
            <w:tcW w:w="2010" w:type="dxa"/>
            <w:tcBorders>
              <w:top w:val="single" w:sz="4" w:space="0" w:color="000000"/>
              <w:left w:val="single" w:sz="4" w:space="0" w:color="000000"/>
              <w:bottom w:val="single" w:sz="4" w:space="0" w:color="000000"/>
              <w:right w:val="single" w:sz="4" w:space="0" w:color="000000"/>
            </w:tcBorders>
          </w:tcPr>
          <w:p w14:paraId="6BF67201"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0.27355004</w:t>
            </w:r>
          </w:p>
        </w:tc>
        <w:tc>
          <w:tcPr>
            <w:tcW w:w="1927" w:type="dxa"/>
            <w:tcBorders>
              <w:top w:val="single" w:sz="4" w:space="0" w:color="000000"/>
              <w:left w:val="single" w:sz="4" w:space="0" w:color="000000"/>
              <w:bottom w:val="single" w:sz="4" w:space="0" w:color="000000"/>
              <w:right w:val="single" w:sz="4" w:space="0" w:color="000000"/>
            </w:tcBorders>
          </w:tcPr>
          <w:p w14:paraId="68808B05"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-0.287947411</w:t>
            </w:r>
          </w:p>
        </w:tc>
        <w:tc>
          <w:tcPr>
            <w:tcW w:w="1305" w:type="dxa"/>
            <w:tcBorders>
              <w:top w:val="single" w:sz="4" w:space="0" w:color="000000"/>
              <w:left w:val="single" w:sz="4" w:space="0" w:color="000000"/>
              <w:bottom w:val="single" w:sz="4" w:space="0" w:color="000000"/>
              <w:right w:val="single" w:sz="4" w:space="0" w:color="000000"/>
            </w:tcBorders>
            <w:vAlign w:val="center"/>
          </w:tcPr>
          <w:p w14:paraId="266225FF" w14:textId="77777777" w:rsidR="000C270D" w:rsidRPr="00AE6C46" w:rsidRDefault="000C270D" w:rsidP="007620C6">
            <w:pPr>
              <w:spacing w:line="360" w:lineRule="auto"/>
              <w:rPr>
                <w:rFonts w:ascii="Times New Roman" w:hAnsi="Times New Roman" w:cs="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1E585FAF" w14:textId="77777777" w:rsidR="000C270D" w:rsidRPr="00AE6C46" w:rsidRDefault="000C270D" w:rsidP="007620C6">
            <w:pPr>
              <w:spacing w:line="360" w:lineRule="auto"/>
              <w:rPr>
                <w:rFonts w:ascii="Times New Roman" w:hAnsi="Times New Roman" w:cs="Times New Roman"/>
                <w:sz w:val="24"/>
                <w:szCs w:val="24"/>
              </w:rPr>
            </w:pPr>
          </w:p>
        </w:tc>
      </w:tr>
    </w:tbl>
    <w:p w14:paraId="36E2BAFA" w14:textId="77777777" w:rsidR="000C270D" w:rsidRDefault="000C270D" w:rsidP="007620C6">
      <w:pPr>
        <w:spacing w:line="360" w:lineRule="auto"/>
        <w:jc w:val="both"/>
      </w:pPr>
    </w:p>
    <w:p w14:paraId="332BC789" w14:textId="487ACB8B"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As shown in the Table 3.1(a) above, th</w:t>
      </w:r>
      <w:r w:rsidR="00DA222D">
        <w:rPr>
          <w:rFonts w:ascii="Times New Roman" w:eastAsia="Calibri" w:hAnsi="Times New Roman" w:cs="Times New Roman"/>
          <w:color w:val="000000"/>
          <w:sz w:val="24"/>
          <w:szCs w:val="24"/>
        </w:rPr>
        <w:t>e numerical result show that our</w:t>
      </w:r>
      <w:r w:rsidRPr="00AE6C46">
        <w:rPr>
          <w:rFonts w:ascii="Times New Roman" w:eastAsia="Calibri" w:hAnsi="Times New Roman" w:cs="Times New Roman"/>
          <w:color w:val="000000"/>
          <w:sz w:val="24"/>
          <w:szCs w:val="24"/>
        </w:rPr>
        <w:t xml:space="preserve"> </w:t>
      </w:r>
      <w:r w:rsidR="00056D4A">
        <w:rPr>
          <w:rFonts w:ascii="Times New Roman" w:eastAsia="Calibri" w:hAnsi="Times New Roman" w:cs="Times New Roman"/>
          <w:color w:val="000000"/>
          <w:sz w:val="24"/>
          <w:szCs w:val="24"/>
        </w:rPr>
        <w:t xml:space="preserve">methods </w:t>
      </w:r>
      <w:r w:rsidRPr="00AE6C46">
        <w:rPr>
          <w:rFonts w:ascii="Times New Roman" w:eastAsia="Calibri" w:hAnsi="Times New Roman" w:cs="Times New Roman"/>
          <w:color w:val="000000"/>
          <w:sz w:val="24"/>
          <w:szCs w:val="24"/>
        </w:rPr>
        <w:t>perform better than existing methods. In particular our methods of orders 4 and 6 gave higher</w:t>
      </w:r>
      <w:r w:rsidR="00056D4A">
        <w:rPr>
          <w:rFonts w:ascii="Times New Roman" w:eastAsia="Calibri" w:hAnsi="Times New Roman" w:cs="Times New Roman"/>
          <w:color w:val="000000"/>
          <w:sz w:val="24"/>
          <w:szCs w:val="24"/>
        </w:rPr>
        <w:t xml:space="preserve"> degree of </w:t>
      </w:r>
      <w:r w:rsidRPr="00AE6C46">
        <w:rPr>
          <w:rFonts w:ascii="Times New Roman" w:eastAsia="Calibri" w:hAnsi="Times New Roman" w:cs="Times New Roman"/>
          <w:color w:val="000000"/>
          <w:sz w:val="24"/>
          <w:szCs w:val="24"/>
        </w:rPr>
        <w:t xml:space="preserve">accuracy than other </w:t>
      </w:r>
      <w:r w:rsidR="00CE7CD9">
        <w:rPr>
          <w:rFonts w:ascii="Times New Roman" w:eastAsia="Calibri" w:hAnsi="Times New Roman" w:cs="Times New Roman"/>
          <w:color w:val="000000"/>
          <w:sz w:val="24"/>
          <w:szCs w:val="24"/>
        </w:rPr>
        <w:t>existing methods that solves the set of problems.</w:t>
      </w:r>
    </w:p>
    <w:p w14:paraId="3192ADE2" w14:textId="77777777"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The charts representing the results of problem 1, is shown in Figures 3.1</w:t>
      </w:r>
      <w:proofErr w:type="gramStart"/>
      <w:r w:rsidRPr="00AE6C46">
        <w:rPr>
          <w:rFonts w:ascii="Times New Roman" w:eastAsia="Calibri" w:hAnsi="Times New Roman" w:cs="Times New Roman"/>
          <w:color w:val="000000"/>
          <w:sz w:val="24"/>
          <w:szCs w:val="24"/>
        </w:rPr>
        <w:t>,3.2</w:t>
      </w:r>
      <w:proofErr w:type="gramEnd"/>
      <w:r w:rsidRPr="00AE6C46">
        <w:rPr>
          <w:rFonts w:ascii="Times New Roman" w:eastAsia="Calibri" w:hAnsi="Times New Roman" w:cs="Times New Roman"/>
          <w:color w:val="000000"/>
          <w:sz w:val="24"/>
          <w:szCs w:val="24"/>
        </w:rPr>
        <w:t xml:space="preserve">, 3.3 and 3. </w:t>
      </w:r>
      <w:proofErr w:type="gramStart"/>
      <w:r w:rsidRPr="00AE6C46">
        <w:rPr>
          <w:rFonts w:ascii="Times New Roman" w:eastAsia="Calibri" w:hAnsi="Times New Roman" w:cs="Times New Roman"/>
          <w:color w:val="000000"/>
          <w:sz w:val="24"/>
          <w:szCs w:val="24"/>
        </w:rPr>
        <w:t>4 below.</w:t>
      </w:r>
      <w:proofErr w:type="gramEnd"/>
    </w:p>
    <w:p w14:paraId="63258C25" w14:textId="71C5835C" w:rsidR="000C270D" w:rsidRPr="00AE6C46" w:rsidRDefault="000C270D" w:rsidP="007620C6">
      <w:pPr>
        <w:spacing w:line="360" w:lineRule="auto"/>
        <w:jc w:val="both"/>
        <w:rPr>
          <w:rFonts w:ascii="Times New Roman" w:hAnsi="Times New Roman" w:cs="Times New Roman"/>
          <w:sz w:val="24"/>
          <w:szCs w:val="24"/>
        </w:rPr>
      </w:pPr>
      <w:r w:rsidRPr="00AE6C46">
        <w:rPr>
          <w:rFonts w:ascii="Times New Roman" w:eastAsia="Calibri" w:hAnsi="Times New Roman" w:cs="Times New Roman"/>
          <w:color w:val="000000"/>
          <w:sz w:val="24"/>
          <w:szCs w:val="24"/>
        </w:rPr>
        <w:t>Errors of Numerical methods for Problem 1, at h=0.03125</w:t>
      </w:r>
    </w:p>
    <w:p w14:paraId="472DD35D"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4412622A"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104CB4C3"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69BF4599"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69DDF797"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0370431C"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04CB4831"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059D2A10"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79636C5E" w14:textId="77777777" w:rsidR="00951886" w:rsidRDefault="00951886" w:rsidP="007620C6">
      <w:pPr>
        <w:spacing w:line="360" w:lineRule="auto"/>
        <w:jc w:val="center"/>
        <w:rPr>
          <w:rFonts w:ascii="Times New Roman" w:eastAsia="Calibri" w:hAnsi="Times New Roman" w:cs="Times New Roman"/>
          <w:b/>
          <w:color w:val="000000"/>
          <w:sz w:val="24"/>
          <w:szCs w:val="24"/>
        </w:rPr>
      </w:pPr>
    </w:p>
    <w:p w14:paraId="23F96960"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324C58E0"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35FA4A6A"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5E059175"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16AA2440"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7446F5E5" w14:textId="3CF8FD9B"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lastRenderedPageBreak/>
        <w:t xml:space="preserve">Absolute </w:t>
      </w:r>
      <w:proofErr w:type="spellStart"/>
      <w:r w:rsidRPr="00AE6C46">
        <w:rPr>
          <w:rFonts w:ascii="Times New Roman" w:eastAsia="Calibri" w:hAnsi="Times New Roman" w:cs="Times New Roman"/>
          <w:b/>
          <w:color w:val="000000"/>
          <w:sz w:val="24"/>
          <w:szCs w:val="24"/>
        </w:rPr>
        <w:t>Erros</w:t>
      </w:r>
      <w:proofErr w:type="spellEnd"/>
      <w:r w:rsidRPr="00AE6C46">
        <w:rPr>
          <w:rFonts w:ascii="Times New Roman" w:eastAsia="Calibri" w:hAnsi="Times New Roman" w:cs="Times New Roman"/>
          <w:b/>
          <w:color w:val="000000"/>
          <w:sz w:val="24"/>
          <w:szCs w:val="24"/>
        </w:rPr>
        <w:t xml:space="preserve"> of Numerical Methods on</w:t>
      </w:r>
    </w:p>
    <w:p w14:paraId="3725E6AC" w14:textId="152319E5" w:rsidR="00673FF5" w:rsidRPr="00673FF5" w:rsidRDefault="000C270D" w:rsidP="00673FF5">
      <w:pPr>
        <w:spacing w:line="360" w:lineRule="auto"/>
        <w:jc w:val="center"/>
        <w:rPr>
          <w:rFonts w:ascii="Times New Roman" w:eastAsia="Calibri" w:hAnsi="Times New Roman" w:cs="Times New Roman"/>
          <w:b/>
          <w:color w:val="000000"/>
          <w:sz w:val="24"/>
          <w:szCs w:val="24"/>
        </w:rPr>
      </w:pPr>
      <w:r w:rsidRPr="00AE6C46">
        <w:rPr>
          <w:rFonts w:ascii="Times New Roman" w:eastAsia="Calibri" w:hAnsi="Times New Roman" w:cs="Times New Roman"/>
          <w:b/>
          <w:color w:val="000000"/>
          <w:sz w:val="24"/>
          <w:szCs w:val="24"/>
        </w:rPr>
        <w:t>Problem 1 with step length at h = 0.03125</w:t>
      </w:r>
    </w:p>
    <w:p w14:paraId="121AF444" w14:textId="1988D739" w:rsidR="00DA222D" w:rsidRDefault="00951886" w:rsidP="007620C6">
      <w:pPr>
        <w:spacing w:line="360" w:lineRule="auto"/>
        <w:jc w:val="center"/>
        <w:rPr>
          <w:rFonts w:ascii="Times New Roman" w:eastAsia="Calibri" w:hAnsi="Times New Roman" w:cs="Times New Roman"/>
          <w:b/>
          <w:color w:val="000000"/>
          <w:sz w:val="24"/>
          <w:szCs w:val="24"/>
        </w:rPr>
      </w:pPr>
      <w:r w:rsidRPr="00AE6C46">
        <w:rPr>
          <w:rFonts w:ascii="Times New Roman" w:hAnsi="Times New Roman" w:cs="Times New Roman"/>
          <w:noProof/>
          <w:sz w:val="24"/>
          <w:szCs w:val="24"/>
        </w:rPr>
        <w:drawing>
          <wp:anchor distT="0" distB="0" distL="114300" distR="114300" simplePos="0" relativeHeight="251659776" behindDoc="0" locked="0" layoutInCell="1" allowOverlap="1" wp14:anchorId="7275E205" wp14:editId="18FF65A6">
            <wp:simplePos x="0" y="0"/>
            <wp:positionH relativeFrom="page">
              <wp:posOffset>1847850</wp:posOffset>
            </wp:positionH>
            <wp:positionV relativeFrom="page">
              <wp:posOffset>1730375</wp:posOffset>
            </wp:positionV>
            <wp:extent cx="4076700" cy="3467100"/>
            <wp:effectExtent l="0" t="0" r="0" b="0"/>
            <wp:wrapSquare wrapText="bothSides"/>
            <wp:docPr id="6"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tar.jpg"/>
                    <pic:cNvPicPr/>
                  </pic:nvPicPr>
                  <pic:blipFill>
                    <a:blip r:embed="rId18">
                      <a:extLst>
                        <a:ext uri="{28A0092B-C50C-407E-A947-70E740481C1C}">
                          <a14:useLocalDpi xmlns:a14="http://schemas.microsoft.com/office/drawing/2010/main" val="0"/>
                        </a:ext>
                      </a:extLst>
                    </a:blip>
                    <a:stretch>
                      <a:fillRect/>
                    </a:stretch>
                  </pic:blipFill>
                  <pic:spPr>
                    <a:xfrm>
                      <a:off x="0" y="0"/>
                      <a:ext cx="4076700" cy="3467100"/>
                    </a:xfrm>
                    <a:prstGeom prst="rect">
                      <a:avLst/>
                    </a:prstGeom>
                  </pic:spPr>
                </pic:pic>
              </a:graphicData>
            </a:graphic>
            <wp14:sizeRelH relativeFrom="page">
              <wp14:pctWidth>0</wp14:pctWidth>
            </wp14:sizeRelH>
            <wp14:sizeRelV relativeFrom="page">
              <wp14:pctHeight>0</wp14:pctHeight>
            </wp14:sizeRelV>
          </wp:anchor>
        </w:drawing>
      </w:r>
    </w:p>
    <w:p w14:paraId="2F1983FC" w14:textId="0B60BEEA" w:rsidR="00DA222D" w:rsidRDefault="00DA222D" w:rsidP="007620C6">
      <w:pPr>
        <w:spacing w:line="360" w:lineRule="auto"/>
        <w:jc w:val="center"/>
        <w:rPr>
          <w:rFonts w:ascii="Times New Roman" w:eastAsia="Calibri" w:hAnsi="Times New Roman" w:cs="Times New Roman"/>
          <w:b/>
          <w:color w:val="000000"/>
          <w:sz w:val="24"/>
          <w:szCs w:val="24"/>
        </w:rPr>
      </w:pPr>
    </w:p>
    <w:p w14:paraId="0B55451E" w14:textId="620DC768" w:rsidR="00DA222D" w:rsidRDefault="00DA222D" w:rsidP="00951886">
      <w:pPr>
        <w:spacing w:line="360" w:lineRule="auto"/>
        <w:rPr>
          <w:rFonts w:ascii="Times New Roman" w:eastAsia="Calibri" w:hAnsi="Times New Roman" w:cs="Times New Roman"/>
          <w:b/>
          <w:color w:val="000000"/>
          <w:sz w:val="24"/>
          <w:szCs w:val="24"/>
        </w:rPr>
      </w:pPr>
    </w:p>
    <w:p w14:paraId="61494925" w14:textId="2FBBD345" w:rsidR="00DA222D" w:rsidRDefault="00DA222D" w:rsidP="007620C6">
      <w:pPr>
        <w:spacing w:line="360" w:lineRule="auto"/>
        <w:jc w:val="center"/>
        <w:rPr>
          <w:rFonts w:ascii="Times New Roman" w:eastAsia="Calibri" w:hAnsi="Times New Roman" w:cs="Times New Roman"/>
          <w:b/>
          <w:color w:val="000000"/>
          <w:sz w:val="24"/>
          <w:szCs w:val="24"/>
        </w:rPr>
      </w:pPr>
    </w:p>
    <w:p w14:paraId="5387ED17" w14:textId="0FAC1D12" w:rsidR="00DA222D" w:rsidRDefault="00DA222D" w:rsidP="007620C6">
      <w:pPr>
        <w:spacing w:line="360" w:lineRule="auto"/>
        <w:jc w:val="center"/>
        <w:rPr>
          <w:rFonts w:ascii="Times New Roman" w:eastAsia="Calibri" w:hAnsi="Times New Roman" w:cs="Times New Roman"/>
          <w:b/>
          <w:color w:val="000000"/>
          <w:sz w:val="24"/>
          <w:szCs w:val="24"/>
        </w:rPr>
      </w:pPr>
    </w:p>
    <w:p w14:paraId="209F6905" w14:textId="77777777" w:rsidR="00DA222D" w:rsidRDefault="00DA222D" w:rsidP="007620C6">
      <w:pPr>
        <w:spacing w:line="360" w:lineRule="auto"/>
        <w:jc w:val="center"/>
        <w:rPr>
          <w:rFonts w:ascii="Times New Roman" w:eastAsia="Calibri" w:hAnsi="Times New Roman" w:cs="Times New Roman"/>
          <w:b/>
          <w:color w:val="000000"/>
          <w:sz w:val="24"/>
          <w:szCs w:val="24"/>
        </w:rPr>
      </w:pPr>
    </w:p>
    <w:p w14:paraId="183D7090"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0813F877"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012FB0E5"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1DA1F57E"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7685D0ED" w14:textId="2CDB5AF1"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t>FIG 3.1</w:t>
      </w:r>
    </w:p>
    <w:p w14:paraId="06AD13EE" w14:textId="77777777" w:rsidR="000C270D" w:rsidRDefault="000C270D" w:rsidP="007620C6">
      <w:pPr>
        <w:spacing w:line="360" w:lineRule="auto"/>
        <w:jc w:val="both"/>
        <w:rPr>
          <w:rFonts w:ascii="Times New Roman" w:eastAsia="Calibri" w:hAnsi="Times New Roman" w:cs="Times New Roman"/>
          <w:color w:val="000000"/>
          <w:sz w:val="24"/>
          <w:szCs w:val="24"/>
        </w:rPr>
      </w:pPr>
      <w:r w:rsidRPr="00AE6C46">
        <w:rPr>
          <w:rFonts w:ascii="Times New Roman" w:eastAsia="Calibri" w:hAnsi="Times New Roman" w:cs="Times New Roman"/>
          <w:color w:val="000000"/>
          <w:sz w:val="24"/>
          <w:szCs w:val="24"/>
        </w:rPr>
        <w:t xml:space="preserve">From Figure 3.1 above, we observed the growth of the errors in J.K and CH4 methods are higher than that of our method of order 6 (AB6) on Problem 1. This shows the efficiency of our third derivative multi-step method over second derivative methods of Jackson and </w:t>
      </w:r>
      <w:proofErr w:type="spellStart"/>
      <w:r w:rsidRPr="00AE6C46">
        <w:rPr>
          <w:rFonts w:ascii="Times New Roman" w:eastAsia="Calibri" w:hAnsi="Times New Roman" w:cs="Times New Roman"/>
          <w:color w:val="000000"/>
          <w:sz w:val="24"/>
          <w:szCs w:val="24"/>
        </w:rPr>
        <w:t>Kenue</w:t>
      </w:r>
      <w:proofErr w:type="spellEnd"/>
      <w:r w:rsidRPr="00AE6C46">
        <w:rPr>
          <w:rFonts w:ascii="Times New Roman" w:eastAsia="Calibri" w:hAnsi="Times New Roman" w:cs="Times New Roman"/>
          <w:color w:val="000000"/>
          <w:sz w:val="24"/>
          <w:szCs w:val="24"/>
        </w:rPr>
        <w:t xml:space="preserve"> (1974),</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 xml:space="preserve">Cash (1981) and </w:t>
      </w:r>
      <w:proofErr w:type="spellStart"/>
      <w:r w:rsidRPr="00AE6C46">
        <w:rPr>
          <w:rFonts w:ascii="Times New Roman" w:eastAsia="Calibri" w:hAnsi="Times New Roman" w:cs="Times New Roman"/>
          <w:color w:val="000000"/>
          <w:sz w:val="24"/>
          <w:szCs w:val="24"/>
        </w:rPr>
        <w:t>Okunuga</w:t>
      </w:r>
      <w:proofErr w:type="spellEnd"/>
      <w:r w:rsidRPr="00AE6C46">
        <w:rPr>
          <w:rFonts w:ascii="Times New Roman" w:eastAsia="Calibri" w:hAnsi="Times New Roman" w:cs="Times New Roman"/>
          <w:color w:val="000000"/>
          <w:sz w:val="24"/>
          <w:szCs w:val="24"/>
        </w:rPr>
        <w:t xml:space="preserve"> (1994)</w:t>
      </w:r>
      <w:r>
        <w:rPr>
          <w:rFonts w:ascii="Times New Roman" w:eastAsia="Calibri" w:hAnsi="Times New Roman" w:cs="Times New Roman"/>
          <w:color w:val="000000"/>
          <w:sz w:val="24"/>
          <w:szCs w:val="24"/>
        </w:rPr>
        <w:t xml:space="preserve"> </w:t>
      </w:r>
      <w:r w:rsidRPr="00AE6C46">
        <w:rPr>
          <w:rFonts w:ascii="Times New Roman" w:eastAsia="Calibri" w:hAnsi="Times New Roman" w:cs="Times New Roman"/>
          <w:color w:val="000000"/>
          <w:sz w:val="24"/>
          <w:szCs w:val="24"/>
        </w:rPr>
        <w:t>respectively.</w:t>
      </w:r>
    </w:p>
    <w:p w14:paraId="38E24071" w14:textId="77777777" w:rsidR="000C270D" w:rsidRDefault="000C270D" w:rsidP="007620C6">
      <w:pPr>
        <w:spacing w:line="360" w:lineRule="auto"/>
        <w:jc w:val="both"/>
        <w:rPr>
          <w:rFonts w:ascii="Times New Roman" w:eastAsia="Calibri" w:hAnsi="Times New Roman" w:cs="Times New Roman"/>
          <w:color w:val="000000"/>
          <w:sz w:val="24"/>
          <w:szCs w:val="24"/>
        </w:rPr>
      </w:pPr>
    </w:p>
    <w:p w14:paraId="049E58CF"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t>Absolute Errors of Numerical Methods on</w:t>
      </w:r>
    </w:p>
    <w:p w14:paraId="49C1BA6A"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t>Problem 1, at h=0.0625</w:t>
      </w:r>
    </w:p>
    <w:p w14:paraId="28195DB5"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hAnsi="Times New Roman" w:cs="Times New Roman"/>
          <w:noProof/>
          <w:sz w:val="24"/>
          <w:szCs w:val="24"/>
        </w:rPr>
        <w:lastRenderedPageBreak/>
        <w:drawing>
          <wp:inline distT="0" distB="0" distL="0" distR="0" wp14:anchorId="139B8A72" wp14:editId="511AE92A">
            <wp:extent cx="4203700" cy="3556000"/>
            <wp:effectExtent l="0" t="0" r="0" b="0"/>
            <wp:docPr id="7"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Bitmap Image.jpg"/>
                    <pic:cNvPicPr/>
                  </pic:nvPicPr>
                  <pic:blipFill>
                    <a:blip r:embed="rId19" cstate="print"/>
                    <a:stretch>
                      <a:fillRect/>
                    </a:stretch>
                  </pic:blipFill>
                  <pic:spPr>
                    <a:xfrm>
                      <a:off x="0" y="0"/>
                      <a:ext cx="4203700" cy="3556000"/>
                    </a:xfrm>
                    <a:prstGeom prst="rect">
                      <a:avLst/>
                    </a:prstGeom>
                  </pic:spPr>
                </pic:pic>
              </a:graphicData>
            </a:graphic>
          </wp:inline>
        </w:drawing>
      </w:r>
    </w:p>
    <w:p w14:paraId="702CC37D"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t>Methods</w:t>
      </w:r>
    </w:p>
    <w:p w14:paraId="00549158" w14:textId="77777777" w:rsidR="000C270D" w:rsidRDefault="000C270D" w:rsidP="007620C6">
      <w:pPr>
        <w:spacing w:line="360" w:lineRule="auto"/>
        <w:jc w:val="center"/>
        <w:rPr>
          <w:rFonts w:ascii="Times New Roman" w:eastAsia="Calibri" w:hAnsi="Times New Roman" w:cs="Times New Roman"/>
          <w:b/>
          <w:color w:val="000000"/>
          <w:sz w:val="24"/>
          <w:szCs w:val="24"/>
        </w:rPr>
      </w:pPr>
      <w:r w:rsidRPr="00AE6C46">
        <w:rPr>
          <w:rFonts w:ascii="Times New Roman" w:eastAsia="Calibri" w:hAnsi="Times New Roman" w:cs="Times New Roman"/>
          <w:b/>
          <w:color w:val="000000"/>
          <w:sz w:val="24"/>
          <w:szCs w:val="24"/>
        </w:rPr>
        <w:t>FIG 3.2</w:t>
      </w:r>
    </w:p>
    <w:p w14:paraId="4758850E" w14:textId="77777777" w:rsidR="000C270D" w:rsidRDefault="000C270D" w:rsidP="007620C6">
      <w:pPr>
        <w:spacing w:line="360" w:lineRule="auto"/>
        <w:jc w:val="both"/>
        <w:rPr>
          <w:rFonts w:ascii="Times New Roman" w:eastAsia="Calibri" w:hAnsi="Times New Roman" w:cs="Times New Roman"/>
          <w:color w:val="000000"/>
          <w:sz w:val="24"/>
          <w:szCs w:val="24"/>
        </w:rPr>
      </w:pPr>
      <w:r w:rsidRPr="00AE6C46">
        <w:rPr>
          <w:rFonts w:ascii="Times New Roman" w:eastAsia="Calibri" w:hAnsi="Times New Roman" w:cs="Times New Roman"/>
          <w:color w:val="000000"/>
          <w:sz w:val="24"/>
          <w:szCs w:val="24"/>
        </w:rPr>
        <w:t xml:space="preserve">In Figure 3.2 above, the absolute errors in methods of order 4 (AB4) and order 6(AB6) on Problem 1 for step length h=0.0625 are lower than those of Jackson and </w:t>
      </w:r>
      <w:proofErr w:type="spellStart"/>
      <w:r w:rsidRPr="00AE6C46">
        <w:rPr>
          <w:rFonts w:ascii="Times New Roman" w:eastAsia="Calibri" w:hAnsi="Times New Roman" w:cs="Times New Roman"/>
          <w:color w:val="000000"/>
          <w:sz w:val="24"/>
          <w:szCs w:val="24"/>
        </w:rPr>
        <w:t>Kenue</w:t>
      </w:r>
      <w:proofErr w:type="spellEnd"/>
      <w:r w:rsidRPr="00AE6C46">
        <w:rPr>
          <w:rFonts w:ascii="Times New Roman" w:eastAsia="Calibri" w:hAnsi="Times New Roman" w:cs="Times New Roman"/>
          <w:color w:val="000000"/>
          <w:sz w:val="24"/>
          <w:szCs w:val="24"/>
        </w:rPr>
        <w:t xml:space="preserve"> (1974) J.K, Cash (1981), CH4 and CH5, and </w:t>
      </w:r>
      <w:proofErr w:type="spellStart"/>
      <w:r w:rsidRPr="00AE6C46">
        <w:rPr>
          <w:rFonts w:ascii="Times New Roman" w:eastAsia="Calibri" w:hAnsi="Times New Roman" w:cs="Times New Roman"/>
          <w:color w:val="000000"/>
          <w:sz w:val="24"/>
          <w:szCs w:val="24"/>
        </w:rPr>
        <w:t>Okunuga</w:t>
      </w:r>
      <w:proofErr w:type="spellEnd"/>
      <w:r w:rsidRPr="00AE6C46">
        <w:rPr>
          <w:rFonts w:ascii="Times New Roman" w:eastAsia="Calibri" w:hAnsi="Times New Roman" w:cs="Times New Roman"/>
          <w:color w:val="000000"/>
          <w:sz w:val="24"/>
          <w:szCs w:val="24"/>
        </w:rPr>
        <w:t xml:space="preserve"> (1994) OK4 and OK 6 respectively. Here our methods of order 4 and 6perform better in accuracy than the existing methods mentioned above.</w:t>
      </w:r>
    </w:p>
    <w:p w14:paraId="6953B45F"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4B3B7E6F"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446E495B"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56010A83"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00FD375C"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0D4169E4" w14:textId="77777777" w:rsidR="00C05069" w:rsidRDefault="00C05069" w:rsidP="007620C6">
      <w:pPr>
        <w:spacing w:line="360" w:lineRule="auto"/>
        <w:jc w:val="center"/>
        <w:rPr>
          <w:rFonts w:ascii="Times New Roman" w:eastAsia="Calibri" w:hAnsi="Times New Roman" w:cs="Times New Roman"/>
          <w:b/>
          <w:color w:val="000000"/>
          <w:sz w:val="24"/>
          <w:szCs w:val="24"/>
        </w:rPr>
      </w:pPr>
    </w:p>
    <w:p w14:paraId="106DD3B3"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eastAsia="Calibri" w:hAnsi="Times New Roman" w:cs="Times New Roman"/>
          <w:b/>
          <w:color w:val="000000"/>
          <w:sz w:val="24"/>
          <w:szCs w:val="24"/>
        </w:rPr>
        <w:lastRenderedPageBreak/>
        <w:t>Absolute Errors of Numerical Values of y(x) of methods of</w:t>
      </w:r>
      <w:r>
        <w:rPr>
          <w:rFonts w:ascii="Times New Roman" w:eastAsia="Calibri" w:hAnsi="Times New Roman" w:cs="Times New Roman"/>
          <w:b/>
          <w:color w:val="000000"/>
          <w:sz w:val="24"/>
          <w:szCs w:val="24"/>
        </w:rPr>
        <w:t xml:space="preserve"> order 4 </w:t>
      </w:r>
      <w:proofErr w:type="spellStart"/>
      <w:r>
        <w:rPr>
          <w:rFonts w:ascii="Times New Roman" w:eastAsia="Calibri" w:hAnsi="Times New Roman" w:cs="Times New Roman"/>
          <w:b/>
          <w:color w:val="000000"/>
          <w:sz w:val="24"/>
          <w:szCs w:val="24"/>
        </w:rPr>
        <w:t>Okunuga</w:t>
      </w:r>
      <w:proofErr w:type="spellEnd"/>
      <w:r>
        <w:rPr>
          <w:rFonts w:ascii="Times New Roman" w:eastAsia="Calibri" w:hAnsi="Times New Roman" w:cs="Times New Roman"/>
          <w:b/>
          <w:color w:val="000000"/>
          <w:sz w:val="24"/>
          <w:szCs w:val="24"/>
        </w:rPr>
        <w:t xml:space="preserve"> (1994) and </w:t>
      </w:r>
      <w:proofErr w:type="spellStart"/>
      <w:r>
        <w:rPr>
          <w:rFonts w:ascii="Times New Roman" w:eastAsia="Calibri" w:hAnsi="Times New Roman" w:cs="Times New Roman"/>
          <w:b/>
          <w:color w:val="000000"/>
          <w:sz w:val="24"/>
          <w:szCs w:val="24"/>
        </w:rPr>
        <w:t>Abhulimen</w:t>
      </w:r>
      <w:proofErr w:type="spellEnd"/>
      <w:r>
        <w:rPr>
          <w:rFonts w:ascii="Times New Roman" w:eastAsia="Calibri" w:hAnsi="Times New Roman" w:cs="Times New Roman"/>
          <w:b/>
          <w:color w:val="000000"/>
          <w:sz w:val="24"/>
          <w:szCs w:val="24"/>
        </w:rPr>
        <w:t xml:space="preserve"> (2006) for Problem 1 at </w:t>
      </w:r>
      <w:r w:rsidRPr="00A56982">
        <w:rPr>
          <w:rFonts w:ascii="Times New Roman" w:eastAsia="Calibri" w:hAnsi="Times New Roman" w:cs="Times New Roman"/>
          <w:b/>
          <w:i/>
          <w:color w:val="000000"/>
          <w:sz w:val="24"/>
          <w:szCs w:val="24"/>
        </w:rPr>
        <w:t>x</w:t>
      </w:r>
      <w:r>
        <w:rPr>
          <w:rFonts w:ascii="Times New Roman" w:eastAsia="Calibri" w:hAnsi="Times New Roman" w:cs="Times New Roman"/>
          <w:b/>
          <w:color w:val="000000"/>
          <w:sz w:val="24"/>
          <w:szCs w:val="24"/>
        </w:rPr>
        <w:t xml:space="preserve"> for </w:t>
      </w:r>
      <w:r w:rsidRPr="00A56982">
        <w:rPr>
          <w:rFonts w:ascii="Times New Roman" w:eastAsia="Calibri" w:hAnsi="Times New Roman" w:cs="Times New Roman"/>
          <w:b/>
          <w:i/>
          <w:color w:val="000000"/>
          <w:sz w:val="24"/>
          <w:szCs w:val="24"/>
        </w:rPr>
        <w:t>h</w:t>
      </w:r>
      <w:r>
        <w:rPr>
          <w:rFonts w:ascii="Times New Roman" w:eastAsia="Calibri" w:hAnsi="Times New Roman" w:cs="Times New Roman"/>
          <w:b/>
          <w:color w:val="000000"/>
          <w:sz w:val="24"/>
          <w:szCs w:val="24"/>
        </w:rPr>
        <w:t xml:space="preserve"> = 0.0125</w:t>
      </w:r>
    </w:p>
    <w:p w14:paraId="605F32BF" w14:textId="77777777" w:rsidR="000C270D" w:rsidRPr="00AE6C46" w:rsidRDefault="000C270D" w:rsidP="007620C6">
      <w:pPr>
        <w:spacing w:line="360" w:lineRule="auto"/>
        <w:jc w:val="center"/>
        <w:rPr>
          <w:rFonts w:ascii="Times New Roman" w:hAnsi="Times New Roman" w:cs="Times New Roman"/>
          <w:sz w:val="24"/>
          <w:szCs w:val="24"/>
        </w:rPr>
      </w:pPr>
      <w:r w:rsidRPr="00AE6C46">
        <w:rPr>
          <w:rFonts w:ascii="Times New Roman" w:hAnsi="Times New Roman" w:cs="Times New Roman"/>
          <w:noProof/>
          <w:sz w:val="24"/>
          <w:szCs w:val="24"/>
        </w:rPr>
        <w:drawing>
          <wp:inline distT="0" distB="0" distL="0" distR="0" wp14:anchorId="106FE17A" wp14:editId="2F29CA68">
            <wp:extent cx="4254500" cy="3771900"/>
            <wp:effectExtent l="0" t="0" r="0" b="0"/>
            <wp:docPr id="8"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 Bitmap Image.jpg"/>
                    <pic:cNvPicPr/>
                  </pic:nvPicPr>
                  <pic:blipFill>
                    <a:blip r:embed="rId20" cstate="print"/>
                    <a:stretch>
                      <a:fillRect/>
                    </a:stretch>
                  </pic:blipFill>
                  <pic:spPr>
                    <a:xfrm>
                      <a:off x="0" y="0"/>
                      <a:ext cx="4254500" cy="3771900"/>
                    </a:xfrm>
                    <a:prstGeom prst="rect">
                      <a:avLst/>
                    </a:prstGeom>
                  </pic:spPr>
                </pic:pic>
              </a:graphicData>
            </a:graphic>
          </wp:inline>
        </w:drawing>
      </w:r>
    </w:p>
    <w:p w14:paraId="3F2AB67C" w14:textId="77777777" w:rsidR="000C270D" w:rsidRDefault="000C270D" w:rsidP="007620C6">
      <w:pPr>
        <w:spacing w:line="360" w:lineRule="auto"/>
        <w:jc w:val="both"/>
        <w:rPr>
          <w:rFonts w:ascii="Times New Roman" w:eastAsia="Calibri" w:hAnsi="Times New Roman" w:cs="Times New Roman"/>
          <w:color w:val="000000"/>
          <w:sz w:val="24"/>
          <w:szCs w:val="24"/>
        </w:rPr>
      </w:pPr>
      <w:r w:rsidRPr="00AE6C46">
        <w:rPr>
          <w:rFonts w:ascii="Times New Roman" w:eastAsia="Calibri" w:hAnsi="Times New Roman" w:cs="Times New Roman"/>
          <w:color w:val="000000"/>
          <w:sz w:val="24"/>
          <w:szCs w:val="24"/>
        </w:rPr>
        <w:t xml:space="preserve">In Figure 3.3 above, we observed, the absolute errors in Problem represented by OK4, </w:t>
      </w:r>
      <w:proofErr w:type="spellStart"/>
      <w:r w:rsidRPr="00AE6C46">
        <w:rPr>
          <w:rFonts w:ascii="Times New Roman" w:eastAsia="Calibri" w:hAnsi="Times New Roman" w:cs="Times New Roman"/>
          <w:color w:val="000000"/>
          <w:sz w:val="24"/>
          <w:szCs w:val="24"/>
        </w:rPr>
        <w:t>Okunuga</w:t>
      </w:r>
      <w:proofErr w:type="spellEnd"/>
      <w:r w:rsidRPr="00AE6C46">
        <w:rPr>
          <w:rFonts w:ascii="Times New Roman" w:eastAsia="Calibri" w:hAnsi="Times New Roman" w:cs="Times New Roman"/>
          <w:color w:val="000000"/>
          <w:sz w:val="24"/>
          <w:szCs w:val="24"/>
        </w:rPr>
        <w:t xml:space="preserve"> (1994) are higher than our method of order 4 represented by AB4. This demonstrate that the new method of order 4 (AB4</w:t>
      </w:r>
      <w:proofErr w:type="gramStart"/>
      <w:r w:rsidRPr="00AE6C46">
        <w:rPr>
          <w:rFonts w:ascii="Times New Roman" w:eastAsia="Calibri" w:hAnsi="Times New Roman" w:cs="Times New Roman"/>
          <w:color w:val="000000"/>
          <w:sz w:val="24"/>
          <w:szCs w:val="24"/>
        </w:rPr>
        <w:t>)have</w:t>
      </w:r>
      <w:proofErr w:type="gramEnd"/>
      <w:r w:rsidRPr="00AE6C46">
        <w:rPr>
          <w:rFonts w:ascii="Times New Roman" w:eastAsia="Calibri" w:hAnsi="Times New Roman" w:cs="Times New Roman"/>
          <w:color w:val="000000"/>
          <w:sz w:val="24"/>
          <w:szCs w:val="24"/>
        </w:rPr>
        <w:t xml:space="preserve"> higher degree of accuracy than </w:t>
      </w:r>
      <w:proofErr w:type="spellStart"/>
      <w:r w:rsidRPr="00AE6C46">
        <w:rPr>
          <w:rFonts w:ascii="Times New Roman" w:eastAsia="Calibri" w:hAnsi="Times New Roman" w:cs="Times New Roman"/>
          <w:color w:val="000000"/>
          <w:sz w:val="24"/>
          <w:szCs w:val="24"/>
        </w:rPr>
        <w:t>Okunuga</w:t>
      </w:r>
      <w:proofErr w:type="spellEnd"/>
      <w:r w:rsidRPr="00AE6C46">
        <w:rPr>
          <w:rFonts w:ascii="Times New Roman" w:eastAsia="Calibri" w:hAnsi="Times New Roman" w:cs="Times New Roman"/>
          <w:color w:val="000000"/>
          <w:sz w:val="24"/>
          <w:szCs w:val="24"/>
        </w:rPr>
        <w:t xml:space="preserve"> (1994), OK4.</w:t>
      </w:r>
    </w:p>
    <w:p w14:paraId="64A77881" w14:textId="77777777" w:rsidR="000C270D" w:rsidRDefault="000C270D" w:rsidP="007620C6">
      <w:pPr>
        <w:spacing w:line="360" w:lineRule="auto"/>
        <w:jc w:val="both"/>
        <w:rPr>
          <w:rFonts w:ascii="Times New Roman" w:eastAsia="Calibri" w:hAnsi="Times New Roman" w:cs="Times New Roman"/>
          <w:color w:val="000000"/>
          <w:sz w:val="24"/>
          <w:szCs w:val="24"/>
        </w:rPr>
      </w:pPr>
    </w:p>
    <w:p w14:paraId="72152552" w14:textId="77777777" w:rsidR="0066688E" w:rsidRPr="0066688E" w:rsidRDefault="0066688E" w:rsidP="007620C6">
      <w:pPr>
        <w:spacing w:line="360" w:lineRule="auto"/>
        <w:jc w:val="both"/>
        <w:rPr>
          <w:rFonts w:ascii="Times New Roman" w:hAnsi="Times New Roman" w:cs="Times New Roman"/>
          <w:b/>
          <w:sz w:val="24"/>
          <w:szCs w:val="24"/>
        </w:rPr>
      </w:pPr>
      <w:r w:rsidRPr="0066688E">
        <w:rPr>
          <w:rFonts w:ascii="Times New Roman" w:hAnsi="Times New Roman" w:cs="Times New Roman"/>
          <w:b/>
          <w:sz w:val="24"/>
          <w:szCs w:val="24"/>
        </w:rPr>
        <w:t xml:space="preserve">Problem 2: Non-linear stiff problems. </w:t>
      </w:r>
      <w:proofErr w:type="gramStart"/>
      <w:r w:rsidRPr="0066688E">
        <w:rPr>
          <w:rFonts w:ascii="Times New Roman" w:hAnsi="Times New Roman" w:cs="Times New Roman"/>
          <w:b/>
          <w:sz w:val="24"/>
          <w:szCs w:val="24"/>
        </w:rPr>
        <w:t>(Enright and Pryce (1983)).</w:t>
      </w:r>
      <w:proofErr w:type="gramEnd"/>
    </w:p>
    <w:p w14:paraId="30459F32" w14:textId="77777777" w:rsidR="0066688E" w:rsidRDefault="0066688E"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Gear (1987) discussed the application of stiffly-stable integration formulae based on backward difference approximation of the derivative and used the following non-linear stiff problems to illustrate the method.</w:t>
      </w:r>
    </w:p>
    <w:p w14:paraId="79F91B00" w14:textId="77777777" w:rsidR="009227F9" w:rsidRDefault="003109DD" w:rsidP="007620C6">
      <w:pPr>
        <w:spacing w:line="360" w:lineRule="auto"/>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1</m:t>
            </m:r>
          </m:sub>
          <m:sup>
            <m:r>
              <w:rPr>
                <w:rFonts w:ascii="Cambria Math" w:hAnsi="Cambria Math" w:cs="Times New Roman"/>
                <w:sz w:val="24"/>
                <w:szCs w:val="24"/>
              </w:rPr>
              <m:t>'</m:t>
            </m:r>
          </m:sup>
        </m:sSubSup>
        <m:r>
          <w:rPr>
            <w:rFonts w:ascii="Cambria Math" w:hAnsi="Cambria Math" w:cs="Times New Roman"/>
            <w:sz w:val="24"/>
            <w:szCs w:val="24"/>
          </w:rPr>
          <m:t>=-0.013</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+1000</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=1</m:t>
        </m:r>
      </m:oMath>
      <w:r w:rsidR="009227F9">
        <w:rPr>
          <w:rFonts w:ascii="Times New Roman" w:eastAsiaTheme="minorEastAsia" w:hAnsi="Times New Roman" w:cs="Times New Roman"/>
          <w:sz w:val="24"/>
          <w:szCs w:val="24"/>
        </w:rPr>
        <w:t xml:space="preserve"> </w:t>
      </w:r>
    </w:p>
    <w:p w14:paraId="648DC709" w14:textId="77777777" w:rsidR="009227F9" w:rsidRDefault="003109DD" w:rsidP="007620C6">
      <w:pPr>
        <w:spacing w:line="360" w:lineRule="auto"/>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=-2500</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=1</m:t>
        </m:r>
      </m:oMath>
      <w:r w:rsidR="00B45385">
        <w:rPr>
          <w:rFonts w:ascii="Times New Roman" w:eastAsiaTheme="minorEastAsia" w:hAnsi="Times New Roman" w:cs="Times New Roman"/>
          <w:sz w:val="24"/>
          <w:szCs w:val="24"/>
        </w:rPr>
        <w:t xml:space="preserve"> </w:t>
      </w:r>
      <w:r w:rsidR="009227F9">
        <w:rPr>
          <w:rFonts w:ascii="Times New Roman" w:eastAsiaTheme="minorEastAsia" w:hAnsi="Times New Roman" w:cs="Times New Roman"/>
          <w:sz w:val="24"/>
          <w:szCs w:val="24"/>
        </w:rPr>
        <w:t xml:space="preserve"> </w:t>
      </w:r>
      <w:r w:rsidR="00B45385">
        <w:rPr>
          <w:rFonts w:ascii="Times New Roman" w:eastAsiaTheme="minorEastAsia" w:hAnsi="Times New Roman" w:cs="Times New Roman"/>
          <w:sz w:val="24"/>
          <w:szCs w:val="24"/>
        </w:rPr>
        <w:tab/>
      </w:r>
      <w:r w:rsidR="00B45385">
        <w:rPr>
          <w:rFonts w:ascii="Times New Roman" w:eastAsiaTheme="minorEastAsia" w:hAnsi="Times New Roman" w:cs="Times New Roman"/>
          <w:sz w:val="24"/>
          <w:szCs w:val="24"/>
        </w:rPr>
        <w:tab/>
      </w:r>
      <w:r w:rsidR="00B45385">
        <w:rPr>
          <w:rFonts w:ascii="Times New Roman" w:eastAsiaTheme="minorEastAsia" w:hAnsi="Times New Roman" w:cs="Times New Roman"/>
          <w:sz w:val="24"/>
          <w:szCs w:val="24"/>
        </w:rPr>
        <w:tab/>
      </w:r>
      <w:r w:rsidR="00B45385">
        <w:rPr>
          <w:rFonts w:ascii="Times New Roman" w:eastAsiaTheme="minorEastAsia" w:hAnsi="Times New Roman" w:cs="Times New Roman"/>
          <w:sz w:val="24"/>
          <w:szCs w:val="24"/>
        </w:rPr>
        <w:tab/>
      </w:r>
      <w:r w:rsidR="00B45385">
        <w:rPr>
          <w:rFonts w:ascii="Times New Roman" w:eastAsiaTheme="minorEastAsia" w:hAnsi="Times New Roman" w:cs="Times New Roman"/>
          <w:sz w:val="24"/>
          <w:szCs w:val="24"/>
        </w:rPr>
        <w:tab/>
      </w:r>
      <w:r w:rsidR="00B45385">
        <w:rPr>
          <w:rFonts w:ascii="Times New Roman" w:eastAsiaTheme="minorEastAsia" w:hAnsi="Times New Roman" w:cs="Times New Roman"/>
          <w:sz w:val="24"/>
          <w:szCs w:val="24"/>
        </w:rPr>
        <w:tab/>
        <w:t>(3.2)</w:t>
      </w:r>
    </w:p>
    <w:p w14:paraId="2E197DCF" w14:textId="77777777" w:rsidR="00B45385" w:rsidRPr="0029037B" w:rsidRDefault="003109DD" w:rsidP="007620C6">
      <w:pPr>
        <w:spacing w:line="360" w:lineRule="auto"/>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3</m:t>
            </m:r>
          </m:sub>
          <m:sup>
            <m:r>
              <w:rPr>
                <w:rFonts w:ascii="Cambria Math" w:hAnsi="Cambria Math" w:cs="Times New Roman"/>
                <w:sz w:val="24"/>
                <w:szCs w:val="24"/>
              </w:rPr>
              <m:t>'</m:t>
            </m:r>
          </m:sup>
        </m:sSubSup>
        <m:r>
          <w:rPr>
            <w:rFonts w:ascii="Cambria Math" w:hAnsi="Cambria Math" w:cs="Times New Roman"/>
            <w:sz w:val="24"/>
            <w:szCs w:val="24"/>
          </w:rPr>
          <m:t>=-0.013</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+1020</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hAnsi="Cambria Math" w:cs="Times New Roman"/>
            <w:sz w:val="24"/>
            <w:szCs w:val="24"/>
          </w:rPr>
          <m:t>-2500</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=0</m:t>
        </m:r>
      </m:oMath>
      <w:r w:rsidR="00B45385">
        <w:rPr>
          <w:rFonts w:ascii="Times New Roman" w:eastAsiaTheme="minorEastAsia" w:hAnsi="Times New Roman" w:cs="Times New Roman"/>
          <w:sz w:val="24"/>
          <w:szCs w:val="24"/>
        </w:rPr>
        <w:t xml:space="preserve"> </w:t>
      </w:r>
    </w:p>
    <w:p w14:paraId="22FC4A5D" w14:textId="77777777" w:rsidR="00B45385" w:rsidRDefault="00B45385"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Enright and Pryce (1983) suggested the error tolerance </w:t>
      </w:r>
      <w:proofErr w:type="gramStart"/>
      <w:r>
        <w:rPr>
          <w:rFonts w:ascii="Times New Roman" w:eastAsiaTheme="minorEastAsia" w:hAnsi="Times New Roman" w:cs="Times New Roman"/>
          <w:sz w:val="24"/>
          <w:szCs w:val="24"/>
        </w:rPr>
        <w:t xml:space="preserve">as </w:t>
      </w:r>
      <w:proofErr w:type="gramEnd"/>
      <m:oMath>
        <m:r>
          <w:rPr>
            <w:rFonts w:ascii="Cambria Math" w:hAnsi="Cambria Math" w:cs="Times New Roman"/>
            <w:sz w:val="24"/>
            <w:szCs w:val="24"/>
          </w:rPr>
          <m:t>2.9×</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w:r>
        <w:rPr>
          <w:rFonts w:ascii="Times New Roman" w:eastAsiaTheme="minorEastAsia" w:hAnsi="Times New Roman" w:cs="Times New Roman"/>
          <w:sz w:val="24"/>
          <w:szCs w:val="24"/>
        </w:rPr>
        <w:t xml:space="preserve">. The eigenvalues of the system are given by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 xml:space="preserve">=0,    </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2</m:t>
            </m:r>
          </m:sub>
        </m:sSub>
        <m:r>
          <w:rPr>
            <w:rFonts w:ascii="Cambria Math" w:hAnsi="Cambria Math" w:cs="Times New Roman"/>
            <w:sz w:val="24"/>
            <w:szCs w:val="24"/>
          </w:rPr>
          <m:t xml:space="preserve">=-0.0928572  </m:t>
        </m:r>
        <m:r>
          <m:rPr>
            <m:nor/>
          </m:rPr>
          <w:rPr>
            <w:rFonts w:ascii="Cambria Math" w:hAnsi="Cambria Math" w:cs="Times New Roman"/>
            <w:sz w:val="24"/>
            <w:szCs w:val="24"/>
          </w:rPr>
          <m:t>and</m:t>
        </m:r>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3</m:t>
            </m:r>
          </m:sub>
        </m:sSub>
        <m:r>
          <w:rPr>
            <w:rFonts w:ascii="Cambria Math" w:hAnsi="Cambria Math" w:cs="Times New Roman"/>
            <w:sz w:val="24"/>
            <w:szCs w:val="24"/>
          </w:rPr>
          <m:t>=-3500.003714</m:t>
        </m:r>
      </m:oMath>
      <w:r w:rsidR="0025484C">
        <w:rPr>
          <w:rFonts w:ascii="Times New Roman" w:eastAsiaTheme="minorEastAsia" w:hAnsi="Times New Roman" w:cs="Times New Roman"/>
          <w:sz w:val="24"/>
          <w:szCs w:val="24"/>
        </w:rPr>
        <w:t>. The stiffness ratio is 376923.14</w:t>
      </w:r>
    </w:p>
    <w:p w14:paraId="43BD954C" w14:textId="77777777" w:rsidR="0025484C" w:rsidRDefault="0025484C"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exact solution is given by</w:t>
      </w:r>
    </w:p>
    <w:p w14:paraId="5B155156" w14:textId="77777777" w:rsidR="0025484C" w:rsidRDefault="003109DD" w:rsidP="007620C6">
      <w:pPr>
        <w:spacing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j</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λ</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x</m:t>
            </m:r>
          </m:sup>
        </m:sSup>
        <m:r>
          <w:rPr>
            <w:rFonts w:ascii="Cambria Math" w:eastAsiaTheme="minorEastAsia" w:hAnsi="Cambria Math" w:cs="Times New Roman"/>
            <w:sz w:val="24"/>
            <w:szCs w:val="24"/>
          </w:rPr>
          <m:t xml:space="preserve">, j=1,2,3.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 xml:space="preserve"> </m:t>
        </m:r>
        <m:r>
          <m:rPr>
            <m:nor/>
          </m:rPr>
          <w:rPr>
            <w:rFonts w:ascii="Cambria Math" w:eastAsiaTheme="minorEastAsia" w:hAnsi="Cambria Math" w:cs="Times New Roman"/>
            <w:sz w:val="24"/>
            <w:szCs w:val="24"/>
          </w:rPr>
          <m:t>and</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oMath>
      <w:r w:rsidR="0025484C">
        <w:rPr>
          <w:rFonts w:ascii="Times New Roman" w:eastAsiaTheme="minorEastAsia" w:hAnsi="Times New Roman" w:cs="Times New Roman"/>
          <w:sz w:val="24"/>
          <w:szCs w:val="24"/>
        </w:rPr>
        <w:t xml:space="preserve"> </w:t>
      </w:r>
      <w:proofErr w:type="gramStart"/>
      <w:r w:rsidR="0025484C">
        <w:rPr>
          <w:rFonts w:ascii="Times New Roman" w:eastAsiaTheme="minorEastAsia" w:hAnsi="Times New Roman" w:cs="Times New Roman"/>
          <w:sz w:val="24"/>
          <w:szCs w:val="24"/>
        </w:rPr>
        <w:t>are</w:t>
      </w:r>
      <w:proofErr w:type="gramEnd"/>
      <w:r w:rsidR="0025484C">
        <w:rPr>
          <w:rFonts w:ascii="Times New Roman" w:eastAsiaTheme="minorEastAsia" w:hAnsi="Times New Roman" w:cs="Times New Roman"/>
          <w:sz w:val="24"/>
          <w:szCs w:val="24"/>
        </w:rPr>
        <w:t xml:space="preserve"> determined using initial value condition.</w:t>
      </w:r>
    </w:p>
    <w:p w14:paraId="5BDE2A14" w14:textId="77777777" w:rsidR="0025484C" w:rsidRDefault="0025484C"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numerical results of the various methods as </w:t>
      </w:r>
      <m:oMath>
        <m:r>
          <w:rPr>
            <w:rFonts w:ascii="Cambria Math" w:eastAsiaTheme="minorEastAsia" w:hAnsi="Cambria Math" w:cs="Times New Roman"/>
            <w:sz w:val="24"/>
            <w:szCs w:val="24"/>
          </w:rPr>
          <m:t>x=1</m:t>
        </m:r>
      </m:oMath>
      <w:r>
        <w:rPr>
          <w:rFonts w:ascii="Times New Roman" w:eastAsiaTheme="minorEastAsia" w:hAnsi="Times New Roman" w:cs="Times New Roman"/>
          <w:sz w:val="24"/>
          <w:szCs w:val="24"/>
        </w:rPr>
        <w:t xml:space="preserve"> are given in Tables 3.2 (a) and 3.2 (b) respectively. For the purpose of comparison, we denote the method of order 4 due to Okunuga by OK4, while AB4, AB6 and AB8 represent our method of orders 4, 6 and 8 respectively.</w:t>
      </w:r>
    </w:p>
    <w:p w14:paraId="7501394C" w14:textId="77777777" w:rsidR="001B09BC" w:rsidRPr="002A6A2C" w:rsidRDefault="001B09BC" w:rsidP="007620C6">
      <w:pPr>
        <w:spacing w:line="360" w:lineRule="auto"/>
        <w:jc w:val="both"/>
        <w:rPr>
          <w:rFonts w:ascii="Times New Roman" w:eastAsiaTheme="minorEastAsia" w:hAnsi="Times New Roman" w:cs="Times New Roman"/>
          <w:b/>
          <w:sz w:val="24"/>
          <w:szCs w:val="24"/>
        </w:rPr>
      </w:pPr>
      <w:r w:rsidRPr="002A6A2C">
        <w:rPr>
          <w:rFonts w:ascii="Times New Roman" w:eastAsiaTheme="minorEastAsia" w:hAnsi="Times New Roman" w:cs="Times New Roman"/>
          <w:b/>
          <w:sz w:val="24"/>
          <w:szCs w:val="24"/>
        </w:rPr>
        <w:t>Table 3.2(a): Numerical result on Non-linear stiff problem 2</w:t>
      </w:r>
    </w:p>
    <w:tbl>
      <w:tblPr>
        <w:tblW w:w="0" w:type="auto"/>
        <w:tblLook w:val="04A0" w:firstRow="1" w:lastRow="0" w:firstColumn="1" w:lastColumn="0" w:noHBand="0" w:noVBand="1"/>
      </w:tblPr>
      <w:tblGrid>
        <w:gridCol w:w="1960"/>
        <w:gridCol w:w="1950"/>
        <w:gridCol w:w="1973"/>
        <w:gridCol w:w="1973"/>
        <w:gridCol w:w="1720"/>
      </w:tblGrid>
      <w:tr w:rsidR="001B09BC" w14:paraId="6046F3A5" w14:textId="77777777" w:rsidTr="001B09BC">
        <w:tc>
          <w:tcPr>
            <w:tcW w:w="1960" w:type="dxa"/>
          </w:tcPr>
          <w:p w14:paraId="4B00185D"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Step length (h)</w:t>
            </w:r>
          </w:p>
        </w:tc>
        <w:tc>
          <w:tcPr>
            <w:tcW w:w="1950" w:type="dxa"/>
          </w:tcPr>
          <w:p w14:paraId="5DB37615"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Method</w:t>
            </w:r>
          </w:p>
        </w:tc>
        <w:tc>
          <w:tcPr>
            <w:tcW w:w="1973" w:type="dxa"/>
          </w:tcPr>
          <w:p w14:paraId="48C5FCB6"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oMath>
            </m:oMathPara>
          </w:p>
        </w:tc>
        <w:tc>
          <w:tcPr>
            <w:tcW w:w="1973" w:type="dxa"/>
          </w:tcPr>
          <w:p w14:paraId="6E7CC056"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oMath>
            </m:oMathPara>
          </w:p>
        </w:tc>
        <w:tc>
          <w:tcPr>
            <w:tcW w:w="1720" w:type="dxa"/>
          </w:tcPr>
          <w:p w14:paraId="42EB8480"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(1)</m:t>
                </m:r>
              </m:oMath>
            </m:oMathPara>
          </w:p>
        </w:tc>
      </w:tr>
      <w:tr w:rsidR="001B09BC" w14:paraId="67944AD3" w14:textId="77777777" w:rsidTr="001B09BC">
        <w:tc>
          <w:tcPr>
            <w:tcW w:w="1960" w:type="dxa"/>
            <w:tcBorders>
              <w:bottom w:val="nil"/>
            </w:tcBorders>
          </w:tcPr>
          <w:p w14:paraId="1CFDF648"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0.0625</w:t>
            </w:r>
          </w:p>
        </w:tc>
        <w:tc>
          <w:tcPr>
            <w:tcW w:w="1950" w:type="dxa"/>
            <w:tcBorders>
              <w:bottom w:val="nil"/>
            </w:tcBorders>
          </w:tcPr>
          <w:p w14:paraId="55DDECDD"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AB4</w:t>
            </w:r>
          </w:p>
        </w:tc>
        <w:tc>
          <w:tcPr>
            <w:tcW w:w="1973" w:type="dxa"/>
            <w:tcBorders>
              <w:bottom w:val="nil"/>
            </w:tcBorders>
          </w:tcPr>
          <w:p w14:paraId="3DD4C9C7"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0.5882826881</w:t>
            </w:r>
          </w:p>
        </w:tc>
        <w:tc>
          <w:tcPr>
            <w:tcW w:w="1973" w:type="dxa"/>
            <w:tcBorders>
              <w:bottom w:val="nil"/>
            </w:tcBorders>
          </w:tcPr>
          <w:p w14:paraId="274DBBEC"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1.0092403605</w:t>
            </w:r>
          </w:p>
        </w:tc>
        <w:tc>
          <w:tcPr>
            <w:tcW w:w="1720" w:type="dxa"/>
            <w:tcBorders>
              <w:bottom w:val="nil"/>
            </w:tcBorders>
          </w:tcPr>
          <w:p w14:paraId="6C2F2466" w14:textId="77777777" w:rsidR="001B09BC"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-2.7914604750</w:t>
            </w:r>
          </w:p>
        </w:tc>
      </w:tr>
      <w:tr w:rsidR="00293029" w14:paraId="62DB206A" w14:textId="77777777" w:rsidTr="001B09BC">
        <w:tc>
          <w:tcPr>
            <w:tcW w:w="1960" w:type="dxa"/>
            <w:tcBorders>
              <w:top w:val="nil"/>
              <w:bottom w:val="nil"/>
            </w:tcBorders>
          </w:tcPr>
          <w:p w14:paraId="3F075E8A"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18C29E77"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973" w:type="dxa"/>
            <w:tcBorders>
              <w:top w:val="nil"/>
              <w:bottom w:val="nil"/>
            </w:tcBorders>
          </w:tcPr>
          <w:p w14:paraId="7D45F5E5"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0.5882826881</w:t>
            </w:r>
          </w:p>
        </w:tc>
        <w:tc>
          <w:tcPr>
            <w:tcW w:w="1973" w:type="dxa"/>
            <w:tcBorders>
              <w:top w:val="nil"/>
              <w:bottom w:val="nil"/>
            </w:tcBorders>
          </w:tcPr>
          <w:p w14:paraId="7FF75B02"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1.0092403605</w:t>
            </w:r>
          </w:p>
        </w:tc>
        <w:tc>
          <w:tcPr>
            <w:tcW w:w="1720" w:type="dxa"/>
            <w:tcBorders>
              <w:top w:val="nil"/>
              <w:bottom w:val="nil"/>
            </w:tcBorders>
          </w:tcPr>
          <w:p w14:paraId="4F6B4FA4"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-2.7914604750</w:t>
            </w:r>
          </w:p>
        </w:tc>
      </w:tr>
      <w:tr w:rsidR="00293029" w14:paraId="7AE05ECD" w14:textId="77777777" w:rsidTr="001B09BC">
        <w:tc>
          <w:tcPr>
            <w:tcW w:w="1960" w:type="dxa"/>
            <w:tcBorders>
              <w:top w:val="nil"/>
              <w:bottom w:val="nil"/>
            </w:tcBorders>
          </w:tcPr>
          <w:p w14:paraId="0B777A8C"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01A4FFE4"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AB8</w:t>
            </w:r>
          </w:p>
        </w:tc>
        <w:tc>
          <w:tcPr>
            <w:tcW w:w="1973" w:type="dxa"/>
            <w:tcBorders>
              <w:top w:val="nil"/>
              <w:bottom w:val="nil"/>
            </w:tcBorders>
          </w:tcPr>
          <w:p w14:paraId="31F975B1"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0.5884667145</w:t>
            </w:r>
          </w:p>
        </w:tc>
        <w:tc>
          <w:tcPr>
            <w:tcW w:w="1973" w:type="dxa"/>
            <w:tcBorders>
              <w:top w:val="nil"/>
              <w:bottom w:val="nil"/>
            </w:tcBorders>
          </w:tcPr>
          <w:p w14:paraId="4A24D30E"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1.0090563343</w:t>
            </w:r>
          </w:p>
        </w:tc>
        <w:tc>
          <w:tcPr>
            <w:tcW w:w="1720" w:type="dxa"/>
            <w:tcBorders>
              <w:top w:val="nil"/>
              <w:bottom w:val="nil"/>
            </w:tcBorders>
          </w:tcPr>
          <w:p w14:paraId="01C19792"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-2.7919757498</w:t>
            </w:r>
          </w:p>
        </w:tc>
      </w:tr>
      <w:tr w:rsidR="00293029" w14:paraId="61BC0FF9" w14:textId="77777777" w:rsidTr="001B09BC">
        <w:tc>
          <w:tcPr>
            <w:tcW w:w="1960" w:type="dxa"/>
            <w:tcBorders>
              <w:bottom w:val="nil"/>
            </w:tcBorders>
          </w:tcPr>
          <w:p w14:paraId="0CA1E978"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950" w:type="dxa"/>
            <w:tcBorders>
              <w:bottom w:val="nil"/>
            </w:tcBorders>
          </w:tcPr>
          <w:p w14:paraId="3A8668E6"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AB4</w:t>
            </w:r>
          </w:p>
        </w:tc>
        <w:tc>
          <w:tcPr>
            <w:tcW w:w="1973" w:type="dxa"/>
            <w:tcBorders>
              <w:bottom w:val="nil"/>
            </w:tcBorders>
          </w:tcPr>
          <w:p w14:paraId="51732442"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0.5882826880</w:t>
            </w:r>
          </w:p>
        </w:tc>
        <w:tc>
          <w:tcPr>
            <w:tcW w:w="1973" w:type="dxa"/>
            <w:tcBorders>
              <w:bottom w:val="nil"/>
            </w:tcBorders>
          </w:tcPr>
          <w:p w14:paraId="4942D69C"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1.0092403606</w:t>
            </w:r>
          </w:p>
        </w:tc>
        <w:tc>
          <w:tcPr>
            <w:tcW w:w="1720" w:type="dxa"/>
            <w:tcBorders>
              <w:bottom w:val="nil"/>
            </w:tcBorders>
          </w:tcPr>
          <w:p w14:paraId="24300853"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-2.7914604746</w:t>
            </w:r>
          </w:p>
        </w:tc>
      </w:tr>
      <w:tr w:rsidR="00293029" w14:paraId="39FB83ED" w14:textId="77777777" w:rsidTr="001B09BC">
        <w:tc>
          <w:tcPr>
            <w:tcW w:w="1960" w:type="dxa"/>
            <w:tcBorders>
              <w:top w:val="nil"/>
              <w:bottom w:val="nil"/>
            </w:tcBorders>
          </w:tcPr>
          <w:p w14:paraId="06BDA9AA"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352288F2"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973" w:type="dxa"/>
            <w:tcBorders>
              <w:top w:val="nil"/>
              <w:bottom w:val="nil"/>
            </w:tcBorders>
          </w:tcPr>
          <w:p w14:paraId="08EC6982"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0.5882826880</w:t>
            </w:r>
          </w:p>
        </w:tc>
        <w:tc>
          <w:tcPr>
            <w:tcW w:w="1973" w:type="dxa"/>
            <w:tcBorders>
              <w:top w:val="nil"/>
              <w:bottom w:val="nil"/>
            </w:tcBorders>
          </w:tcPr>
          <w:p w14:paraId="70985F8A"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1.0092403606</w:t>
            </w:r>
          </w:p>
        </w:tc>
        <w:tc>
          <w:tcPr>
            <w:tcW w:w="1720" w:type="dxa"/>
            <w:tcBorders>
              <w:top w:val="nil"/>
              <w:bottom w:val="nil"/>
            </w:tcBorders>
          </w:tcPr>
          <w:p w14:paraId="20961DA2"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-2.7914604746</w:t>
            </w:r>
          </w:p>
        </w:tc>
      </w:tr>
      <w:tr w:rsidR="00293029" w14:paraId="529B0AD6" w14:textId="77777777" w:rsidTr="001B09BC">
        <w:tc>
          <w:tcPr>
            <w:tcW w:w="1960" w:type="dxa"/>
            <w:tcBorders>
              <w:top w:val="nil"/>
              <w:bottom w:val="single" w:sz="4" w:space="0" w:color="auto"/>
            </w:tcBorders>
          </w:tcPr>
          <w:p w14:paraId="0100FE28"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single" w:sz="4" w:space="0" w:color="auto"/>
            </w:tcBorders>
          </w:tcPr>
          <w:p w14:paraId="1E22FCF4"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AB8</w:t>
            </w:r>
          </w:p>
        </w:tc>
        <w:tc>
          <w:tcPr>
            <w:tcW w:w="1973" w:type="dxa"/>
            <w:tcBorders>
              <w:top w:val="nil"/>
              <w:bottom w:val="single" w:sz="4" w:space="0" w:color="auto"/>
            </w:tcBorders>
          </w:tcPr>
          <w:p w14:paraId="3F4EEDDD"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0.5882826902</w:t>
            </w:r>
          </w:p>
        </w:tc>
        <w:tc>
          <w:tcPr>
            <w:tcW w:w="1973" w:type="dxa"/>
            <w:tcBorders>
              <w:top w:val="nil"/>
              <w:bottom w:val="single" w:sz="4" w:space="0" w:color="auto"/>
            </w:tcBorders>
          </w:tcPr>
          <w:p w14:paraId="520818BB"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1.0092403584</w:t>
            </w:r>
          </w:p>
        </w:tc>
        <w:tc>
          <w:tcPr>
            <w:tcW w:w="1720" w:type="dxa"/>
            <w:tcBorders>
              <w:top w:val="nil"/>
              <w:bottom w:val="single" w:sz="4" w:space="0" w:color="auto"/>
            </w:tcBorders>
          </w:tcPr>
          <w:p w14:paraId="1BA98D36"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-2.7914604809</w:t>
            </w:r>
          </w:p>
        </w:tc>
      </w:tr>
      <w:tr w:rsidR="00293029" w14:paraId="0229A48C" w14:textId="77777777" w:rsidTr="001B09BC">
        <w:tc>
          <w:tcPr>
            <w:tcW w:w="3910" w:type="dxa"/>
            <w:gridSpan w:val="2"/>
            <w:tcBorders>
              <w:top w:val="single" w:sz="4" w:space="0" w:color="auto"/>
              <w:bottom w:val="single" w:sz="4" w:space="0" w:color="auto"/>
            </w:tcBorders>
          </w:tcPr>
          <w:p w14:paraId="20FB92C1"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Exact Solution</w:t>
            </w:r>
          </w:p>
        </w:tc>
        <w:tc>
          <w:tcPr>
            <w:tcW w:w="1973" w:type="dxa"/>
            <w:tcBorders>
              <w:top w:val="single" w:sz="4" w:space="0" w:color="auto"/>
              <w:bottom w:val="single" w:sz="4" w:space="0" w:color="auto"/>
            </w:tcBorders>
          </w:tcPr>
          <w:p w14:paraId="6E39B5E0"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0.5882826881</w:t>
            </w:r>
          </w:p>
        </w:tc>
        <w:tc>
          <w:tcPr>
            <w:tcW w:w="1973" w:type="dxa"/>
            <w:tcBorders>
              <w:top w:val="single" w:sz="4" w:space="0" w:color="auto"/>
              <w:bottom w:val="single" w:sz="4" w:space="0" w:color="auto"/>
            </w:tcBorders>
          </w:tcPr>
          <w:p w14:paraId="37034252"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1.0092403605</w:t>
            </w:r>
          </w:p>
        </w:tc>
        <w:tc>
          <w:tcPr>
            <w:tcW w:w="1720" w:type="dxa"/>
            <w:tcBorders>
              <w:top w:val="single" w:sz="4" w:space="0" w:color="auto"/>
              <w:bottom w:val="single" w:sz="4" w:space="0" w:color="auto"/>
            </w:tcBorders>
          </w:tcPr>
          <w:p w14:paraId="131405A7" w14:textId="77777777" w:rsidR="00293029" w:rsidRDefault="00293029" w:rsidP="007620C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-2.7914604750</w:t>
            </w:r>
          </w:p>
        </w:tc>
      </w:tr>
    </w:tbl>
    <w:p w14:paraId="129A5046" w14:textId="77777777" w:rsidR="001B09BC" w:rsidRDefault="001B09BC" w:rsidP="007620C6">
      <w:pPr>
        <w:spacing w:line="360" w:lineRule="auto"/>
        <w:jc w:val="both"/>
        <w:rPr>
          <w:rFonts w:ascii="Times New Roman" w:eastAsiaTheme="minorEastAsia" w:hAnsi="Times New Roman" w:cs="Times New Roman"/>
          <w:sz w:val="24"/>
          <w:szCs w:val="24"/>
        </w:rPr>
      </w:pPr>
    </w:p>
    <w:p w14:paraId="450656DD" w14:textId="77777777" w:rsidR="00293029" w:rsidRPr="00293029" w:rsidRDefault="00293029" w:rsidP="007620C6">
      <w:pPr>
        <w:spacing w:line="360" w:lineRule="auto"/>
        <w:jc w:val="both"/>
        <w:rPr>
          <w:rFonts w:ascii="Times New Roman" w:eastAsiaTheme="minorEastAsia" w:hAnsi="Times New Roman" w:cs="Times New Roman"/>
          <w:b/>
          <w:sz w:val="24"/>
          <w:szCs w:val="24"/>
        </w:rPr>
      </w:pPr>
      <w:r w:rsidRPr="00293029">
        <w:rPr>
          <w:rFonts w:ascii="Times New Roman" w:eastAsiaTheme="minorEastAsia" w:hAnsi="Times New Roman" w:cs="Times New Roman"/>
          <w:b/>
          <w:sz w:val="24"/>
          <w:szCs w:val="24"/>
        </w:rPr>
        <w:t>Errors</w:t>
      </w:r>
    </w:p>
    <w:tbl>
      <w:tblPr>
        <w:tblW w:w="0" w:type="auto"/>
        <w:tblLook w:val="04A0" w:firstRow="1" w:lastRow="0" w:firstColumn="1" w:lastColumn="0" w:noHBand="0" w:noVBand="1"/>
      </w:tblPr>
      <w:tblGrid>
        <w:gridCol w:w="1960"/>
        <w:gridCol w:w="1950"/>
        <w:gridCol w:w="1973"/>
        <w:gridCol w:w="1973"/>
        <w:gridCol w:w="1720"/>
      </w:tblGrid>
      <w:tr w:rsidR="001B09BC" w14:paraId="4818E84E" w14:textId="77777777" w:rsidTr="001B09BC">
        <w:tc>
          <w:tcPr>
            <w:tcW w:w="1960" w:type="dxa"/>
          </w:tcPr>
          <w:p w14:paraId="1F3F2711"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Step length (h)</w:t>
            </w:r>
          </w:p>
        </w:tc>
        <w:tc>
          <w:tcPr>
            <w:tcW w:w="1950" w:type="dxa"/>
          </w:tcPr>
          <w:p w14:paraId="54CA754A" w14:textId="77777777" w:rsidR="001B09BC" w:rsidRDefault="001B09BC"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Method</w:t>
            </w:r>
          </w:p>
        </w:tc>
        <w:tc>
          <w:tcPr>
            <w:tcW w:w="1973" w:type="dxa"/>
          </w:tcPr>
          <w:p w14:paraId="760287F9"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oMath>
            </m:oMathPara>
          </w:p>
        </w:tc>
        <w:tc>
          <w:tcPr>
            <w:tcW w:w="1973" w:type="dxa"/>
          </w:tcPr>
          <w:p w14:paraId="5A275178"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oMath>
            </m:oMathPara>
          </w:p>
        </w:tc>
        <w:tc>
          <w:tcPr>
            <w:tcW w:w="1720" w:type="dxa"/>
          </w:tcPr>
          <w:p w14:paraId="316D45BB" w14:textId="77777777" w:rsidR="001B09BC" w:rsidRDefault="003109DD" w:rsidP="007620C6">
            <w:pPr>
              <w:spacing w:line="360" w:lineRule="auto"/>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(1)</m:t>
                </m:r>
              </m:oMath>
            </m:oMathPara>
          </w:p>
        </w:tc>
      </w:tr>
      <w:tr w:rsidR="00293029" w14:paraId="0498A5A2" w14:textId="77777777" w:rsidTr="001B09BC">
        <w:tc>
          <w:tcPr>
            <w:tcW w:w="1960" w:type="dxa"/>
            <w:tcBorders>
              <w:bottom w:val="nil"/>
            </w:tcBorders>
          </w:tcPr>
          <w:p w14:paraId="7E94DC36"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0.0625</w:t>
            </w:r>
          </w:p>
        </w:tc>
        <w:tc>
          <w:tcPr>
            <w:tcW w:w="1950" w:type="dxa"/>
            <w:tcBorders>
              <w:bottom w:val="nil"/>
            </w:tcBorders>
          </w:tcPr>
          <w:p w14:paraId="2FD108B1"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AB4</w:t>
            </w:r>
          </w:p>
        </w:tc>
        <w:tc>
          <w:tcPr>
            <w:tcW w:w="1973" w:type="dxa"/>
            <w:tcBorders>
              <w:bottom w:val="nil"/>
            </w:tcBorders>
          </w:tcPr>
          <w:p w14:paraId="0147388F"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973" w:type="dxa"/>
            <w:tcBorders>
              <w:bottom w:val="nil"/>
            </w:tcBorders>
          </w:tcPr>
          <w:p w14:paraId="245179A7"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720" w:type="dxa"/>
            <w:tcBorders>
              <w:bottom w:val="nil"/>
            </w:tcBorders>
          </w:tcPr>
          <w:p w14:paraId="64B4BBE1"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r>
      <w:tr w:rsidR="00293029" w14:paraId="62C231D3" w14:textId="77777777" w:rsidTr="001B09BC">
        <w:tc>
          <w:tcPr>
            <w:tcW w:w="1960" w:type="dxa"/>
            <w:tcBorders>
              <w:top w:val="nil"/>
              <w:bottom w:val="nil"/>
            </w:tcBorders>
          </w:tcPr>
          <w:p w14:paraId="6F16EF72"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5DECE013"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973" w:type="dxa"/>
            <w:tcBorders>
              <w:top w:val="nil"/>
              <w:bottom w:val="nil"/>
            </w:tcBorders>
          </w:tcPr>
          <w:p w14:paraId="635D15E3"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973" w:type="dxa"/>
            <w:tcBorders>
              <w:top w:val="nil"/>
              <w:bottom w:val="nil"/>
            </w:tcBorders>
          </w:tcPr>
          <w:p w14:paraId="051D8F44"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720" w:type="dxa"/>
            <w:tcBorders>
              <w:top w:val="nil"/>
              <w:bottom w:val="nil"/>
            </w:tcBorders>
          </w:tcPr>
          <w:p w14:paraId="5A0DE976"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r>
      <w:tr w:rsidR="00293029" w14:paraId="026AD76C" w14:textId="77777777" w:rsidTr="001B09BC">
        <w:tc>
          <w:tcPr>
            <w:tcW w:w="1960" w:type="dxa"/>
            <w:tcBorders>
              <w:top w:val="nil"/>
              <w:bottom w:val="nil"/>
            </w:tcBorders>
          </w:tcPr>
          <w:p w14:paraId="4EFE6350"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1034D0FA"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AB8</w:t>
            </w:r>
          </w:p>
        </w:tc>
        <w:tc>
          <w:tcPr>
            <w:tcW w:w="1973" w:type="dxa"/>
            <w:tcBorders>
              <w:top w:val="nil"/>
              <w:bottom w:val="nil"/>
            </w:tcBorders>
          </w:tcPr>
          <w:p w14:paraId="5541C349"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-1.8×</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m:oMathPara>
          </w:p>
        </w:tc>
        <w:tc>
          <w:tcPr>
            <w:tcW w:w="1973" w:type="dxa"/>
            <w:tcBorders>
              <w:top w:val="nil"/>
              <w:bottom w:val="nil"/>
            </w:tcBorders>
          </w:tcPr>
          <w:p w14:paraId="56EDB7C3"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1.8×</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m:oMathPara>
          </w:p>
        </w:tc>
        <w:tc>
          <w:tcPr>
            <w:tcW w:w="1720" w:type="dxa"/>
            <w:tcBorders>
              <w:top w:val="nil"/>
              <w:bottom w:val="nil"/>
            </w:tcBorders>
          </w:tcPr>
          <w:p w14:paraId="78AF916C"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5.2×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m:oMathPara>
          </w:p>
        </w:tc>
      </w:tr>
      <w:tr w:rsidR="00293029" w14:paraId="3FA652F4" w14:textId="77777777" w:rsidTr="001B09BC">
        <w:tc>
          <w:tcPr>
            <w:tcW w:w="1960" w:type="dxa"/>
            <w:tcBorders>
              <w:bottom w:val="nil"/>
            </w:tcBorders>
          </w:tcPr>
          <w:p w14:paraId="57D6EF06"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0.1</w:t>
            </w:r>
          </w:p>
        </w:tc>
        <w:tc>
          <w:tcPr>
            <w:tcW w:w="1950" w:type="dxa"/>
            <w:tcBorders>
              <w:bottom w:val="nil"/>
            </w:tcBorders>
          </w:tcPr>
          <w:p w14:paraId="6B9C9A23"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AB4</w:t>
            </w:r>
          </w:p>
        </w:tc>
        <w:tc>
          <w:tcPr>
            <w:tcW w:w="1973" w:type="dxa"/>
            <w:tcBorders>
              <w:bottom w:val="nil"/>
            </w:tcBorders>
          </w:tcPr>
          <w:p w14:paraId="71D22334"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1.1×</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973" w:type="dxa"/>
            <w:tcBorders>
              <w:bottom w:val="nil"/>
            </w:tcBorders>
          </w:tcPr>
          <w:p w14:paraId="259D70B6"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-2.2×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-15</m:t>
                    </m:r>
                  </m:sup>
                </m:sSup>
              </m:oMath>
            </m:oMathPara>
          </w:p>
        </w:tc>
        <w:tc>
          <w:tcPr>
            <w:tcW w:w="1720" w:type="dxa"/>
            <w:tcBorders>
              <w:bottom w:val="nil"/>
            </w:tcBorders>
          </w:tcPr>
          <w:p w14:paraId="23F9C279" w14:textId="77777777" w:rsidR="00293029" w:rsidRDefault="00293029"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r>
      <w:tr w:rsidR="00293029" w14:paraId="55154158" w14:textId="77777777" w:rsidTr="001B09BC">
        <w:tc>
          <w:tcPr>
            <w:tcW w:w="1960" w:type="dxa"/>
            <w:tcBorders>
              <w:top w:val="nil"/>
              <w:bottom w:val="nil"/>
            </w:tcBorders>
          </w:tcPr>
          <w:p w14:paraId="6AC940EA"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nil"/>
            </w:tcBorders>
          </w:tcPr>
          <w:p w14:paraId="45CC4EE3"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973" w:type="dxa"/>
            <w:tcBorders>
              <w:top w:val="nil"/>
              <w:bottom w:val="nil"/>
            </w:tcBorders>
          </w:tcPr>
          <w:p w14:paraId="49FB3A4C"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973" w:type="dxa"/>
            <w:tcBorders>
              <w:top w:val="nil"/>
              <w:bottom w:val="nil"/>
            </w:tcBorders>
          </w:tcPr>
          <w:p w14:paraId="45F85BA9"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720" w:type="dxa"/>
            <w:tcBorders>
              <w:top w:val="nil"/>
              <w:bottom w:val="nil"/>
            </w:tcBorders>
          </w:tcPr>
          <w:p w14:paraId="63E14B5E" w14:textId="77777777" w:rsidR="00293029" w:rsidRDefault="00293029"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8.9×</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r>
      <w:tr w:rsidR="00293029" w14:paraId="015F14CC" w14:textId="77777777" w:rsidTr="001B09BC">
        <w:tc>
          <w:tcPr>
            <w:tcW w:w="1960" w:type="dxa"/>
            <w:tcBorders>
              <w:top w:val="nil"/>
              <w:bottom w:val="single" w:sz="4" w:space="0" w:color="auto"/>
            </w:tcBorders>
          </w:tcPr>
          <w:p w14:paraId="2B78B1E6" w14:textId="77777777" w:rsidR="00293029" w:rsidRDefault="00293029" w:rsidP="007620C6">
            <w:pPr>
              <w:spacing w:line="360" w:lineRule="auto"/>
              <w:jc w:val="both"/>
              <w:rPr>
                <w:rFonts w:ascii="Times New Roman" w:hAnsi="Times New Roman" w:cs="Times New Roman"/>
                <w:sz w:val="24"/>
                <w:szCs w:val="24"/>
              </w:rPr>
            </w:pPr>
          </w:p>
        </w:tc>
        <w:tc>
          <w:tcPr>
            <w:tcW w:w="1950" w:type="dxa"/>
            <w:tcBorders>
              <w:top w:val="nil"/>
              <w:bottom w:val="single" w:sz="4" w:space="0" w:color="auto"/>
            </w:tcBorders>
          </w:tcPr>
          <w:p w14:paraId="504D91BB" w14:textId="77777777" w:rsidR="00293029" w:rsidRDefault="00293029"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AB8</w:t>
            </w:r>
          </w:p>
        </w:tc>
        <w:tc>
          <w:tcPr>
            <w:tcW w:w="1973" w:type="dxa"/>
            <w:tcBorders>
              <w:top w:val="nil"/>
              <w:bottom w:val="single" w:sz="4" w:space="0" w:color="auto"/>
            </w:tcBorders>
          </w:tcPr>
          <w:p w14:paraId="4ADC9038"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-2.2×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oMath>
            </m:oMathPara>
          </w:p>
        </w:tc>
        <w:tc>
          <w:tcPr>
            <w:tcW w:w="1973" w:type="dxa"/>
            <w:tcBorders>
              <w:top w:val="nil"/>
              <w:bottom w:val="single" w:sz="4" w:space="0" w:color="auto"/>
            </w:tcBorders>
          </w:tcPr>
          <w:p w14:paraId="0A9593A8" w14:textId="77777777" w:rsidR="00293029" w:rsidRDefault="00293029"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2.2×</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oMath>
            </m:oMathPara>
          </w:p>
        </w:tc>
        <w:tc>
          <w:tcPr>
            <w:tcW w:w="1720" w:type="dxa"/>
            <w:tcBorders>
              <w:top w:val="nil"/>
              <w:bottom w:val="single" w:sz="4" w:space="0" w:color="auto"/>
            </w:tcBorders>
          </w:tcPr>
          <w:p w14:paraId="274E494F" w14:textId="77777777" w:rsidR="00293029" w:rsidRDefault="00293029" w:rsidP="007620C6">
            <w:pPr>
              <w:spacing w:line="360" w:lineRule="auto"/>
              <w:jc w:val="both"/>
              <w:rPr>
                <w:rFonts w:ascii="Calibri" w:eastAsia="Calibri" w:hAnsi="Calibri" w:cs="Times New Roman"/>
                <w:sz w:val="24"/>
                <w:szCs w:val="24"/>
              </w:rPr>
            </w:pPr>
            <m:oMathPara>
              <m:oMath>
                <m:r>
                  <w:rPr>
                    <w:rFonts w:ascii="Cambria Math" w:hAnsi="Cambria Math" w:cs="Times New Roman"/>
                    <w:sz w:val="24"/>
                    <w:szCs w:val="24"/>
                  </w:rPr>
                  <m:t>6.3×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oMath>
            </m:oMathPara>
          </w:p>
        </w:tc>
      </w:tr>
    </w:tbl>
    <w:p w14:paraId="37AD9952" w14:textId="77777777" w:rsidR="009227F9" w:rsidRPr="0029037B" w:rsidRDefault="009227F9" w:rsidP="007620C6">
      <w:pPr>
        <w:spacing w:line="360" w:lineRule="auto"/>
        <w:jc w:val="both"/>
        <w:rPr>
          <w:rFonts w:ascii="Times New Roman" w:eastAsiaTheme="minorEastAsia" w:hAnsi="Times New Roman" w:cs="Times New Roman"/>
          <w:sz w:val="24"/>
          <w:szCs w:val="24"/>
        </w:rPr>
      </w:pPr>
    </w:p>
    <w:p w14:paraId="19DFB602" w14:textId="77777777" w:rsidR="009227F9" w:rsidRDefault="00293029" w:rsidP="007620C6">
      <w:pPr>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We observed from table 3.2(a) that for a step length of h = 0.0625</w:t>
      </w:r>
      <w:r w:rsidR="00625E7D">
        <w:rPr>
          <w:rFonts w:ascii="Times New Roman" w:hAnsi="Times New Roman" w:cs="Times New Roman"/>
          <w:sz w:val="24"/>
          <w:szCs w:val="24"/>
        </w:rPr>
        <w:t xml:space="preserve">, results of both methods of order 4 and 6 (i.e. AB4 and AB6) are identical </w:t>
      </w:r>
      <w:proofErr w:type="gramStart"/>
      <w:r w:rsidR="00625E7D">
        <w:rPr>
          <w:rFonts w:ascii="Times New Roman" w:hAnsi="Times New Roman" w:cs="Times New Roman"/>
          <w:sz w:val="24"/>
          <w:szCs w:val="24"/>
        </w:rPr>
        <w:t xml:space="preserve">for </w:t>
      </w:r>
      <w:proofErr w:type="gramEnd"/>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oMath>
      <w:r w:rsidR="00625E7D">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oMath>
      <w:r w:rsidR="00625E7D">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3</m:t>
            </m:r>
          </m:sub>
        </m:sSub>
      </m:oMath>
      <w:r w:rsidR="00625E7D">
        <w:rPr>
          <w:rFonts w:ascii="Times New Roman" w:hAnsi="Times New Roman" w:cs="Times New Roman"/>
          <w:sz w:val="24"/>
          <w:szCs w:val="24"/>
        </w:rPr>
        <w:t xml:space="preserve"> whereas, methods of orders 8 (AB8) has error of </w:t>
      </w:r>
      <m:oMath>
        <m:r>
          <w:rPr>
            <w:rFonts w:ascii="Cambria Math" w:hAnsi="Cambria Math" w:cs="Times New Roman"/>
            <w:sz w:val="24"/>
            <w:szCs w:val="24"/>
          </w:rPr>
          <m:t>1.8×</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w:r w:rsidR="00625E7D">
        <w:rPr>
          <w:rFonts w:ascii="Times New Roman" w:eastAsiaTheme="minorEastAsia" w:hAnsi="Times New Roman" w:cs="Times New Roman"/>
          <w:sz w:val="24"/>
          <w:szCs w:val="24"/>
        </w:rPr>
        <w:t xml:space="preserve">which is below the prescription of Enright and Pryce (1983 for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oMath>
      <w:r w:rsidR="00625E7D">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oMath>
      <w:r w:rsidR="00625E7D">
        <w:rPr>
          <w:rFonts w:ascii="Times New Roman" w:eastAsiaTheme="minorEastAsia" w:hAnsi="Times New Roman" w:cs="Times New Roman"/>
          <w:sz w:val="24"/>
          <w:szCs w:val="24"/>
        </w:rPr>
        <w:t>.</w:t>
      </w:r>
    </w:p>
    <w:p w14:paraId="36563A27" w14:textId="77777777" w:rsidR="009A41A2" w:rsidRDefault="009A41A2" w:rsidP="007620C6">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also observed that the performance of method </w:t>
      </w:r>
      <w:proofErr w:type="spellStart"/>
      <w:r>
        <w:rPr>
          <w:rFonts w:ascii="Times New Roman" w:eastAsiaTheme="minorEastAsia" w:hAnsi="Times New Roman" w:cs="Times New Roman"/>
          <w:sz w:val="24"/>
          <w:szCs w:val="24"/>
        </w:rPr>
        <w:t>f</w:t>
      </w:r>
      <w:proofErr w:type="spellEnd"/>
      <w:r>
        <w:rPr>
          <w:rFonts w:ascii="Times New Roman" w:eastAsiaTheme="minorEastAsia" w:hAnsi="Times New Roman" w:cs="Times New Roman"/>
          <w:sz w:val="24"/>
          <w:szCs w:val="24"/>
        </w:rPr>
        <w:t xml:space="preserve"> order 8 on problem 2 reveled that in this research work, a higher order does not necessarily indicate higher degree of accuracy that the lower order.</w:t>
      </w:r>
    </w:p>
    <w:p w14:paraId="2501B253" w14:textId="77777777" w:rsidR="009A41A2" w:rsidRPr="009A41A2" w:rsidRDefault="009A41A2" w:rsidP="007620C6">
      <w:pPr>
        <w:spacing w:line="360" w:lineRule="auto"/>
        <w:jc w:val="both"/>
        <w:rPr>
          <w:rFonts w:ascii="Times New Roman" w:eastAsiaTheme="minorEastAsia" w:hAnsi="Times New Roman" w:cs="Times New Roman"/>
          <w:b/>
          <w:sz w:val="24"/>
          <w:szCs w:val="24"/>
        </w:rPr>
      </w:pPr>
      <w:r w:rsidRPr="009A41A2">
        <w:rPr>
          <w:rFonts w:ascii="Times New Roman" w:eastAsiaTheme="minorEastAsia" w:hAnsi="Times New Roman" w:cs="Times New Roman"/>
          <w:b/>
          <w:sz w:val="24"/>
          <w:szCs w:val="24"/>
        </w:rPr>
        <w:t>Table 3.2 (b): Efficiency of method of order 6 on problem 2</w:t>
      </w:r>
    </w:p>
    <w:tbl>
      <w:tblPr>
        <w:tblW w:w="0" w:type="auto"/>
        <w:tblLook w:val="04A0" w:firstRow="1" w:lastRow="0" w:firstColumn="1" w:lastColumn="0" w:noHBand="0" w:noVBand="1"/>
      </w:tblPr>
      <w:tblGrid>
        <w:gridCol w:w="1509"/>
        <w:gridCol w:w="1229"/>
        <w:gridCol w:w="1816"/>
        <w:gridCol w:w="1816"/>
        <w:gridCol w:w="1838"/>
      </w:tblGrid>
      <w:tr w:rsidR="000B71E5" w14:paraId="2E29A7FE" w14:textId="77777777" w:rsidTr="000B71E5">
        <w:tc>
          <w:tcPr>
            <w:tcW w:w="1509" w:type="dxa"/>
          </w:tcPr>
          <w:p w14:paraId="4D22F0EB"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Method</w:t>
            </w:r>
          </w:p>
        </w:tc>
        <w:tc>
          <w:tcPr>
            <w:tcW w:w="1229" w:type="dxa"/>
          </w:tcPr>
          <w:p w14:paraId="50814E3F"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Step</w:t>
            </w:r>
          </w:p>
        </w:tc>
        <w:tc>
          <w:tcPr>
            <w:tcW w:w="1816" w:type="dxa"/>
          </w:tcPr>
          <w:p w14:paraId="0BA3AFCA" w14:textId="77777777" w:rsidR="000B71E5" w:rsidRDefault="000B71E5" w:rsidP="007620C6">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Error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oMath>
          </w:p>
        </w:tc>
        <w:tc>
          <w:tcPr>
            <w:tcW w:w="1816" w:type="dxa"/>
          </w:tcPr>
          <w:p w14:paraId="219B9740" w14:textId="77777777" w:rsidR="000B71E5" w:rsidRDefault="000B71E5" w:rsidP="007620C6">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Error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(2)</m:t>
              </m:r>
            </m:oMath>
          </w:p>
        </w:tc>
        <w:tc>
          <w:tcPr>
            <w:tcW w:w="1838" w:type="dxa"/>
          </w:tcPr>
          <w:p w14:paraId="690634EF" w14:textId="77777777" w:rsidR="000B71E5" w:rsidRDefault="000B71E5" w:rsidP="007620C6">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Error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(1)</m:t>
              </m:r>
            </m:oMath>
          </w:p>
        </w:tc>
      </w:tr>
      <w:tr w:rsidR="000B71E5" w14:paraId="0983CB0F" w14:textId="77777777" w:rsidTr="000B71E5">
        <w:tc>
          <w:tcPr>
            <w:tcW w:w="1509" w:type="dxa"/>
            <w:tcBorders>
              <w:bottom w:val="nil"/>
            </w:tcBorders>
          </w:tcPr>
          <w:p w14:paraId="0F1E75B9"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OK4</w:t>
            </w:r>
          </w:p>
        </w:tc>
        <w:tc>
          <w:tcPr>
            <w:tcW w:w="1229" w:type="dxa"/>
            <w:tcBorders>
              <w:bottom w:val="nil"/>
            </w:tcBorders>
          </w:tcPr>
          <w:p w14:paraId="1E96E166"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0.0625</w:t>
            </w:r>
          </w:p>
        </w:tc>
        <w:tc>
          <w:tcPr>
            <w:tcW w:w="1816" w:type="dxa"/>
            <w:tcBorders>
              <w:bottom w:val="nil"/>
            </w:tcBorders>
          </w:tcPr>
          <w:p w14:paraId="1D51B975"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16" w:type="dxa"/>
            <w:tcBorders>
              <w:bottom w:val="nil"/>
            </w:tcBorders>
          </w:tcPr>
          <w:p w14:paraId="63448835"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38" w:type="dxa"/>
            <w:tcBorders>
              <w:bottom w:val="nil"/>
            </w:tcBorders>
          </w:tcPr>
          <w:p w14:paraId="572A36C3" w14:textId="77777777" w:rsidR="000B71E5" w:rsidRDefault="00792DDC"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1.3×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-6</m:t>
                    </m:r>
                  </m:sup>
                </m:sSup>
              </m:oMath>
            </m:oMathPara>
          </w:p>
        </w:tc>
      </w:tr>
      <w:tr w:rsidR="000B71E5" w14:paraId="482ADF9B" w14:textId="77777777" w:rsidTr="000B71E5">
        <w:tc>
          <w:tcPr>
            <w:tcW w:w="1509" w:type="dxa"/>
            <w:tcBorders>
              <w:top w:val="nil"/>
              <w:bottom w:val="nil"/>
            </w:tcBorders>
          </w:tcPr>
          <w:p w14:paraId="2011A75D"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229" w:type="dxa"/>
            <w:tcBorders>
              <w:top w:val="nil"/>
              <w:bottom w:val="nil"/>
            </w:tcBorders>
          </w:tcPr>
          <w:p w14:paraId="604E5501" w14:textId="77777777" w:rsidR="000B71E5" w:rsidRDefault="000B71E5" w:rsidP="007620C6">
            <w:pPr>
              <w:spacing w:line="360" w:lineRule="auto"/>
              <w:jc w:val="both"/>
              <w:rPr>
                <w:rFonts w:ascii="Times New Roman" w:hAnsi="Times New Roman" w:cs="Times New Roman"/>
                <w:sz w:val="24"/>
                <w:szCs w:val="24"/>
              </w:rPr>
            </w:pPr>
          </w:p>
        </w:tc>
        <w:tc>
          <w:tcPr>
            <w:tcW w:w="1816" w:type="dxa"/>
            <w:tcBorders>
              <w:top w:val="nil"/>
              <w:bottom w:val="nil"/>
            </w:tcBorders>
          </w:tcPr>
          <w:p w14:paraId="381FE660"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816" w:type="dxa"/>
            <w:tcBorders>
              <w:top w:val="nil"/>
              <w:bottom w:val="nil"/>
            </w:tcBorders>
          </w:tcPr>
          <w:p w14:paraId="3AD5B0A4"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c>
          <w:tcPr>
            <w:tcW w:w="1838" w:type="dxa"/>
            <w:tcBorders>
              <w:top w:val="nil"/>
              <w:bottom w:val="nil"/>
            </w:tcBorders>
          </w:tcPr>
          <w:p w14:paraId="32E64D29" w14:textId="77777777" w:rsidR="000B71E5" w:rsidRDefault="00792DDC"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0.0×</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0</m:t>
                    </m:r>
                  </m:sup>
                </m:sSup>
              </m:oMath>
            </m:oMathPara>
          </w:p>
        </w:tc>
      </w:tr>
      <w:tr w:rsidR="000B71E5" w14:paraId="55E047DE" w14:textId="77777777" w:rsidTr="000B71E5">
        <w:tc>
          <w:tcPr>
            <w:tcW w:w="1509" w:type="dxa"/>
            <w:tcBorders>
              <w:bottom w:val="nil"/>
            </w:tcBorders>
          </w:tcPr>
          <w:p w14:paraId="2FD1229D"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OK4</w:t>
            </w:r>
          </w:p>
        </w:tc>
        <w:tc>
          <w:tcPr>
            <w:tcW w:w="1229" w:type="dxa"/>
            <w:tcBorders>
              <w:bottom w:val="nil"/>
            </w:tcBorders>
          </w:tcPr>
          <w:p w14:paraId="0529AAB2"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816" w:type="dxa"/>
            <w:tcBorders>
              <w:bottom w:val="nil"/>
            </w:tcBorders>
          </w:tcPr>
          <w:p w14:paraId="2A8610FC"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-6.7×</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16" w:type="dxa"/>
            <w:tcBorders>
              <w:bottom w:val="nil"/>
            </w:tcBorders>
          </w:tcPr>
          <w:p w14:paraId="74464E5D"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6.7×</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38" w:type="dxa"/>
            <w:tcBorders>
              <w:bottom w:val="nil"/>
            </w:tcBorders>
          </w:tcPr>
          <w:p w14:paraId="4839362D" w14:textId="77777777" w:rsidR="000B71E5" w:rsidRDefault="00792DDC"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1.7×</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-15</m:t>
                    </m:r>
                  </m:sup>
                </m:sSup>
              </m:oMath>
            </m:oMathPara>
          </w:p>
        </w:tc>
      </w:tr>
      <w:tr w:rsidR="000B71E5" w14:paraId="18D0778A" w14:textId="77777777" w:rsidTr="000B71E5">
        <w:tc>
          <w:tcPr>
            <w:tcW w:w="1509" w:type="dxa"/>
            <w:tcBorders>
              <w:top w:val="nil"/>
              <w:bottom w:val="nil"/>
            </w:tcBorders>
          </w:tcPr>
          <w:p w14:paraId="18320297" w14:textId="77777777" w:rsidR="000B71E5" w:rsidRDefault="000B71E5"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AB6</w:t>
            </w:r>
          </w:p>
        </w:tc>
        <w:tc>
          <w:tcPr>
            <w:tcW w:w="1229" w:type="dxa"/>
            <w:tcBorders>
              <w:top w:val="nil"/>
              <w:bottom w:val="nil"/>
            </w:tcBorders>
          </w:tcPr>
          <w:p w14:paraId="519A26C2" w14:textId="77777777" w:rsidR="000B71E5" w:rsidRDefault="000B71E5" w:rsidP="007620C6">
            <w:pPr>
              <w:spacing w:line="360" w:lineRule="auto"/>
              <w:jc w:val="both"/>
              <w:rPr>
                <w:rFonts w:ascii="Times New Roman" w:hAnsi="Times New Roman" w:cs="Times New Roman"/>
                <w:sz w:val="24"/>
                <w:szCs w:val="24"/>
              </w:rPr>
            </w:pPr>
          </w:p>
        </w:tc>
        <w:tc>
          <w:tcPr>
            <w:tcW w:w="1816" w:type="dxa"/>
            <w:tcBorders>
              <w:top w:val="nil"/>
              <w:bottom w:val="nil"/>
            </w:tcBorders>
          </w:tcPr>
          <w:p w14:paraId="21CDBA65"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16" w:type="dxa"/>
            <w:tcBorders>
              <w:top w:val="nil"/>
              <w:bottom w:val="nil"/>
            </w:tcBorders>
          </w:tcPr>
          <w:p w14:paraId="6C7466F7" w14:textId="77777777" w:rsidR="000B71E5" w:rsidRDefault="00792DDC" w:rsidP="007620C6">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4.4×</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c>
          <w:tcPr>
            <w:tcW w:w="1838" w:type="dxa"/>
            <w:tcBorders>
              <w:top w:val="nil"/>
              <w:bottom w:val="nil"/>
            </w:tcBorders>
          </w:tcPr>
          <w:p w14:paraId="489F0D5D" w14:textId="77777777" w:rsidR="000B71E5" w:rsidRDefault="00792DDC" w:rsidP="007620C6">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8.9×</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-16</m:t>
                    </m:r>
                  </m:sup>
                </m:sSup>
              </m:oMath>
            </m:oMathPara>
          </w:p>
        </w:tc>
      </w:tr>
      <w:tr w:rsidR="000B71E5" w14:paraId="377592E2" w14:textId="77777777" w:rsidTr="000B71E5">
        <w:tc>
          <w:tcPr>
            <w:tcW w:w="1509" w:type="dxa"/>
            <w:tcBorders>
              <w:top w:val="nil"/>
              <w:bottom w:val="single" w:sz="4" w:space="0" w:color="auto"/>
            </w:tcBorders>
          </w:tcPr>
          <w:p w14:paraId="108698F1" w14:textId="77777777" w:rsidR="000B71E5" w:rsidRDefault="000B71E5" w:rsidP="007620C6">
            <w:pPr>
              <w:spacing w:line="360" w:lineRule="auto"/>
              <w:jc w:val="both"/>
              <w:rPr>
                <w:rFonts w:ascii="Times New Roman" w:hAnsi="Times New Roman" w:cs="Times New Roman"/>
                <w:sz w:val="24"/>
                <w:szCs w:val="24"/>
              </w:rPr>
            </w:pPr>
          </w:p>
        </w:tc>
        <w:tc>
          <w:tcPr>
            <w:tcW w:w="1229" w:type="dxa"/>
            <w:tcBorders>
              <w:top w:val="nil"/>
              <w:bottom w:val="single" w:sz="4" w:space="0" w:color="auto"/>
            </w:tcBorders>
          </w:tcPr>
          <w:p w14:paraId="16A604AF" w14:textId="77777777" w:rsidR="000B71E5" w:rsidRDefault="000B71E5" w:rsidP="007620C6">
            <w:pPr>
              <w:spacing w:line="360" w:lineRule="auto"/>
              <w:jc w:val="both"/>
              <w:rPr>
                <w:rFonts w:ascii="Times New Roman" w:hAnsi="Times New Roman" w:cs="Times New Roman"/>
                <w:sz w:val="24"/>
                <w:szCs w:val="24"/>
              </w:rPr>
            </w:pPr>
          </w:p>
        </w:tc>
        <w:tc>
          <w:tcPr>
            <w:tcW w:w="1816" w:type="dxa"/>
            <w:tcBorders>
              <w:top w:val="nil"/>
              <w:bottom w:val="single" w:sz="4" w:space="0" w:color="auto"/>
            </w:tcBorders>
          </w:tcPr>
          <w:p w14:paraId="7A0E6AB6" w14:textId="77777777" w:rsidR="000B71E5" w:rsidRDefault="000B71E5" w:rsidP="007620C6">
            <w:pPr>
              <w:spacing w:line="360" w:lineRule="auto"/>
              <w:jc w:val="both"/>
              <w:rPr>
                <w:rFonts w:ascii="Times New Roman" w:hAnsi="Times New Roman" w:cs="Times New Roman"/>
                <w:sz w:val="24"/>
                <w:szCs w:val="24"/>
              </w:rPr>
            </w:pPr>
          </w:p>
        </w:tc>
        <w:tc>
          <w:tcPr>
            <w:tcW w:w="1816" w:type="dxa"/>
            <w:tcBorders>
              <w:top w:val="nil"/>
              <w:bottom w:val="single" w:sz="4" w:space="0" w:color="auto"/>
            </w:tcBorders>
          </w:tcPr>
          <w:p w14:paraId="1620D0B7" w14:textId="77777777" w:rsidR="000B71E5" w:rsidRDefault="000B71E5" w:rsidP="007620C6">
            <w:pPr>
              <w:spacing w:line="360" w:lineRule="auto"/>
              <w:jc w:val="both"/>
              <w:rPr>
                <w:rFonts w:ascii="Times New Roman" w:hAnsi="Times New Roman" w:cs="Times New Roman"/>
                <w:sz w:val="24"/>
                <w:szCs w:val="24"/>
              </w:rPr>
            </w:pPr>
          </w:p>
        </w:tc>
        <w:tc>
          <w:tcPr>
            <w:tcW w:w="1838" w:type="dxa"/>
            <w:tcBorders>
              <w:top w:val="nil"/>
              <w:bottom w:val="single" w:sz="4" w:space="0" w:color="auto"/>
            </w:tcBorders>
          </w:tcPr>
          <w:p w14:paraId="03F3B50E" w14:textId="77777777" w:rsidR="000B71E5" w:rsidRDefault="000B71E5" w:rsidP="007620C6">
            <w:pPr>
              <w:spacing w:line="360" w:lineRule="auto"/>
              <w:jc w:val="both"/>
              <w:rPr>
                <w:rFonts w:ascii="Times New Roman" w:eastAsia="Calibri" w:hAnsi="Times New Roman" w:cs="Times New Roman"/>
                <w:sz w:val="24"/>
                <w:szCs w:val="24"/>
              </w:rPr>
            </w:pPr>
          </w:p>
        </w:tc>
      </w:tr>
    </w:tbl>
    <w:p w14:paraId="3490B5CE" w14:textId="77777777" w:rsidR="009A41A2" w:rsidRDefault="009A41A2" w:rsidP="007620C6">
      <w:pPr>
        <w:spacing w:line="360" w:lineRule="auto"/>
        <w:jc w:val="both"/>
        <w:rPr>
          <w:rFonts w:ascii="Times New Roman" w:hAnsi="Times New Roman" w:cs="Times New Roman"/>
          <w:sz w:val="24"/>
          <w:szCs w:val="24"/>
        </w:rPr>
      </w:pPr>
    </w:p>
    <w:p w14:paraId="2E9B612D" w14:textId="77777777" w:rsidR="005372C1" w:rsidRDefault="00B23092"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numerical results in table 3.2(b) above, we observe that our third derivative multistep of order 6, performed better, with high accuracy than OK4 (i.e. second derivative method due to </w:t>
      </w:r>
      <w:proofErr w:type="spellStart"/>
      <w:r>
        <w:rPr>
          <w:rFonts w:ascii="Times New Roman" w:hAnsi="Times New Roman" w:cs="Times New Roman"/>
          <w:sz w:val="24"/>
          <w:szCs w:val="24"/>
        </w:rPr>
        <w:t>Okunuga</w:t>
      </w:r>
      <w:proofErr w:type="spellEnd"/>
      <w:r>
        <w:rPr>
          <w:rFonts w:ascii="Times New Roman" w:hAnsi="Times New Roman" w:cs="Times New Roman"/>
          <w:sz w:val="24"/>
          <w:szCs w:val="24"/>
        </w:rPr>
        <w:t>), for both step lengths 0.0625 and 0.1 respectively.</w:t>
      </w:r>
    </w:p>
    <w:p w14:paraId="19EBBDD0" w14:textId="53607D11" w:rsidR="00B23092" w:rsidRDefault="00B23092" w:rsidP="007620C6">
      <w:pPr>
        <w:spacing w:line="360" w:lineRule="auto"/>
        <w:jc w:val="both"/>
        <w:rPr>
          <w:rFonts w:ascii="Times New Roman" w:hAnsi="Times New Roman" w:cs="Times New Roman"/>
          <w:sz w:val="24"/>
          <w:szCs w:val="24"/>
        </w:rPr>
      </w:pPr>
      <w:r>
        <w:rPr>
          <w:rFonts w:ascii="Times New Roman" w:hAnsi="Times New Roman" w:cs="Times New Roman"/>
          <w:sz w:val="24"/>
          <w:szCs w:val="24"/>
        </w:rPr>
        <w:t>This result revealed also that for highly stiff problems, a sixth third derivative multistep A-stable method will be preferred to second derivative methods</w:t>
      </w:r>
      <w:r w:rsidR="006D6102">
        <w:rPr>
          <w:rFonts w:ascii="Times New Roman" w:hAnsi="Times New Roman" w:cs="Times New Roman"/>
          <w:sz w:val="24"/>
          <w:szCs w:val="24"/>
        </w:rPr>
        <w:t>.</w:t>
      </w:r>
    </w:p>
    <w:p w14:paraId="5CF8CC21" w14:textId="77777777" w:rsidR="00C504E8" w:rsidRDefault="00C504E8" w:rsidP="007620C6">
      <w:pPr>
        <w:spacing w:line="360" w:lineRule="auto"/>
        <w:jc w:val="both"/>
        <w:rPr>
          <w:rFonts w:ascii="Times New Roman" w:eastAsia="Calibri" w:hAnsi="Times New Roman" w:cs="Times New Roman"/>
          <w:color w:val="000000"/>
          <w:sz w:val="24"/>
          <w:szCs w:val="24"/>
        </w:rPr>
      </w:pPr>
    </w:p>
    <w:p w14:paraId="5EDDC09C" w14:textId="77777777" w:rsidR="003E665E" w:rsidRDefault="003E665E" w:rsidP="003E665E">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My Contribution to Knowledge</w:t>
      </w:r>
    </w:p>
    <w:p w14:paraId="7C3307D8" w14:textId="45EB97E0" w:rsidR="003E665E" w:rsidRPr="00463B92" w:rsidRDefault="003E665E" w:rsidP="003E665E">
      <w:pPr>
        <w:spacing w:line="360" w:lineRule="auto"/>
        <w:jc w:val="both"/>
        <w:rPr>
          <w:rFonts w:ascii="Times New Roman" w:hAnsi="Times New Roman" w:cs="Times New Roman"/>
          <w:sz w:val="24"/>
          <w:szCs w:val="24"/>
        </w:rPr>
      </w:pPr>
      <w:r w:rsidRPr="00463B92">
        <w:rPr>
          <w:rFonts w:ascii="Times New Roman" w:hAnsi="Times New Roman" w:cs="Times New Roman"/>
          <w:sz w:val="24"/>
          <w:szCs w:val="24"/>
        </w:rPr>
        <w:t xml:space="preserve">I hereby display some of my </w:t>
      </w:r>
      <w:r w:rsidR="001C3084">
        <w:rPr>
          <w:rFonts w:ascii="Times New Roman" w:hAnsi="Times New Roman" w:cs="Times New Roman"/>
          <w:sz w:val="24"/>
          <w:szCs w:val="24"/>
        </w:rPr>
        <w:t>research work and findings as follows</w:t>
      </w:r>
    </w:p>
    <w:p w14:paraId="21B165BE" w14:textId="0B687C1C" w:rsidR="00463B92" w:rsidRDefault="003E665E" w:rsidP="00C05069">
      <w:pPr>
        <w:pStyle w:val="ListParagraph"/>
        <w:numPr>
          <w:ilvl w:val="0"/>
          <w:numId w:val="46"/>
        </w:numPr>
        <w:spacing w:line="480" w:lineRule="auto"/>
        <w:ind w:left="720" w:hanging="630"/>
        <w:jc w:val="both"/>
        <w:rPr>
          <w:rFonts w:ascii="Times New Roman" w:hAnsi="Times New Roman" w:cs="Times New Roman"/>
          <w:sz w:val="24"/>
          <w:szCs w:val="24"/>
        </w:rPr>
      </w:pPr>
      <w:r w:rsidRPr="00463B92">
        <w:rPr>
          <w:rFonts w:ascii="Times New Roman" w:hAnsi="Times New Roman" w:cs="Times New Roman"/>
          <w:b/>
          <w:sz w:val="24"/>
          <w:szCs w:val="24"/>
        </w:rPr>
        <w:t xml:space="preserve">On a fourth order exponentially fitted </w:t>
      </w:r>
      <w:proofErr w:type="spellStart"/>
      <w:r w:rsidRPr="00463B92">
        <w:rPr>
          <w:rFonts w:ascii="Times New Roman" w:hAnsi="Times New Roman" w:cs="Times New Roman"/>
          <w:b/>
          <w:sz w:val="24"/>
          <w:szCs w:val="24"/>
        </w:rPr>
        <w:t>multiderivative</w:t>
      </w:r>
      <w:proofErr w:type="spellEnd"/>
      <w:r w:rsidRPr="00463B92">
        <w:rPr>
          <w:rFonts w:ascii="Times New Roman" w:hAnsi="Times New Roman" w:cs="Times New Roman"/>
          <w:b/>
          <w:sz w:val="24"/>
          <w:szCs w:val="24"/>
        </w:rPr>
        <w:t xml:space="preserve"> method for stiff initial value problems (IVPs).</w:t>
      </w:r>
      <w:r w:rsidR="00463B92" w:rsidRPr="00463B92">
        <w:rPr>
          <w:rFonts w:ascii="Times New Roman" w:hAnsi="Times New Roman" w:cs="Times New Roman"/>
          <w:b/>
          <w:sz w:val="24"/>
          <w:szCs w:val="24"/>
        </w:rPr>
        <w:t xml:space="preserve"> </w:t>
      </w:r>
      <w:r w:rsidR="00463B92">
        <w:rPr>
          <w:rFonts w:ascii="Times New Roman" w:hAnsi="Times New Roman" w:cs="Times New Roman"/>
          <w:b/>
          <w:sz w:val="24"/>
          <w:szCs w:val="24"/>
        </w:rPr>
        <w:t>(</w:t>
      </w:r>
      <w:proofErr w:type="spellStart"/>
      <w:r w:rsidR="00463B92">
        <w:rPr>
          <w:rFonts w:ascii="Times New Roman" w:hAnsi="Times New Roman" w:cs="Times New Roman"/>
          <w:sz w:val="24"/>
          <w:szCs w:val="24"/>
        </w:rPr>
        <w:t>Abhulimen</w:t>
      </w:r>
      <w:proofErr w:type="spellEnd"/>
      <w:r w:rsidR="00463B92">
        <w:rPr>
          <w:rFonts w:ascii="Times New Roman" w:hAnsi="Times New Roman" w:cs="Times New Roman"/>
          <w:sz w:val="24"/>
          <w:szCs w:val="24"/>
        </w:rPr>
        <w:t xml:space="preserve"> and </w:t>
      </w:r>
      <w:proofErr w:type="spellStart"/>
      <w:r w:rsidR="00463B92">
        <w:rPr>
          <w:rFonts w:ascii="Times New Roman" w:hAnsi="Times New Roman" w:cs="Times New Roman"/>
          <w:sz w:val="24"/>
          <w:szCs w:val="24"/>
        </w:rPr>
        <w:t>Otunta</w:t>
      </w:r>
      <w:proofErr w:type="spellEnd"/>
      <w:r w:rsidR="00463B92">
        <w:rPr>
          <w:rFonts w:ascii="Times New Roman" w:hAnsi="Times New Roman" w:cs="Times New Roman"/>
          <w:sz w:val="24"/>
          <w:szCs w:val="24"/>
        </w:rPr>
        <w:t xml:space="preserve">, </w:t>
      </w:r>
      <w:r w:rsidRPr="00463B92">
        <w:rPr>
          <w:rFonts w:ascii="Times New Roman" w:hAnsi="Times New Roman" w:cs="Times New Roman"/>
          <w:sz w:val="24"/>
          <w:szCs w:val="24"/>
        </w:rPr>
        <w:t xml:space="preserve">2005). </w:t>
      </w:r>
    </w:p>
    <w:p w14:paraId="20809545" w14:textId="2D98E837" w:rsidR="003E665E" w:rsidRPr="00463B92" w:rsidRDefault="003E665E" w:rsidP="00463B92">
      <w:pPr>
        <w:pStyle w:val="ListParagraph"/>
        <w:spacing w:line="480" w:lineRule="auto"/>
        <w:jc w:val="both"/>
        <w:rPr>
          <w:rFonts w:ascii="Times New Roman" w:hAnsi="Times New Roman" w:cs="Times New Roman"/>
          <w:sz w:val="24"/>
          <w:szCs w:val="24"/>
        </w:rPr>
      </w:pPr>
      <w:r w:rsidRPr="00463B92">
        <w:rPr>
          <w:rFonts w:ascii="Times New Roman" w:hAnsi="Times New Roman" w:cs="Times New Roman"/>
          <w:sz w:val="24"/>
          <w:szCs w:val="24"/>
        </w:rPr>
        <w:t xml:space="preserve">In this paper, a class of fourth order exponentially fitted </w:t>
      </w:r>
      <w:proofErr w:type="spellStart"/>
      <w:r w:rsidRPr="00463B92">
        <w:rPr>
          <w:rFonts w:ascii="Times New Roman" w:hAnsi="Times New Roman" w:cs="Times New Roman"/>
          <w:sz w:val="24"/>
          <w:szCs w:val="24"/>
        </w:rPr>
        <w:t>multiderivative</w:t>
      </w:r>
      <w:proofErr w:type="spellEnd"/>
      <w:r w:rsidRPr="00463B92">
        <w:rPr>
          <w:rFonts w:ascii="Times New Roman" w:hAnsi="Times New Roman" w:cs="Times New Roman"/>
          <w:sz w:val="24"/>
          <w:szCs w:val="24"/>
        </w:rPr>
        <w:t xml:space="preserve"> method for the numerical integration of stiff initial value problems was designed. The method was designed with certain free parameters </w:t>
      </w:r>
      <m:oMath>
        <m:r>
          <w:rPr>
            <w:rFonts w:ascii="Cambria Math" w:hAnsi="Cambria Math" w:cs="Times New Roman"/>
            <w:sz w:val="24"/>
            <w:szCs w:val="24"/>
          </w:rPr>
          <m:t>a</m:t>
        </m:r>
      </m:oMath>
      <w:r w:rsidRPr="00463B92">
        <w:rPr>
          <w:rFonts w:ascii="Times New Roman" w:hAnsi="Times New Roman" w:cs="Times New Roman"/>
          <w:sz w:val="24"/>
          <w:szCs w:val="24"/>
        </w:rPr>
        <w:t xml:space="preserve"> and </w:t>
      </w:r>
      <m:oMath>
        <m:r>
          <w:rPr>
            <w:rFonts w:ascii="Cambria Math" w:hAnsi="Cambria Math" w:cs="Times New Roman"/>
            <w:sz w:val="24"/>
            <w:szCs w:val="24"/>
          </w:rPr>
          <m:t>b</m:t>
        </m:r>
      </m:oMath>
      <w:r w:rsidRPr="00463B92">
        <w:rPr>
          <w:rFonts w:ascii="Times New Roman" w:hAnsi="Times New Roman" w:cs="Times New Roman"/>
          <w:sz w:val="24"/>
          <w:szCs w:val="24"/>
        </w:rPr>
        <w:t xml:space="preserve"> which allow it to be fitted automa</w:t>
      </w:r>
      <w:proofErr w:type="spellStart"/>
      <w:r w:rsidRPr="00463B92">
        <w:rPr>
          <w:rFonts w:ascii="Times New Roman" w:hAnsi="Times New Roman" w:cs="Times New Roman"/>
          <w:sz w:val="24"/>
          <w:szCs w:val="24"/>
        </w:rPr>
        <w:t>tically</w:t>
      </w:r>
      <w:proofErr w:type="spellEnd"/>
      <w:r w:rsidRPr="00463B92">
        <w:rPr>
          <w:rFonts w:ascii="Times New Roman" w:hAnsi="Times New Roman" w:cs="Times New Roman"/>
          <w:sz w:val="24"/>
          <w:szCs w:val="24"/>
        </w:rPr>
        <w:t xml:space="preserve"> to exponential functions. The implementation of this method on some standard stiff IVPs revealed that the numerical results compete </w:t>
      </w:r>
      <w:proofErr w:type="spellStart"/>
      <w:r w:rsidRPr="00463B92">
        <w:rPr>
          <w:rFonts w:ascii="Times New Roman" w:hAnsi="Times New Roman" w:cs="Times New Roman"/>
          <w:sz w:val="24"/>
          <w:szCs w:val="24"/>
        </w:rPr>
        <w:t>favourably</w:t>
      </w:r>
      <w:proofErr w:type="spellEnd"/>
      <w:r w:rsidRPr="00463B92">
        <w:rPr>
          <w:rFonts w:ascii="Times New Roman" w:hAnsi="Times New Roman" w:cs="Times New Roman"/>
          <w:sz w:val="24"/>
          <w:szCs w:val="24"/>
        </w:rPr>
        <w:t xml:space="preserve"> when compared with the existing methods that have solved the set of problems.</w:t>
      </w:r>
    </w:p>
    <w:p w14:paraId="5EEF0BF6" w14:textId="75DF2031" w:rsidR="00F779F8" w:rsidRPr="00C05069"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C05069">
        <w:rPr>
          <w:rFonts w:ascii="Times New Roman" w:hAnsi="Times New Roman" w:cs="Times New Roman"/>
          <w:b/>
          <w:sz w:val="24"/>
          <w:szCs w:val="24"/>
        </w:rPr>
        <w:t xml:space="preserve">A sixth order </w:t>
      </w:r>
      <w:proofErr w:type="spellStart"/>
      <w:r w:rsidRPr="00C05069">
        <w:rPr>
          <w:rFonts w:ascii="Times New Roman" w:hAnsi="Times New Roman" w:cs="Times New Roman"/>
          <w:b/>
          <w:sz w:val="24"/>
          <w:szCs w:val="24"/>
        </w:rPr>
        <w:t>multiderivative</w:t>
      </w:r>
      <w:proofErr w:type="spellEnd"/>
      <w:r w:rsidRPr="00C05069">
        <w:rPr>
          <w:rFonts w:ascii="Times New Roman" w:hAnsi="Times New Roman" w:cs="Times New Roman"/>
          <w:b/>
          <w:sz w:val="24"/>
          <w:szCs w:val="24"/>
        </w:rPr>
        <w:t xml:space="preserve"> multistep methods for stiff system of differential equations</w:t>
      </w:r>
      <w:r w:rsidR="00FF4CB1" w:rsidRPr="00C05069">
        <w:rPr>
          <w:rFonts w:ascii="Times New Roman" w:hAnsi="Times New Roman" w:cs="Times New Roman"/>
          <w:b/>
          <w:sz w:val="24"/>
          <w:szCs w:val="24"/>
        </w:rPr>
        <w:t xml:space="preserve"> (</w:t>
      </w:r>
      <w:proofErr w:type="spellStart"/>
      <w:r w:rsidRPr="00C05069">
        <w:rPr>
          <w:rFonts w:ascii="Times New Roman" w:hAnsi="Times New Roman" w:cs="Times New Roman"/>
          <w:sz w:val="24"/>
          <w:szCs w:val="24"/>
        </w:rPr>
        <w:t>Abhulimen</w:t>
      </w:r>
      <w:proofErr w:type="spellEnd"/>
      <w:r w:rsidRPr="00C05069">
        <w:rPr>
          <w:rFonts w:ascii="Times New Roman" w:hAnsi="Times New Roman" w:cs="Times New Roman"/>
          <w:sz w:val="24"/>
          <w:szCs w:val="24"/>
        </w:rPr>
        <w:t xml:space="preserve"> and </w:t>
      </w:r>
      <w:proofErr w:type="spellStart"/>
      <w:r w:rsidRPr="00C05069">
        <w:rPr>
          <w:rFonts w:ascii="Times New Roman" w:hAnsi="Times New Roman" w:cs="Times New Roman"/>
          <w:sz w:val="24"/>
          <w:szCs w:val="24"/>
        </w:rPr>
        <w:t>Otunta</w:t>
      </w:r>
      <w:proofErr w:type="spellEnd"/>
      <w:r w:rsidR="00FF4CB1" w:rsidRPr="00C05069">
        <w:rPr>
          <w:rFonts w:ascii="Times New Roman" w:hAnsi="Times New Roman" w:cs="Times New Roman"/>
          <w:sz w:val="24"/>
          <w:szCs w:val="24"/>
        </w:rPr>
        <w:t>, 2006)</w:t>
      </w:r>
      <w:r w:rsidRPr="00C05069">
        <w:rPr>
          <w:rFonts w:ascii="Times New Roman" w:hAnsi="Times New Roman" w:cs="Times New Roman"/>
          <w:sz w:val="24"/>
          <w:szCs w:val="24"/>
        </w:rPr>
        <w:t xml:space="preserve">. </w:t>
      </w:r>
    </w:p>
    <w:p w14:paraId="7E734853" w14:textId="3B33020C" w:rsidR="003E665E" w:rsidRPr="00FF4CB1" w:rsidRDefault="003E665E" w:rsidP="00F779F8">
      <w:pPr>
        <w:pStyle w:val="ListParagraph"/>
        <w:spacing w:line="480" w:lineRule="auto"/>
        <w:jc w:val="both"/>
        <w:rPr>
          <w:rFonts w:ascii="Times New Roman" w:hAnsi="Times New Roman" w:cs="Times New Roman"/>
          <w:sz w:val="24"/>
          <w:szCs w:val="24"/>
        </w:rPr>
      </w:pPr>
      <w:r w:rsidRPr="00FF4CB1">
        <w:rPr>
          <w:rFonts w:ascii="Times New Roman" w:hAnsi="Times New Roman" w:cs="Times New Roman"/>
          <w:sz w:val="24"/>
          <w:szCs w:val="24"/>
        </w:rPr>
        <w:t>In this paper</w:t>
      </w:r>
      <w:r w:rsidR="00F779F8">
        <w:rPr>
          <w:rFonts w:ascii="Times New Roman" w:hAnsi="Times New Roman" w:cs="Times New Roman"/>
          <w:sz w:val="24"/>
          <w:szCs w:val="24"/>
        </w:rPr>
        <w:t>,</w:t>
      </w:r>
      <w:r w:rsidRPr="00FF4CB1">
        <w:rPr>
          <w:rFonts w:ascii="Times New Roman" w:hAnsi="Times New Roman" w:cs="Times New Roman"/>
          <w:sz w:val="24"/>
          <w:szCs w:val="24"/>
        </w:rPr>
        <w:t xml:space="preserve"> exponentially fitted </w:t>
      </w:r>
      <w:proofErr w:type="spellStart"/>
      <w:r w:rsidRPr="00FF4CB1">
        <w:rPr>
          <w:rFonts w:ascii="Times New Roman" w:hAnsi="Times New Roman" w:cs="Times New Roman"/>
          <w:sz w:val="24"/>
          <w:szCs w:val="24"/>
        </w:rPr>
        <w:t>multiderivative</w:t>
      </w:r>
      <w:proofErr w:type="spellEnd"/>
      <w:r w:rsidRPr="00FF4CB1">
        <w:rPr>
          <w:rFonts w:ascii="Times New Roman" w:hAnsi="Times New Roman" w:cs="Times New Roman"/>
          <w:sz w:val="24"/>
          <w:szCs w:val="24"/>
        </w:rPr>
        <w:t xml:space="preserve"> multistep method for the numerical solution of first order stiff initial value problems in ordinary differential equations was derived. Numerical stability of the method was exami</w:t>
      </w:r>
      <w:r w:rsidR="00F779F8">
        <w:rPr>
          <w:rFonts w:ascii="Times New Roman" w:hAnsi="Times New Roman" w:cs="Times New Roman"/>
          <w:sz w:val="24"/>
          <w:szCs w:val="24"/>
        </w:rPr>
        <w:t>ned. It shows that the method i</w:t>
      </w:r>
      <w:r w:rsidRPr="00FF4CB1">
        <w:rPr>
          <w:rFonts w:ascii="Times New Roman" w:hAnsi="Times New Roman" w:cs="Times New Roman"/>
          <w:sz w:val="24"/>
          <w:szCs w:val="24"/>
        </w:rPr>
        <w:t>s A-stable for all choices of the fitting parameters. The efficiency and accuracy of the method were tested on some standard stiff IVPs. The numerical results using our methods show that our method was not only efficient but of higher degree of accuracy compared to all other methods that solved these same set of stiff IVPs.</w:t>
      </w:r>
    </w:p>
    <w:p w14:paraId="27AA99B5" w14:textId="77777777" w:rsidR="003E665E" w:rsidRPr="00725BAF" w:rsidRDefault="003E665E" w:rsidP="00C05069">
      <w:pPr>
        <w:pStyle w:val="ListParagraph"/>
        <w:numPr>
          <w:ilvl w:val="0"/>
          <w:numId w:val="46"/>
        </w:numPr>
        <w:spacing w:line="480" w:lineRule="auto"/>
        <w:ind w:left="720"/>
        <w:jc w:val="both"/>
        <w:rPr>
          <w:rFonts w:ascii="Times New Roman" w:hAnsi="Times New Roman" w:cs="Times New Roman"/>
          <w:b/>
          <w:sz w:val="24"/>
          <w:szCs w:val="24"/>
        </w:rPr>
      </w:pPr>
      <w:r w:rsidRPr="00725BAF">
        <w:rPr>
          <w:rFonts w:ascii="Times New Roman" w:hAnsi="Times New Roman" w:cs="Times New Roman"/>
          <w:b/>
          <w:sz w:val="24"/>
          <w:szCs w:val="24"/>
        </w:rPr>
        <w:t xml:space="preserve">A family of two-step exponentially fitted </w:t>
      </w:r>
      <w:proofErr w:type="spellStart"/>
      <w:r w:rsidRPr="00725BAF">
        <w:rPr>
          <w:rFonts w:ascii="Times New Roman" w:hAnsi="Times New Roman" w:cs="Times New Roman"/>
          <w:b/>
          <w:sz w:val="24"/>
          <w:szCs w:val="24"/>
        </w:rPr>
        <w:t>multiderivative</w:t>
      </w:r>
      <w:proofErr w:type="spellEnd"/>
      <w:r w:rsidRPr="00725BAF">
        <w:rPr>
          <w:rFonts w:ascii="Times New Roman" w:hAnsi="Times New Roman" w:cs="Times New Roman"/>
          <w:b/>
          <w:sz w:val="24"/>
          <w:szCs w:val="24"/>
        </w:rPr>
        <w:t xml:space="preserve"> methods for the numerical integration of stiff initial value problems (IVPs) in ordinary differential equation.</w:t>
      </w:r>
    </w:p>
    <w:p w14:paraId="3D3D0661" w14:textId="3CB25D1D" w:rsidR="00617F66" w:rsidRDefault="00617F66" w:rsidP="003E665E">
      <w:pPr>
        <w:pStyle w:val="ListParagraph"/>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proofErr w:type="spellStart"/>
      <w:r>
        <w:rPr>
          <w:rFonts w:ascii="Times New Roman" w:hAnsi="Times New Roman" w:cs="Times New Roman"/>
          <w:sz w:val="24"/>
          <w:szCs w:val="24"/>
        </w:rPr>
        <w:t>Abhulimen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Otunta</w:t>
      </w:r>
      <w:proofErr w:type="spellEnd"/>
      <w:r>
        <w:rPr>
          <w:rFonts w:ascii="Times New Roman" w:hAnsi="Times New Roman" w:cs="Times New Roman"/>
          <w:sz w:val="24"/>
          <w:szCs w:val="24"/>
        </w:rPr>
        <w:t xml:space="preserve">, </w:t>
      </w:r>
      <w:r w:rsidR="003E665E">
        <w:rPr>
          <w:rFonts w:ascii="Times New Roman" w:hAnsi="Times New Roman" w:cs="Times New Roman"/>
          <w:sz w:val="24"/>
          <w:szCs w:val="24"/>
        </w:rPr>
        <w:t>2007).</w:t>
      </w:r>
      <w:proofErr w:type="gramEnd"/>
      <w:r w:rsidR="003E665E">
        <w:rPr>
          <w:rFonts w:ascii="Times New Roman" w:hAnsi="Times New Roman" w:cs="Times New Roman"/>
          <w:sz w:val="24"/>
          <w:szCs w:val="24"/>
        </w:rPr>
        <w:t xml:space="preserve"> </w:t>
      </w:r>
    </w:p>
    <w:p w14:paraId="56D76A7A" w14:textId="1D9CE583" w:rsidR="003E665E" w:rsidRDefault="003E665E" w:rsidP="003E665E">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Here</w:t>
      </w:r>
      <w:r w:rsidR="00617F66">
        <w:rPr>
          <w:rFonts w:ascii="Times New Roman" w:hAnsi="Times New Roman" w:cs="Times New Roman"/>
          <w:sz w:val="24"/>
          <w:szCs w:val="24"/>
        </w:rPr>
        <w:t>,</w:t>
      </w:r>
      <w:r>
        <w:rPr>
          <w:rFonts w:ascii="Times New Roman" w:hAnsi="Times New Roman" w:cs="Times New Roman"/>
          <w:sz w:val="24"/>
          <w:szCs w:val="24"/>
        </w:rPr>
        <w:t xml:space="preserve"> a family of two-step exponentially fitted </w:t>
      </w:r>
      <w:proofErr w:type="spellStart"/>
      <w:r>
        <w:rPr>
          <w:rFonts w:ascii="Times New Roman" w:hAnsi="Times New Roman" w:cs="Times New Roman"/>
          <w:sz w:val="24"/>
          <w:szCs w:val="24"/>
        </w:rPr>
        <w:t>multiderivative</w:t>
      </w:r>
      <w:proofErr w:type="spellEnd"/>
      <w:r>
        <w:rPr>
          <w:rFonts w:ascii="Times New Roman" w:hAnsi="Times New Roman" w:cs="Times New Roman"/>
          <w:sz w:val="24"/>
          <w:szCs w:val="24"/>
        </w:rPr>
        <w:t xml:space="preserve"> A-stable method of order seven was derived. Numerical </w:t>
      </w:r>
      <w:proofErr w:type="gramStart"/>
      <w:r>
        <w:rPr>
          <w:rFonts w:ascii="Times New Roman" w:hAnsi="Times New Roman" w:cs="Times New Roman"/>
          <w:sz w:val="24"/>
          <w:szCs w:val="24"/>
        </w:rPr>
        <w:t>example were</w:t>
      </w:r>
      <w:proofErr w:type="gramEnd"/>
      <w:r>
        <w:rPr>
          <w:rFonts w:ascii="Times New Roman" w:hAnsi="Times New Roman" w:cs="Times New Roman"/>
          <w:sz w:val="24"/>
          <w:szCs w:val="24"/>
        </w:rPr>
        <w:t xml:space="preserve"> used to demonstrate the efficiency and accuracy of our methods. The results show that our method was A-stable and have higher degree of accuracy when compared with the existing methods that solve the same set of problems.</w:t>
      </w:r>
    </w:p>
    <w:p w14:paraId="642E5AEB" w14:textId="1224F26C" w:rsidR="003E665E" w:rsidRPr="00AD1CA1"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AD1CA1">
        <w:rPr>
          <w:rFonts w:ascii="Times New Roman" w:hAnsi="Times New Roman" w:cs="Times New Roman"/>
          <w:b/>
          <w:sz w:val="24"/>
          <w:szCs w:val="24"/>
        </w:rPr>
        <w:t>A class of exponentially fitted third derivative methods for solving differential equations</w:t>
      </w:r>
      <w:r w:rsidR="00AD1CA1" w:rsidRPr="00AD1CA1">
        <w:rPr>
          <w:rFonts w:ascii="Times New Roman" w:hAnsi="Times New Roman" w:cs="Times New Roman"/>
          <w:b/>
          <w:sz w:val="24"/>
          <w:szCs w:val="24"/>
        </w:rPr>
        <w:t xml:space="preserve">. </w:t>
      </w:r>
      <w:r w:rsidR="00AD1CA1">
        <w:rPr>
          <w:rFonts w:ascii="Times New Roman" w:hAnsi="Times New Roman" w:cs="Times New Roman"/>
          <w:b/>
          <w:sz w:val="24"/>
          <w:szCs w:val="24"/>
        </w:rPr>
        <w:t>(</w:t>
      </w:r>
      <w:proofErr w:type="spellStart"/>
      <w:r w:rsidRPr="00AD1CA1">
        <w:rPr>
          <w:rFonts w:ascii="Times New Roman" w:hAnsi="Times New Roman" w:cs="Times New Roman"/>
          <w:sz w:val="24"/>
          <w:szCs w:val="24"/>
        </w:rPr>
        <w:t>Abhulimen</w:t>
      </w:r>
      <w:proofErr w:type="spellEnd"/>
      <w:r w:rsidR="00AD1CA1">
        <w:rPr>
          <w:rFonts w:ascii="Times New Roman" w:hAnsi="Times New Roman" w:cs="Times New Roman"/>
          <w:sz w:val="24"/>
          <w:szCs w:val="24"/>
        </w:rPr>
        <w:t xml:space="preserve">, </w:t>
      </w:r>
      <w:r w:rsidRPr="00AD1CA1">
        <w:rPr>
          <w:rFonts w:ascii="Times New Roman" w:hAnsi="Times New Roman" w:cs="Times New Roman"/>
          <w:sz w:val="24"/>
          <w:szCs w:val="24"/>
        </w:rPr>
        <w:t>2008); A class of exponentially fitted third derivative methods of order eight for solving stiff initial value problems in ordinary differential equations was developed. The stability analysis of the method which allows free parameter, show that it was A-stable. The numerical implementation of the method to standard stiff problems revealed that our method was more efficient when compared with second derivatives and other existing methods which solve the same set of stiff problems.</w:t>
      </w:r>
    </w:p>
    <w:p w14:paraId="24D960F0" w14:textId="36191D51" w:rsidR="003E665E" w:rsidRPr="00617F66"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617F66">
        <w:rPr>
          <w:rFonts w:ascii="Times New Roman" w:hAnsi="Times New Roman" w:cs="Times New Roman"/>
          <w:b/>
          <w:sz w:val="24"/>
          <w:szCs w:val="24"/>
        </w:rPr>
        <w:t>An exponentially fitted predictor-</w:t>
      </w:r>
      <w:proofErr w:type="spellStart"/>
      <w:r w:rsidRPr="00617F66">
        <w:rPr>
          <w:rFonts w:ascii="Times New Roman" w:hAnsi="Times New Roman" w:cs="Times New Roman"/>
          <w:b/>
          <w:sz w:val="24"/>
          <w:szCs w:val="24"/>
        </w:rPr>
        <w:t>corector</w:t>
      </w:r>
      <w:proofErr w:type="spellEnd"/>
      <w:r w:rsidRPr="00617F66">
        <w:rPr>
          <w:rFonts w:ascii="Times New Roman" w:hAnsi="Times New Roman" w:cs="Times New Roman"/>
          <w:b/>
          <w:sz w:val="24"/>
          <w:szCs w:val="24"/>
        </w:rPr>
        <w:t xml:space="preserve"> formula for stiff systems of ordinary differential equations.</w:t>
      </w:r>
      <w:r w:rsidR="00617F66" w:rsidRPr="00617F66">
        <w:rPr>
          <w:rFonts w:ascii="Times New Roman" w:hAnsi="Times New Roman" w:cs="Times New Roman"/>
          <w:b/>
          <w:sz w:val="24"/>
          <w:szCs w:val="24"/>
        </w:rPr>
        <w:t xml:space="preserve"> </w:t>
      </w:r>
      <w:r w:rsidR="00617F66" w:rsidRPr="00617F66">
        <w:rPr>
          <w:rFonts w:ascii="Times New Roman" w:hAnsi="Times New Roman" w:cs="Times New Roman"/>
          <w:sz w:val="24"/>
          <w:szCs w:val="24"/>
        </w:rPr>
        <w:t>(</w:t>
      </w:r>
      <w:proofErr w:type="spellStart"/>
      <w:r w:rsidRPr="00617F66">
        <w:rPr>
          <w:rFonts w:ascii="Times New Roman" w:hAnsi="Times New Roman" w:cs="Times New Roman"/>
          <w:sz w:val="24"/>
          <w:szCs w:val="24"/>
        </w:rPr>
        <w:t>Abhulimen</w:t>
      </w:r>
      <w:proofErr w:type="spellEnd"/>
      <w:r w:rsidR="00617F66">
        <w:rPr>
          <w:rFonts w:ascii="Times New Roman" w:hAnsi="Times New Roman" w:cs="Times New Roman"/>
          <w:sz w:val="24"/>
          <w:szCs w:val="24"/>
        </w:rPr>
        <w:t xml:space="preserve">, </w:t>
      </w:r>
      <w:r w:rsidRPr="00617F66">
        <w:rPr>
          <w:rFonts w:ascii="Times New Roman" w:hAnsi="Times New Roman" w:cs="Times New Roman"/>
          <w:sz w:val="24"/>
          <w:szCs w:val="24"/>
        </w:rPr>
        <w:t>2009): In this paper, exponential fitting third derivative predictor-corrector formula suitable for stiff systems of ordinary differential equations was developed. The stability of the method when carefully examined shows that the integration formula was A-stable. The results of the implementation of the formula to some stiff initial value pr</w:t>
      </w:r>
      <w:r w:rsidR="00617F66">
        <w:rPr>
          <w:rFonts w:ascii="Times New Roman" w:hAnsi="Times New Roman" w:cs="Times New Roman"/>
          <w:sz w:val="24"/>
          <w:szCs w:val="24"/>
        </w:rPr>
        <w:t>oblems shows that our formula i</w:t>
      </w:r>
      <w:r w:rsidRPr="00617F66">
        <w:rPr>
          <w:rFonts w:ascii="Times New Roman" w:hAnsi="Times New Roman" w:cs="Times New Roman"/>
          <w:sz w:val="24"/>
          <w:szCs w:val="24"/>
        </w:rPr>
        <w:t xml:space="preserve">s efficient and compared </w:t>
      </w:r>
      <w:proofErr w:type="spellStart"/>
      <w:r w:rsidRPr="00617F66">
        <w:rPr>
          <w:rFonts w:ascii="Times New Roman" w:hAnsi="Times New Roman" w:cs="Times New Roman"/>
          <w:sz w:val="24"/>
          <w:szCs w:val="24"/>
        </w:rPr>
        <w:t>favourably</w:t>
      </w:r>
      <w:proofErr w:type="spellEnd"/>
      <w:r w:rsidRPr="00617F66">
        <w:rPr>
          <w:rFonts w:ascii="Times New Roman" w:hAnsi="Times New Roman" w:cs="Times New Roman"/>
          <w:sz w:val="24"/>
          <w:szCs w:val="24"/>
        </w:rPr>
        <w:t xml:space="preserve"> with some existing methods.</w:t>
      </w:r>
    </w:p>
    <w:p w14:paraId="273861B7" w14:textId="77777777" w:rsidR="00617F66"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D14DCB">
        <w:rPr>
          <w:rFonts w:ascii="Times New Roman" w:hAnsi="Times New Roman" w:cs="Times New Roman"/>
          <w:b/>
          <w:sz w:val="24"/>
          <w:szCs w:val="24"/>
        </w:rPr>
        <w:t>A New class of exponential fitting numerical integrators for initial value problems in ordinary differential equations.</w:t>
      </w:r>
      <w:r w:rsidR="00617F66" w:rsidRPr="00617F66">
        <w:rPr>
          <w:rFonts w:ascii="Times New Roman" w:hAnsi="Times New Roman" w:cs="Times New Roman"/>
          <w:sz w:val="24"/>
          <w:szCs w:val="24"/>
        </w:rPr>
        <w:t xml:space="preserve"> </w:t>
      </w:r>
      <w:r w:rsidR="00617F66">
        <w:rPr>
          <w:rFonts w:ascii="Times New Roman" w:hAnsi="Times New Roman" w:cs="Times New Roman"/>
          <w:sz w:val="24"/>
          <w:szCs w:val="24"/>
        </w:rPr>
        <w:t>(</w:t>
      </w:r>
      <w:proofErr w:type="spellStart"/>
      <w:r w:rsidRPr="00617F66">
        <w:rPr>
          <w:rFonts w:ascii="Times New Roman" w:hAnsi="Times New Roman" w:cs="Times New Roman"/>
          <w:sz w:val="24"/>
          <w:szCs w:val="24"/>
        </w:rPr>
        <w:t>Abhulimen</w:t>
      </w:r>
      <w:proofErr w:type="spellEnd"/>
      <w:r w:rsidRPr="00617F66">
        <w:rPr>
          <w:rFonts w:ascii="Times New Roman" w:hAnsi="Times New Roman" w:cs="Times New Roman"/>
          <w:sz w:val="24"/>
          <w:szCs w:val="24"/>
        </w:rPr>
        <w:t xml:space="preserve"> and </w:t>
      </w:r>
      <w:proofErr w:type="spellStart"/>
      <w:r w:rsidRPr="00617F66">
        <w:rPr>
          <w:rFonts w:ascii="Times New Roman" w:hAnsi="Times New Roman" w:cs="Times New Roman"/>
          <w:sz w:val="24"/>
          <w:szCs w:val="24"/>
        </w:rPr>
        <w:t>Otunta</w:t>
      </w:r>
      <w:proofErr w:type="spellEnd"/>
      <w:r w:rsidRPr="00617F66">
        <w:rPr>
          <w:rFonts w:ascii="Times New Roman" w:hAnsi="Times New Roman" w:cs="Times New Roman"/>
          <w:sz w:val="24"/>
          <w:szCs w:val="24"/>
        </w:rPr>
        <w:t xml:space="preserve"> (2009); </w:t>
      </w:r>
    </w:p>
    <w:p w14:paraId="42A1AAA4" w14:textId="15394041" w:rsidR="003E665E" w:rsidRPr="00617F66" w:rsidRDefault="003E665E" w:rsidP="00617F66">
      <w:pPr>
        <w:pStyle w:val="ListParagraph"/>
        <w:spacing w:line="480" w:lineRule="auto"/>
        <w:jc w:val="both"/>
        <w:rPr>
          <w:rFonts w:ascii="Times New Roman" w:hAnsi="Times New Roman" w:cs="Times New Roman"/>
          <w:sz w:val="24"/>
          <w:szCs w:val="24"/>
        </w:rPr>
      </w:pPr>
      <w:r w:rsidRPr="00617F66">
        <w:rPr>
          <w:rFonts w:ascii="Times New Roman" w:hAnsi="Times New Roman" w:cs="Times New Roman"/>
          <w:sz w:val="24"/>
          <w:szCs w:val="24"/>
        </w:rPr>
        <w:t xml:space="preserve">In this paper, a class of third derivative exponential fitting numerical integrator was designed for stiff initial value problems (IVPs). Numerical analysis of the method </w:t>
      </w:r>
      <w:r w:rsidRPr="00617F66">
        <w:rPr>
          <w:rFonts w:ascii="Times New Roman" w:hAnsi="Times New Roman" w:cs="Times New Roman"/>
          <w:sz w:val="24"/>
          <w:szCs w:val="24"/>
        </w:rPr>
        <w:lastRenderedPageBreak/>
        <w:t xml:space="preserve">revealed that it was A-stable. Finally the efficiency of </w:t>
      </w:r>
      <w:proofErr w:type="gramStart"/>
      <w:r w:rsidRPr="00617F66">
        <w:rPr>
          <w:rFonts w:ascii="Times New Roman" w:hAnsi="Times New Roman" w:cs="Times New Roman"/>
          <w:sz w:val="24"/>
          <w:szCs w:val="24"/>
        </w:rPr>
        <w:t>this methods</w:t>
      </w:r>
      <w:proofErr w:type="gramEnd"/>
      <w:r w:rsidRPr="00617F66">
        <w:rPr>
          <w:rFonts w:ascii="Times New Roman" w:hAnsi="Times New Roman" w:cs="Times New Roman"/>
          <w:sz w:val="24"/>
          <w:szCs w:val="24"/>
        </w:rPr>
        <w:t xml:space="preserve"> was tested on some stiff IVPs and the result indicate that the method is accurate and efficient for problems </w:t>
      </w:r>
      <w:r w:rsidR="00617F66">
        <w:rPr>
          <w:rFonts w:ascii="Times New Roman" w:hAnsi="Times New Roman" w:cs="Times New Roman"/>
          <w:sz w:val="24"/>
          <w:szCs w:val="24"/>
        </w:rPr>
        <w:t>for which exponential fitting i</w:t>
      </w:r>
      <w:r w:rsidRPr="00617F66">
        <w:rPr>
          <w:rFonts w:ascii="Times New Roman" w:hAnsi="Times New Roman" w:cs="Times New Roman"/>
          <w:sz w:val="24"/>
          <w:szCs w:val="24"/>
        </w:rPr>
        <w:t>s appropriate.</w:t>
      </w:r>
    </w:p>
    <w:p w14:paraId="07DB0778" w14:textId="62040F1B" w:rsidR="003E665E" w:rsidRPr="00617F66"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617F66">
        <w:rPr>
          <w:rFonts w:ascii="Times New Roman" w:hAnsi="Times New Roman" w:cs="Times New Roman"/>
          <w:b/>
          <w:sz w:val="24"/>
          <w:szCs w:val="24"/>
        </w:rPr>
        <w:t>A sixth-order exponentially fitted scheme for the numerical solution of systems of ordinary differential equations.</w:t>
      </w:r>
      <w:r w:rsidR="00617F66" w:rsidRPr="00617F66">
        <w:rPr>
          <w:rFonts w:ascii="Times New Roman" w:hAnsi="Times New Roman" w:cs="Times New Roman"/>
          <w:b/>
          <w:sz w:val="24"/>
          <w:szCs w:val="24"/>
        </w:rPr>
        <w:t xml:space="preserve"> </w:t>
      </w:r>
      <w:r w:rsidR="00617F66">
        <w:rPr>
          <w:rFonts w:ascii="Times New Roman" w:hAnsi="Times New Roman" w:cs="Times New Roman"/>
          <w:b/>
          <w:sz w:val="24"/>
          <w:szCs w:val="24"/>
        </w:rPr>
        <w:t>(</w:t>
      </w:r>
      <w:proofErr w:type="spellStart"/>
      <w:r w:rsidR="00617F66">
        <w:rPr>
          <w:rFonts w:ascii="Times New Roman" w:hAnsi="Times New Roman" w:cs="Times New Roman"/>
          <w:sz w:val="24"/>
          <w:szCs w:val="24"/>
        </w:rPr>
        <w:t>Abhulimen</w:t>
      </w:r>
      <w:proofErr w:type="spellEnd"/>
      <w:r w:rsidR="00617F66">
        <w:rPr>
          <w:rFonts w:ascii="Times New Roman" w:hAnsi="Times New Roman" w:cs="Times New Roman"/>
          <w:sz w:val="24"/>
          <w:szCs w:val="24"/>
        </w:rPr>
        <w:t xml:space="preserve"> and </w:t>
      </w:r>
      <w:proofErr w:type="spellStart"/>
      <w:r w:rsidR="00617F66">
        <w:rPr>
          <w:rFonts w:ascii="Times New Roman" w:hAnsi="Times New Roman" w:cs="Times New Roman"/>
          <w:sz w:val="24"/>
          <w:szCs w:val="24"/>
        </w:rPr>
        <w:t>Omeike</w:t>
      </w:r>
      <w:proofErr w:type="spellEnd"/>
      <w:r w:rsidR="00617F66">
        <w:rPr>
          <w:rFonts w:ascii="Times New Roman" w:hAnsi="Times New Roman" w:cs="Times New Roman"/>
          <w:sz w:val="24"/>
          <w:szCs w:val="24"/>
        </w:rPr>
        <w:t xml:space="preserve">, </w:t>
      </w:r>
      <w:r w:rsidRPr="00617F66">
        <w:rPr>
          <w:rFonts w:ascii="Times New Roman" w:hAnsi="Times New Roman" w:cs="Times New Roman"/>
          <w:sz w:val="24"/>
          <w:szCs w:val="24"/>
        </w:rPr>
        <w:t xml:space="preserve">2011); Here, a class of sixth-order three-step second derivative scheme was developed. The numerical stability analysis was carried out. The result revealed that it was A-stable. The results of some standard numerical examples were presented which allow an appraisal of the scheme with existing methods. From the numerical results presented we conclude that the three-step second derivative exponentially fitted scheme of order six was accurate, efficient and compete </w:t>
      </w:r>
      <w:proofErr w:type="spellStart"/>
      <w:r w:rsidRPr="00617F66">
        <w:rPr>
          <w:rFonts w:ascii="Times New Roman" w:hAnsi="Times New Roman" w:cs="Times New Roman"/>
          <w:sz w:val="24"/>
          <w:szCs w:val="24"/>
        </w:rPr>
        <w:t>favourably</w:t>
      </w:r>
      <w:proofErr w:type="spellEnd"/>
      <w:r w:rsidRPr="00617F66">
        <w:rPr>
          <w:rFonts w:ascii="Times New Roman" w:hAnsi="Times New Roman" w:cs="Times New Roman"/>
          <w:sz w:val="24"/>
          <w:szCs w:val="24"/>
        </w:rPr>
        <w:t xml:space="preserve"> with existing </w:t>
      </w:r>
      <w:proofErr w:type="gramStart"/>
      <w:r w:rsidRPr="00617F66">
        <w:rPr>
          <w:rFonts w:ascii="Times New Roman" w:hAnsi="Times New Roman" w:cs="Times New Roman"/>
          <w:sz w:val="24"/>
          <w:szCs w:val="24"/>
        </w:rPr>
        <w:t>method which have</w:t>
      </w:r>
      <w:proofErr w:type="gramEnd"/>
      <w:r w:rsidRPr="00617F66">
        <w:rPr>
          <w:rFonts w:ascii="Times New Roman" w:hAnsi="Times New Roman" w:cs="Times New Roman"/>
          <w:sz w:val="24"/>
          <w:szCs w:val="24"/>
        </w:rPr>
        <w:t xml:space="preserve"> solved the same set of stiff problems.</w:t>
      </w:r>
    </w:p>
    <w:p w14:paraId="1AF97A39" w14:textId="3764DECB" w:rsidR="003E665E" w:rsidRPr="00617F66"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617F66">
        <w:rPr>
          <w:rFonts w:ascii="Times New Roman" w:hAnsi="Times New Roman" w:cs="Times New Roman"/>
          <w:b/>
          <w:sz w:val="24"/>
          <w:szCs w:val="24"/>
        </w:rPr>
        <w:t>Exponentially fitted third derivative three-step methods for numerical integration of stiff initial value problems.</w:t>
      </w:r>
      <w:r w:rsidR="00617F66" w:rsidRPr="00617F66">
        <w:rPr>
          <w:rFonts w:ascii="Times New Roman" w:hAnsi="Times New Roman" w:cs="Times New Roman"/>
          <w:sz w:val="24"/>
          <w:szCs w:val="24"/>
        </w:rPr>
        <w:t xml:space="preserve"> </w:t>
      </w:r>
      <w:r w:rsidR="00617F66">
        <w:rPr>
          <w:rFonts w:ascii="Times New Roman" w:hAnsi="Times New Roman" w:cs="Times New Roman"/>
          <w:sz w:val="24"/>
          <w:szCs w:val="24"/>
        </w:rPr>
        <w:t>(</w:t>
      </w:r>
      <w:proofErr w:type="spellStart"/>
      <w:r w:rsidRPr="00617F66">
        <w:rPr>
          <w:rFonts w:ascii="Times New Roman" w:hAnsi="Times New Roman" w:cs="Times New Roman"/>
          <w:sz w:val="24"/>
          <w:szCs w:val="24"/>
        </w:rPr>
        <w:t>Abhulimen</w:t>
      </w:r>
      <w:proofErr w:type="spellEnd"/>
      <w:r w:rsidR="00617F66">
        <w:rPr>
          <w:rFonts w:ascii="Times New Roman" w:hAnsi="Times New Roman" w:cs="Times New Roman"/>
          <w:sz w:val="24"/>
          <w:szCs w:val="24"/>
        </w:rPr>
        <w:t xml:space="preserve">, </w:t>
      </w:r>
      <w:r w:rsidRPr="00617F66">
        <w:rPr>
          <w:rFonts w:ascii="Times New Roman" w:hAnsi="Times New Roman" w:cs="Times New Roman"/>
          <w:sz w:val="24"/>
          <w:szCs w:val="24"/>
        </w:rPr>
        <w:t xml:space="preserve">2014); In this paper, the construction of exponentially fitted third derivative three-step methods of order six for the numerical integration of stiff initial value problems (IVPs) was carried out. The numerical stability of the new method experiments confirming theoretical expectation </w:t>
      </w:r>
      <w:proofErr w:type="gramStart"/>
      <w:r w:rsidRPr="00617F66">
        <w:rPr>
          <w:rFonts w:ascii="Times New Roman" w:hAnsi="Times New Roman" w:cs="Times New Roman"/>
          <w:sz w:val="24"/>
          <w:szCs w:val="24"/>
        </w:rPr>
        <w:t>were</w:t>
      </w:r>
      <w:proofErr w:type="gramEnd"/>
      <w:r w:rsidRPr="00617F66">
        <w:rPr>
          <w:rFonts w:ascii="Times New Roman" w:hAnsi="Times New Roman" w:cs="Times New Roman"/>
          <w:sz w:val="24"/>
          <w:szCs w:val="24"/>
        </w:rPr>
        <w:t xml:space="preserve"> provided. Finally, the numerical </w:t>
      </w:r>
      <w:proofErr w:type="gramStart"/>
      <w:r w:rsidRPr="00617F66">
        <w:rPr>
          <w:rFonts w:ascii="Times New Roman" w:hAnsi="Times New Roman" w:cs="Times New Roman"/>
          <w:sz w:val="24"/>
          <w:szCs w:val="24"/>
        </w:rPr>
        <w:t>results shows</w:t>
      </w:r>
      <w:proofErr w:type="gramEnd"/>
      <w:r w:rsidRPr="00617F66">
        <w:rPr>
          <w:rFonts w:ascii="Times New Roman" w:hAnsi="Times New Roman" w:cs="Times New Roman"/>
          <w:sz w:val="24"/>
          <w:szCs w:val="24"/>
        </w:rPr>
        <w:t xml:space="preserve"> that the new method was A-stable and compared </w:t>
      </w:r>
      <w:proofErr w:type="spellStart"/>
      <w:r w:rsidRPr="00617F66">
        <w:rPr>
          <w:rFonts w:ascii="Times New Roman" w:hAnsi="Times New Roman" w:cs="Times New Roman"/>
          <w:sz w:val="24"/>
          <w:szCs w:val="24"/>
        </w:rPr>
        <w:t>favourably</w:t>
      </w:r>
      <w:proofErr w:type="spellEnd"/>
      <w:r w:rsidRPr="00617F66">
        <w:rPr>
          <w:rFonts w:ascii="Times New Roman" w:hAnsi="Times New Roman" w:cs="Times New Roman"/>
          <w:sz w:val="24"/>
          <w:szCs w:val="24"/>
        </w:rPr>
        <w:t xml:space="preserve"> with the existing methods in terms of efficiency and accuracy.</w:t>
      </w:r>
    </w:p>
    <w:p w14:paraId="7DC99788" w14:textId="4299A8A7" w:rsidR="003E665E" w:rsidRPr="00617F66" w:rsidRDefault="003E665E" w:rsidP="00C05069">
      <w:pPr>
        <w:pStyle w:val="ListParagraph"/>
        <w:numPr>
          <w:ilvl w:val="0"/>
          <w:numId w:val="46"/>
        </w:numPr>
        <w:spacing w:line="480" w:lineRule="auto"/>
        <w:ind w:left="810"/>
        <w:jc w:val="both"/>
        <w:rPr>
          <w:rFonts w:ascii="Times New Roman" w:hAnsi="Times New Roman" w:cs="Times New Roman"/>
          <w:sz w:val="24"/>
          <w:szCs w:val="24"/>
        </w:rPr>
      </w:pPr>
      <w:r w:rsidRPr="00617F66">
        <w:rPr>
          <w:rFonts w:ascii="Times New Roman" w:hAnsi="Times New Roman" w:cs="Times New Roman"/>
          <w:b/>
          <w:sz w:val="24"/>
          <w:szCs w:val="24"/>
        </w:rPr>
        <w:t>A fifth-order exponential fitting integrator.</w:t>
      </w:r>
      <w:r w:rsidR="00617F66" w:rsidRPr="00617F66">
        <w:rPr>
          <w:rFonts w:ascii="Times New Roman" w:hAnsi="Times New Roman" w:cs="Times New Roman"/>
          <w:b/>
          <w:sz w:val="24"/>
          <w:szCs w:val="24"/>
        </w:rPr>
        <w:t xml:space="preserve"> </w:t>
      </w:r>
      <w:r w:rsidR="00617F66">
        <w:rPr>
          <w:rFonts w:ascii="Times New Roman" w:hAnsi="Times New Roman" w:cs="Times New Roman"/>
          <w:b/>
          <w:sz w:val="24"/>
          <w:szCs w:val="24"/>
        </w:rPr>
        <w:t>(</w:t>
      </w:r>
      <w:proofErr w:type="spellStart"/>
      <w:r w:rsidRPr="00617F66">
        <w:rPr>
          <w:rFonts w:ascii="Times New Roman" w:hAnsi="Times New Roman" w:cs="Times New Roman"/>
          <w:sz w:val="24"/>
          <w:szCs w:val="24"/>
        </w:rPr>
        <w:t>Abhulimen</w:t>
      </w:r>
      <w:proofErr w:type="spellEnd"/>
      <w:r w:rsidR="00617F66">
        <w:rPr>
          <w:rFonts w:ascii="Times New Roman" w:hAnsi="Times New Roman" w:cs="Times New Roman"/>
          <w:sz w:val="24"/>
          <w:szCs w:val="24"/>
        </w:rPr>
        <w:t xml:space="preserve">, </w:t>
      </w:r>
      <w:r w:rsidRPr="00617F66">
        <w:rPr>
          <w:rFonts w:ascii="Times New Roman" w:hAnsi="Times New Roman" w:cs="Times New Roman"/>
          <w:sz w:val="24"/>
          <w:szCs w:val="24"/>
        </w:rPr>
        <w:t xml:space="preserve">2015); </w:t>
      </w:r>
      <w:proofErr w:type="gramStart"/>
      <w:r w:rsidRPr="00617F66">
        <w:rPr>
          <w:rFonts w:ascii="Times New Roman" w:hAnsi="Times New Roman" w:cs="Times New Roman"/>
          <w:sz w:val="24"/>
          <w:szCs w:val="24"/>
        </w:rPr>
        <w:t>In</w:t>
      </w:r>
      <w:proofErr w:type="gramEnd"/>
      <w:r w:rsidRPr="00617F66">
        <w:rPr>
          <w:rFonts w:ascii="Times New Roman" w:hAnsi="Times New Roman" w:cs="Times New Roman"/>
          <w:sz w:val="24"/>
          <w:szCs w:val="24"/>
        </w:rPr>
        <w:t xml:space="preserve"> this paper, an exponential fitting fifth-order three-step third derivative integrator was developed for stiff systems of ordinary differential equations. The numerical stability of the method when examined shows that it was A-stable. Finally, the numerical results demonstrated </w:t>
      </w:r>
      <w:r w:rsidRPr="00617F66">
        <w:rPr>
          <w:rFonts w:ascii="Times New Roman" w:hAnsi="Times New Roman" w:cs="Times New Roman"/>
          <w:sz w:val="24"/>
          <w:szCs w:val="24"/>
        </w:rPr>
        <w:lastRenderedPageBreak/>
        <w:t>increase in efficiency and accuracy when compared with similar integrators which solve same problems.</w:t>
      </w:r>
    </w:p>
    <w:p w14:paraId="2D94E597" w14:textId="0412E114" w:rsidR="003E665E" w:rsidRDefault="00522102" w:rsidP="00C05069">
      <w:pPr>
        <w:pStyle w:val="ListParagraph"/>
        <w:numPr>
          <w:ilvl w:val="0"/>
          <w:numId w:val="46"/>
        </w:numPr>
        <w:spacing w:line="480" w:lineRule="auto"/>
        <w:ind w:left="720"/>
        <w:jc w:val="both"/>
        <w:rPr>
          <w:rFonts w:ascii="Times New Roman" w:hAnsi="Times New Roman" w:cs="Times New Roman"/>
          <w:sz w:val="24"/>
          <w:szCs w:val="24"/>
        </w:rPr>
      </w:pPr>
      <w:r w:rsidRPr="00D14DCB">
        <w:rPr>
          <w:rFonts w:ascii="Times New Roman" w:hAnsi="Times New Roman" w:cs="Times New Roman"/>
          <w:b/>
          <w:sz w:val="24"/>
          <w:szCs w:val="24"/>
        </w:rPr>
        <w:t>A family of exponentially</w:t>
      </w:r>
      <w:r w:rsidR="003E665E" w:rsidRPr="00D14DCB">
        <w:rPr>
          <w:rFonts w:ascii="Times New Roman" w:hAnsi="Times New Roman" w:cs="Times New Roman"/>
          <w:b/>
          <w:sz w:val="24"/>
          <w:szCs w:val="24"/>
        </w:rPr>
        <w:t xml:space="preserve"> fitted </w:t>
      </w:r>
      <w:proofErr w:type="spellStart"/>
      <w:r w:rsidR="003E665E" w:rsidRPr="00D14DCB">
        <w:rPr>
          <w:rFonts w:ascii="Times New Roman" w:hAnsi="Times New Roman" w:cs="Times New Roman"/>
          <w:b/>
          <w:sz w:val="24"/>
          <w:szCs w:val="24"/>
        </w:rPr>
        <w:t>multiderivative</w:t>
      </w:r>
      <w:proofErr w:type="spellEnd"/>
      <w:r w:rsidR="003E665E" w:rsidRPr="00D14DCB">
        <w:rPr>
          <w:rFonts w:ascii="Times New Roman" w:hAnsi="Times New Roman" w:cs="Times New Roman"/>
          <w:b/>
          <w:sz w:val="24"/>
          <w:szCs w:val="24"/>
        </w:rPr>
        <w:t xml:space="preserve"> method for stiff differential equations.</w:t>
      </w:r>
      <w:r w:rsidR="005B5E0A" w:rsidRPr="005B5E0A">
        <w:rPr>
          <w:rFonts w:ascii="Times New Roman" w:hAnsi="Times New Roman" w:cs="Times New Roman"/>
          <w:sz w:val="24"/>
          <w:szCs w:val="24"/>
        </w:rPr>
        <w:t xml:space="preserve"> </w:t>
      </w:r>
      <w:r w:rsidR="005B5E0A">
        <w:rPr>
          <w:rFonts w:ascii="Times New Roman" w:hAnsi="Times New Roman" w:cs="Times New Roman"/>
          <w:sz w:val="24"/>
          <w:szCs w:val="24"/>
        </w:rPr>
        <w:t>(</w:t>
      </w:r>
      <w:proofErr w:type="spellStart"/>
      <w:r w:rsidR="003E665E" w:rsidRPr="005B5E0A">
        <w:rPr>
          <w:rFonts w:ascii="Times New Roman" w:hAnsi="Times New Roman" w:cs="Times New Roman"/>
          <w:sz w:val="24"/>
          <w:szCs w:val="24"/>
        </w:rPr>
        <w:t>Abhulimen</w:t>
      </w:r>
      <w:proofErr w:type="spellEnd"/>
      <w:r w:rsidR="003E665E" w:rsidRPr="005B5E0A">
        <w:rPr>
          <w:rFonts w:ascii="Times New Roman" w:hAnsi="Times New Roman" w:cs="Times New Roman"/>
          <w:sz w:val="24"/>
          <w:szCs w:val="24"/>
        </w:rPr>
        <w:t xml:space="preserve"> and </w:t>
      </w:r>
      <w:proofErr w:type="spellStart"/>
      <w:r w:rsidR="003E665E" w:rsidRPr="005B5E0A">
        <w:rPr>
          <w:rFonts w:ascii="Times New Roman" w:hAnsi="Times New Roman" w:cs="Times New Roman"/>
          <w:sz w:val="24"/>
          <w:szCs w:val="24"/>
        </w:rPr>
        <w:t>Ukpebor</w:t>
      </w:r>
      <w:proofErr w:type="spellEnd"/>
      <w:r w:rsidR="005B5E0A">
        <w:rPr>
          <w:rFonts w:ascii="Times New Roman" w:hAnsi="Times New Roman" w:cs="Times New Roman"/>
          <w:sz w:val="24"/>
          <w:szCs w:val="24"/>
        </w:rPr>
        <w:t xml:space="preserve">, </w:t>
      </w:r>
      <w:r w:rsidR="00BA386F">
        <w:rPr>
          <w:rFonts w:ascii="Times New Roman" w:hAnsi="Times New Roman" w:cs="Times New Roman"/>
          <w:sz w:val="24"/>
          <w:szCs w:val="24"/>
        </w:rPr>
        <w:t>2017)</w:t>
      </w:r>
      <w:r w:rsidR="005075EE">
        <w:rPr>
          <w:rFonts w:ascii="Times New Roman" w:hAnsi="Times New Roman" w:cs="Times New Roman"/>
          <w:sz w:val="24"/>
          <w:szCs w:val="24"/>
        </w:rPr>
        <w:t>.</w:t>
      </w:r>
    </w:p>
    <w:p w14:paraId="7F7CE2BC" w14:textId="52384944" w:rsidR="001E5DC5" w:rsidRPr="001E5DC5" w:rsidRDefault="001E5DC5" w:rsidP="001E5DC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research paper, an A-stable exponentially fitted predictor-corrector using </w:t>
      </w:r>
      <w:proofErr w:type="spellStart"/>
      <w:r>
        <w:rPr>
          <w:rFonts w:ascii="Times New Roman" w:hAnsi="Times New Roman" w:cs="Times New Roman"/>
          <w:sz w:val="24"/>
          <w:szCs w:val="24"/>
        </w:rPr>
        <w:t>multiderivative</w:t>
      </w:r>
      <w:proofErr w:type="spellEnd"/>
      <w:r>
        <w:rPr>
          <w:rFonts w:ascii="Times New Roman" w:hAnsi="Times New Roman" w:cs="Times New Roman"/>
          <w:sz w:val="24"/>
          <w:szCs w:val="24"/>
        </w:rPr>
        <w:t xml:space="preserve"> linear multistep method for solving stiff differential equation was developed. The method</w:t>
      </w:r>
      <w:r w:rsidR="00963DE1">
        <w:rPr>
          <w:rFonts w:ascii="Times New Roman" w:hAnsi="Times New Roman" w:cs="Times New Roman"/>
          <w:sz w:val="24"/>
          <w:szCs w:val="24"/>
        </w:rPr>
        <w:t xml:space="preserve"> which is a two-step third derivative method of order five contains</w:t>
      </w:r>
      <w:r w:rsidR="00025B9B">
        <w:rPr>
          <w:rFonts w:ascii="Times New Roman" w:hAnsi="Times New Roman" w:cs="Times New Roman"/>
          <w:sz w:val="24"/>
          <w:szCs w:val="24"/>
        </w:rPr>
        <w:t xml:space="preserve"> free parameters</w:t>
      </w:r>
      <w:r w:rsidR="004F4D8C">
        <w:rPr>
          <w:rFonts w:ascii="Times New Roman" w:hAnsi="Times New Roman" w:cs="Times New Roman"/>
          <w:sz w:val="24"/>
          <w:szCs w:val="24"/>
        </w:rPr>
        <w:t>. The numerical stability analysis of the method was discussed and found to be A-stable. Numerical examples were provided to show the efficiency of the method, when compared with existing methods in literature, the results revealed that the new method has highest degree of accuracy.</w:t>
      </w:r>
    </w:p>
    <w:p w14:paraId="4A81DB78" w14:textId="197B4547" w:rsidR="003E665E"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FB417D">
        <w:rPr>
          <w:rFonts w:ascii="Times New Roman" w:hAnsi="Times New Roman" w:cs="Times New Roman"/>
          <w:b/>
          <w:sz w:val="24"/>
          <w:szCs w:val="24"/>
        </w:rPr>
        <w:t>A new class of third derivative fourth-step exponential fitting numerical integrator for stiff differential equations.</w:t>
      </w:r>
      <w:r w:rsidR="005B5E0A" w:rsidRPr="005B5E0A">
        <w:rPr>
          <w:rFonts w:ascii="Times New Roman" w:hAnsi="Times New Roman" w:cs="Times New Roman"/>
          <w:sz w:val="24"/>
          <w:szCs w:val="24"/>
        </w:rPr>
        <w:t xml:space="preserve"> </w:t>
      </w:r>
      <w:r w:rsidR="005B5E0A">
        <w:rPr>
          <w:rFonts w:ascii="Times New Roman" w:hAnsi="Times New Roman" w:cs="Times New Roman"/>
          <w:sz w:val="24"/>
          <w:szCs w:val="24"/>
        </w:rPr>
        <w:t>(</w:t>
      </w:r>
      <w:proofErr w:type="spellStart"/>
      <w:r w:rsidRPr="005B5E0A">
        <w:rPr>
          <w:rFonts w:ascii="Times New Roman" w:hAnsi="Times New Roman" w:cs="Times New Roman"/>
          <w:sz w:val="24"/>
          <w:szCs w:val="24"/>
        </w:rPr>
        <w:t>Abhulimen</w:t>
      </w:r>
      <w:proofErr w:type="spellEnd"/>
      <w:r w:rsidRPr="005B5E0A">
        <w:rPr>
          <w:rFonts w:ascii="Times New Roman" w:hAnsi="Times New Roman" w:cs="Times New Roman"/>
          <w:sz w:val="24"/>
          <w:szCs w:val="24"/>
        </w:rPr>
        <w:t xml:space="preserve"> and </w:t>
      </w:r>
      <w:proofErr w:type="spellStart"/>
      <w:r w:rsidRPr="005B5E0A">
        <w:rPr>
          <w:rFonts w:ascii="Times New Roman" w:hAnsi="Times New Roman" w:cs="Times New Roman"/>
          <w:sz w:val="24"/>
          <w:szCs w:val="24"/>
        </w:rPr>
        <w:t>Ukpebor</w:t>
      </w:r>
      <w:proofErr w:type="spellEnd"/>
      <w:r w:rsidR="005B5E0A">
        <w:rPr>
          <w:rFonts w:ascii="Times New Roman" w:hAnsi="Times New Roman" w:cs="Times New Roman"/>
          <w:sz w:val="24"/>
          <w:szCs w:val="24"/>
        </w:rPr>
        <w:t xml:space="preserve">, </w:t>
      </w:r>
      <w:r w:rsidR="00BA386F">
        <w:rPr>
          <w:rFonts w:ascii="Times New Roman" w:hAnsi="Times New Roman" w:cs="Times New Roman"/>
          <w:sz w:val="24"/>
          <w:szCs w:val="24"/>
        </w:rPr>
        <w:t>2018)</w:t>
      </w:r>
      <w:r w:rsidR="00FB417D">
        <w:rPr>
          <w:rFonts w:ascii="Times New Roman" w:hAnsi="Times New Roman" w:cs="Times New Roman"/>
          <w:sz w:val="24"/>
          <w:szCs w:val="24"/>
        </w:rPr>
        <w:t>.</w:t>
      </w:r>
    </w:p>
    <w:p w14:paraId="23188A43" w14:textId="4195A86F" w:rsidR="001E5DC5" w:rsidRPr="00487B41" w:rsidRDefault="0090589E" w:rsidP="00487B41">
      <w:pPr>
        <w:pStyle w:val="ListParagraph"/>
        <w:spacing w:line="480" w:lineRule="auto"/>
        <w:jc w:val="both"/>
        <w:rPr>
          <w:rFonts w:ascii="Times New Roman" w:hAnsi="Times New Roman" w:cs="Times New Roman"/>
          <w:sz w:val="24"/>
          <w:szCs w:val="24"/>
        </w:rPr>
      </w:pPr>
      <w:r w:rsidRPr="0090589E">
        <w:rPr>
          <w:rFonts w:ascii="Times New Roman" w:eastAsia="Times New Roman" w:hAnsi="Times New Roman" w:cs="Times New Roman"/>
          <w:color w:val="333333"/>
          <w:sz w:val="24"/>
          <w:szCs w:val="24"/>
          <w:shd w:val="clear" w:color="auto" w:fill="FFFFFF"/>
        </w:rPr>
        <w:t xml:space="preserve">In this paper, we construct a new class of four-step third derivative exponential fitting integrator of order six for the numerical integration of stiff initial-value problems of the type: </w:t>
      </w:r>
      <m:oMath>
        <m:r>
          <w:rPr>
            <w:rFonts w:ascii="Cambria Math" w:eastAsia="Times New Roman" w:hAnsi="Cambria Math" w:cs="Times New Roman"/>
            <w:color w:val="333333"/>
            <w:sz w:val="24"/>
            <w:szCs w:val="24"/>
            <w:shd w:val="clear" w:color="auto" w:fill="FFFFFF"/>
          </w:rPr>
          <m:t>y' = f(x, y), y(x0) = </m:t>
        </m:r>
        <m:sSub>
          <m:sSubPr>
            <m:ctrlPr>
              <w:rPr>
                <w:rFonts w:ascii="Cambria Math" w:eastAsia="Times New Roman" w:hAnsi="Cambria Math" w:cs="Times New Roman"/>
                <w:i/>
                <w:color w:val="333333"/>
                <w:sz w:val="24"/>
                <w:szCs w:val="24"/>
                <w:shd w:val="clear" w:color="auto" w:fill="FFFFFF"/>
              </w:rPr>
            </m:ctrlPr>
          </m:sSubPr>
          <m:e>
            <m:r>
              <w:rPr>
                <w:rFonts w:ascii="Cambria Math" w:eastAsia="Times New Roman" w:hAnsi="Cambria Math" w:cs="Times New Roman"/>
                <w:color w:val="333333"/>
                <w:sz w:val="24"/>
                <w:szCs w:val="24"/>
                <w:shd w:val="clear" w:color="auto" w:fill="FFFFFF"/>
              </w:rPr>
              <m:t>y</m:t>
            </m:r>
          </m:e>
          <m:sub>
            <m:r>
              <w:rPr>
                <w:rFonts w:ascii="Cambria Math" w:eastAsia="Times New Roman" w:hAnsi="Cambria Math" w:cs="Times New Roman"/>
                <w:color w:val="333333"/>
                <w:sz w:val="24"/>
                <w:szCs w:val="24"/>
                <w:shd w:val="clear" w:color="auto" w:fill="FFFFFF"/>
              </w:rPr>
              <m:t>0</m:t>
            </m:r>
          </m:sub>
        </m:sSub>
      </m:oMath>
      <w:r w:rsidRPr="0090589E">
        <w:rPr>
          <w:rFonts w:ascii="Times New Roman" w:eastAsia="Times New Roman" w:hAnsi="Times New Roman" w:cs="Times New Roman"/>
          <w:color w:val="333333"/>
          <w:sz w:val="24"/>
          <w:szCs w:val="24"/>
          <w:shd w:val="clear" w:color="auto" w:fill="FFFFFF"/>
        </w:rPr>
        <w:t>. The implicit method has free parameters which allow it to be fitted automatically to exponential functions. For the purpose of effective implementation of the new proposed method, we adopted the techniques of splitting the method into predictor and corrector schemes. The numerical analysis of the stability of the new method was discussed; the results show that the new method is A-stable. Finally, numerical examples are presented,</w:t>
      </w:r>
      <w:r>
        <w:rPr>
          <w:rFonts w:ascii="Times New Roman" w:eastAsia="Times New Roman" w:hAnsi="Times New Roman" w:cs="Times New Roman"/>
          <w:color w:val="333333"/>
          <w:sz w:val="24"/>
          <w:szCs w:val="24"/>
        </w:rPr>
        <w:t xml:space="preserve"> </w:t>
      </w:r>
      <w:r w:rsidRPr="0090589E">
        <w:rPr>
          <w:rFonts w:ascii="Times New Roman" w:eastAsia="Times New Roman" w:hAnsi="Times New Roman" w:cs="Times New Roman"/>
          <w:color w:val="333333"/>
          <w:sz w:val="24"/>
          <w:szCs w:val="24"/>
          <w:shd w:val="clear" w:color="auto" w:fill="FFFFFF"/>
        </w:rPr>
        <w:t>to show the efficiency and accuracy of the new method</w:t>
      </w:r>
      <w:r>
        <w:rPr>
          <w:rFonts w:ascii="Times New Roman" w:eastAsia="Times New Roman" w:hAnsi="Times New Roman" w:cs="Times New Roman"/>
          <w:color w:val="333333"/>
          <w:sz w:val="24"/>
          <w:szCs w:val="24"/>
          <w:shd w:val="clear" w:color="auto" w:fill="FFFFFF"/>
        </w:rPr>
        <w:t>.</w:t>
      </w:r>
    </w:p>
    <w:p w14:paraId="4CACA6D5" w14:textId="5B1C9D17" w:rsidR="003E665E" w:rsidRDefault="003E665E" w:rsidP="00C05069">
      <w:pPr>
        <w:pStyle w:val="ListParagraph"/>
        <w:numPr>
          <w:ilvl w:val="0"/>
          <w:numId w:val="46"/>
        </w:numPr>
        <w:spacing w:line="480" w:lineRule="auto"/>
        <w:ind w:left="720"/>
        <w:jc w:val="both"/>
        <w:rPr>
          <w:rFonts w:ascii="Times New Roman" w:hAnsi="Times New Roman" w:cs="Times New Roman"/>
          <w:sz w:val="24"/>
          <w:szCs w:val="24"/>
        </w:rPr>
      </w:pPr>
      <w:r w:rsidRPr="003F10FA">
        <w:rPr>
          <w:rFonts w:ascii="Times New Roman" w:hAnsi="Times New Roman" w:cs="Times New Roman"/>
          <w:b/>
          <w:sz w:val="24"/>
          <w:szCs w:val="24"/>
        </w:rPr>
        <w:lastRenderedPageBreak/>
        <w:t>Third derivatives exponential fitting for numerical solution of stiff ordinary differential equation.</w:t>
      </w:r>
      <w:r w:rsidR="003F10FA" w:rsidRPr="003F10FA">
        <w:rPr>
          <w:rFonts w:ascii="Times New Roman" w:hAnsi="Times New Roman" w:cs="Times New Roman"/>
          <w:b/>
          <w:sz w:val="24"/>
          <w:szCs w:val="24"/>
        </w:rPr>
        <w:t xml:space="preserve"> </w:t>
      </w:r>
      <w:proofErr w:type="spellStart"/>
      <w:r w:rsidRPr="003F10FA">
        <w:rPr>
          <w:rFonts w:ascii="Times New Roman" w:hAnsi="Times New Roman" w:cs="Times New Roman"/>
          <w:sz w:val="24"/>
          <w:szCs w:val="24"/>
        </w:rPr>
        <w:t>Abhulimen</w:t>
      </w:r>
      <w:proofErr w:type="spellEnd"/>
      <w:r w:rsidRPr="003F10FA">
        <w:rPr>
          <w:rFonts w:ascii="Times New Roman" w:hAnsi="Times New Roman" w:cs="Times New Roman"/>
          <w:sz w:val="24"/>
          <w:szCs w:val="24"/>
        </w:rPr>
        <w:t xml:space="preserve">, </w:t>
      </w:r>
      <w:proofErr w:type="spellStart"/>
      <w:r w:rsidRPr="003F10FA">
        <w:rPr>
          <w:rFonts w:ascii="Times New Roman" w:hAnsi="Times New Roman" w:cs="Times New Roman"/>
          <w:sz w:val="24"/>
          <w:szCs w:val="24"/>
        </w:rPr>
        <w:t>Uzoka</w:t>
      </w:r>
      <w:proofErr w:type="spellEnd"/>
      <w:r w:rsidRPr="003F10FA">
        <w:rPr>
          <w:rFonts w:ascii="Times New Roman" w:hAnsi="Times New Roman" w:cs="Times New Roman"/>
          <w:sz w:val="24"/>
          <w:szCs w:val="24"/>
        </w:rPr>
        <w:t xml:space="preserve"> and </w:t>
      </w:r>
      <w:proofErr w:type="spellStart"/>
      <w:r w:rsidRPr="003F10FA">
        <w:rPr>
          <w:rFonts w:ascii="Times New Roman" w:hAnsi="Times New Roman" w:cs="Times New Roman"/>
          <w:sz w:val="24"/>
          <w:szCs w:val="24"/>
        </w:rPr>
        <w:t>Omokhagbor</w:t>
      </w:r>
      <w:proofErr w:type="spellEnd"/>
      <w:r w:rsidR="003F10FA">
        <w:rPr>
          <w:rFonts w:ascii="Times New Roman" w:hAnsi="Times New Roman" w:cs="Times New Roman"/>
          <w:sz w:val="24"/>
          <w:szCs w:val="24"/>
        </w:rPr>
        <w:t xml:space="preserve"> (2020).</w:t>
      </w:r>
      <w:r w:rsidRPr="003F10FA">
        <w:rPr>
          <w:rFonts w:ascii="Times New Roman" w:hAnsi="Times New Roman" w:cs="Times New Roman"/>
          <w:sz w:val="24"/>
          <w:szCs w:val="24"/>
        </w:rPr>
        <w:t xml:space="preserve"> In this paper we developed a class of four and </w:t>
      </w:r>
      <w:r w:rsidR="00A33DB3" w:rsidRPr="003F10FA">
        <w:rPr>
          <w:rFonts w:ascii="Times New Roman" w:hAnsi="Times New Roman" w:cs="Times New Roman"/>
          <w:sz w:val="24"/>
          <w:szCs w:val="24"/>
        </w:rPr>
        <w:t>six-step</w:t>
      </w:r>
      <w:r w:rsidRPr="003F10FA">
        <w:rPr>
          <w:rFonts w:ascii="Times New Roman" w:hAnsi="Times New Roman" w:cs="Times New Roman"/>
          <w:sz w:val="24"/>
          <w:szCs w:val="24"/>
        </w:rPr>
        <w:t xml:space="preserve"> third derivatives exponentially fitted methods of order five and eight respectively for the numerical solution of stiff ordinary differential equations. The stability analysis of the new methods were examined and found that they were A-stable methods. Finally, the numerical </w:t>
      </w:r>
      <w:proofErr w:type="gramStart"/>
      <w:r w:rsidRPr="003F10FA">
        <w:rPr>
          <w:rFonts w:ascii="Times New Roman" w:hAnsi="Times New Roman" w:cs="Times New Roman"/>
          <w:sz w:val="24"/>
          <w:szCs w:val="24"/>
        </w:rPr>
        <w:t>results of the implementation of the new methods shows</w:t>
      </w:r>
      <w:proofErr w:type="gramEnd"/>
      <w:r w:rsidRPr="003F10FA">
        <w:rPr>
          <w:rFonts w:ascii="Times New Roman" w:hAnsi="Times New Roman" w:cs="Times New Roman"/>
          <w:sz w:val="24"/>
          <w:szCs w:val="24"/>
        </w:rPr>
        <w:t xml:space="preserve"> that they were not only superior for non-linear stiff systems, but also stiff problems whose solution can be expressed in exponential function.</w:t>
      </w:r>
    </w:p>
    <w:p w14:paraId="6BA2C601" w14:textId="77777777" w:rsidR="0037559B" w:rsidRDefault="00405616" w:rsidP="00C05069">
      <w:pPr>
        <w:pStyle w:val="ListParagraph"/>
        <w:numPr>
          <w:ilvl w:val="0"/>
          <w:numId w:val="46"/>
        </w:numPr>
        <w:spacing w:line="480" w:lineRule="auto"/>
        <w:ind w:left="720"/>
        <w:jc w:val="both"/>
        <w:rPr>
          <w:rFonts w:ascii="Times New Roman" w:hAnsi="Times New Roman" w:cs="Times New Roman"/>
          <w:sz w:val="24"/>
          <w:szCs w:val="24"/>
        </w:rPr>
      </w:pPr>
      <w:r>
        <w:rPr>
          <w:rFonts w:ascii="Times New Roman" w:hAnsi="Times New Roman" w:cs="Times New Roman"/>
          <w:b/>
          <w:sz w:val="24"/>
          <w:szCs w:val="24"/>
        </w:rPr>
        <w:t>Three-step block method for solving second order differential equations.</w:t>
      </w:r>
      <w:r w:rsidR="0037559B">
        <w:rPr>
          <w:rFonts w:ascii="Times New Roman" w:hAnsi="Times New Roman" w:cs="Times New Roman"/>
          <w:b/>
          <w:sz w:val="24"/>
          <w:szCs w:val="24"/>
        </w:rPr>
        <w:t xml:space="preserve"> (</w:t>
      </w:r>
      <w:proofErr w:type="spellStart"/>
      <w:r w:rsidR="0037559B">
        <w:rPr>
          <w:rFonts w:ascii="Times New Roman" w:hAnsi="Times New Roman" w:cs="Times New Roman"/>
          <w:sz w:val="24"/>
          <w:szCs w:val="24"/>
        </w:rPr>
        <w:t>Abhulimen</w:t>
      </w:r>
      <w:proofErr w:type="spellEnd"/>
      <w:r w:rsidR="0037559B">
        <w:rPr>
          <w:rFonts w:ascii="Times New Roman" w:hAnsi="Times New Roman" w:cs="Times New Roman"/>
          <w:sz w:val="24"/>
          <w:szCs w:val="24"/>
        </w:rPr>
        <w:t xml:space="preserve"> and </w:t>
      </w:r>
      <w:proofErr w:type="spellStart"/>
      <w:r w:rsidR="0037559B">
        <w:rPr>
          <w:rFonts w:ascii="Times New Roman" w:hAnsi="Times New Roman" w:cs="Times New Roman"/>
          <w:sz w:val="24"/>
          <w:szCs w:val="24"/>
        </w:rPr>
        <w:t>Aigbiremhon</w:t>
      </w:r>
      <w:proofErr w:type="spellEnd"/>
      <w:r w:rsidR="0037559B">
        <w:rPr>
          <w:rFonts w:ascii="Times New Roman" w:hAnsi="Times New Roman" w:cs="Times New Roman"/>
          <w:sz w:val="24"/>
          <w:szCs w:val="24"/>
        </w:rPr>
        <w:t xml:space="preserve">, 2018). </w:t>
      </w:r>
    </w:p>
    <w:p w14:paraId="4D933144" w14:textId="1A461A61" w:rsidR="00405616" w:rsidRPr="00295792" w:rsidRDefault="0037559B" w:rsidP="0037559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In this paper, we developed a three-step block method for numerical solution of second order differential equation</w:t>
      </w:r>
      <w:r w:rsidR="007F20C4">
        <w:rPr>
          <w:rFonts w:ascii="Times New Roman" w:hAnsi="Times New Roman" w:cs="Times New Roman"/>
          <w:sz w:val="24"/>
          <w:szCs w:val="24"/>
        </w:rPr>
        <w:t xml:space="preserve">s using Legendre polynomials as a basic function, interpolation collocation procedures were used by choosing interpolation points at s = 2 steps points using power series, while collocating points at r = k steps points, using a combination of power series and perturbation term from the </w:t>
      </w:r>
      <w:r w:rsidR="00B83933">
        <w:rPr>
          <w:rFonts w:ascii="Times New Roman" w:hAnsi="Times New Roman" w:cs="Times New Roman"/>
          <w:sz w:val="24"/>
          <w:szCs w:val="24"/>
        </w:rPr>
        <w:t xml:space="preserve">Legendre </w:t>
      </w:r>
      <w:r w:rsidR="007F20C4">
        <w:rPr>
          <w:rFonts w:ascii="Times New Roman" w:hAnsi="Times New Roman" w:cs="Times New Roman"/>
          <w:sz w:val="24"/>
          <w:szCs w:val="24"/>
        </w:rPr>
        <w:t xml:space="preserve">polynomials, this arise to a polynomial of degree r+s-2 and </w:t>
      </w:r>
      <w:proofErr w:type="spellStart"/>
      <w:r w:rsidR="007F20C4">
        <w:rPr>
          <w:rFonts w:ascii="Times New Roman" w:hAnsi="Times New Roman" w:cs="Times New Roman"/>
          <w:sz w:val="24"/>
          <w:szCs w:val="24"/>
        </w:rPr>
        <w:t>r+s</w:t>
      </w:r>
      <w:proofErr w:type="spellEnd"/>
      <w:r w:rsidR="007F20C4">
        <w:rPr>
          <w:rFonts w:ascii="Times New Roman" w:hAnsi="Times New Roman" w:cs="Times New Roman"/>
          <w:sz w:val="24"/>
          <w:szCs w:val="24"/>
        </w:rPr>
        <w:t xml:space="preserve"> equations when stability was examined.</w:t>
      </w:r>
      <w:r>
        <w:rPr>
          <w:rFonts w:ascii="Times New Roman" w:hAnsi="Times New Roman" w:cs="Times New Roman"/>
          <w:sz w:val="24"/>
          <w:szCs w:val="24"/>
        </w:rPr>
        <w:t xml:space="preserve"> </w:t>
      </w:r>
      <w:r w:rsidR="00405616">
        <w:rPr>
          <w:rFonts w:ascii="Times New Roman" w:hAnsi="Times New Roman" w:cs="Times New Roman"/>
          <w:b/>
          <w:sz w:val="24"/>
          <w:szCs w:val="24"/>
        </w:rPr>
        <w:t xml:space="preserve"> </w:t>
      </w:r>
      <w:proofErr w:type="gramStart"/>
      <w:r w:rsidR="00295792">
        <w:rPr>
          <w:rFonts w:ascii="Times New Roman" w:hAnsi="Times New Roman" w:cs="Times New Roman"/>
          <w:sz w:val="24"/>
          <w:szCs w:val="24"/>
        </w:rPr>
        <w:t>we</w:t>
      </w:r>
      <w:proofErr w:type="gramEnd"/>
      <w:r w:rsidR="00295792">
        <w:rPr>
          <w:rFonts w:ascii="Times New Roman" w:hAnsi="Times New Roman" w:cs="Times New Roman"/>
          <w:sz w:val="24"/>
          <w:szCs w:val="24"/>
        </w:rPr>
        <w:t xml:space="preserve"> found out that the method is convergent, consistent and A-stable. Numerical examples were provided to test the performance of the method. Results obtained when compared with existing methods in the literature shows that the method is accurate and efficient.</w:t>
      </w:r>
    </w:p>
    <w:p w14:paraId="1689141F" w14:textId="77777777" w:rsidR="003E665E" w:rsidRPr="00A01157" w:rsidRDefault="003E665E" w:rsidP="003E665E">
      <w:pPr>
        <w:spacing w:line="480" w:lineRule="auto"/>
        <w:jc w:val="both"/>
        <w:rPr>
          <w:rFonts w:ascii="Times New Roman" w:hAnsi="Times New Roman" w:cs="Times New Roman"/>
          <w:sz w:val="24"/>
          <w:szCs w:val="24"/>
        </w:rPr>
      </w:pPr>
      <w:r w:rsidRPr="00A01157">
        <w:rPr>
          <w:rFonts w:ascii="Times New Roman" w:hAnsi="Times New Roman" w:cs="Times New Roman"/>
          <w:sz w:val="24"/>
          <w:szCs w:val="24"/>
        </w:rPr>
        <w:t>All the above research papers were implemented using FORTRAN package (tools).</w:t>
      </w:r>
    </w:p>
    <w:p w14:paraId="23D59B77" w14:textId="77777777" w:rsidR="003E665E" w:rsidRDefault="003E665E" w:rsidP="003E665E">
      <w:pPr>
        <w:spacing w:line="480" w:lineRule="auto"/>
        <w:jc w:val="both"/>
        <w:rPr>
          <w:rFonts w:ascii="Times New Roman" w:hAnsi="Times New Roman" w:cs="Times New Roman"/>
          <w:sz w:val="24"/>
          <w:szCs w:val="24"/>
        </w:rPr>
      </w:pPr>
      <w:r>
        <w:rPr>
          <w:rFonts w:ascii="Times New Roman" w:hAnsi="Times New Roman" w:cs="Times New Roman"/>
          <w:sz w:val="24"/>
          <w:szCs w:val="24"/>
        </w:rPr>
        <w:t>In recent times, my research areas extended to the development of numerical methods for solving partial differential equations. Among such research works are as follows:</w:t>
      </w:r>
    </w:p>
    <w:p w14:paraId="302A34CB" w14:textId="77777777" w:rsidR="00E46B2B" w:rsidRDefault="00E46B2B" w:rsidP="003E665E">
      <w:pPr>
        <w:spacing w:line="480" w:lineRule="auto"/>
        <w:jc w:val="both"/>
        <w:rPr>
          <w:rFonts w:ascii="Times New Roman" w:hAnsi="Times New Roman" w:cs="Times New Roman"/>
          <w:sz w:val="24"/>
          <w:szCs w:val="24"/>
        </w:rPr>
      </w:pPr>
    </w:p>
    <w:p w14:paraId="206EF554" w14:textId="77777777" w:rsidR="00E46B2B" w:rsidRDefault="003E665E" w:rsidP="003E665E">
      <w:pPr>
        <w:pStyle w:val="ListParagraph"/>
        <w:numPr>
          <w:ilvl w:val="0"/>
          <w:numId w:val="46"/>
        </w:numPr>
        <w:spacing w:line="480" w:lineRule="auto"/>
        <w:ind w:left="720"/>
        <w:jc w:val="both"/>
        <w:rPr>
          <w:rFonts w:ascii="Times New Roman" w:hAnsi="Times New Roman" w:cs="Times New Roman"/>
          <w:sz w:val="24"/>
          <w:szCs w:val="24"/>
        </w:rPr>
      </w:pPr>
      <w:r w:rsidRPr="00E46B2B">
        <w:rPr>
          <w:rFonts w:ascii="Times New Roman" w:hAnsi="Times New Roman" w:cs="Times New Roman"/>
          <w:b/>
          <w:sz w:val="24"/>
          <w:szCs w:val="24"/>
        </w:rPr>
        <w:lastRenderedPageBreak/>
        <w:t>On Exponen</w:t>
      </w:r>
      <w:r w:rsidR="00E46B2B" w:rsidRPr="00E46B2B">
        <w:rPr>
          <w:rFonts w:ascii="Times New Roman" w:hAnsi="Times New Roman" w:cs="Times New Roman"/>
          <w:b/>
          <w:sz w:val="24"/>
          <w:szCs w:val="24"/>
        </w:rPr>
        <w:t>tial fitting of finite difference</w:t>
      </w:r>
      <w:r w:rsidRPr="00E46B2B">
        <w:rPr>
          <w:rFonts w:ascii="Times New Roman" w:hAnsi="Times New Roman" w:cs="Times New Roman"/>
          <w:b/>
          <w:sz w:val="24"/>
          <w:szCs w:val="24"/>
        </w:rPr>
        <w:t xml:space="preserve"> methods</w:t>
      </w:r>
      <w:r w:rsidR="00E46B2B" w:rsidRPr="00E46B2B">
        <w:rPr>
          <w:rFonts w:ascii="Times New Roman" w:hAnsi="Times New Roman" w:cs="Times New Roman"/>
          <w:b/>
          <w:sz w:val="24"/>
          <w:szCs w:val="24"/>
        </w:rPr>
        <w:t xml:space="preserve">. </w:t>
      </w:r>
      <w:proofErr w:type="spellStart"/>
      <w:r w:rsidR="00E46B2B" w:rsidRPr="00E46B2B">
        <w:rPr>
          <w:rFonts w:ascii="Times New Roman" w:hAnsi="Times New Roman" w:cs="Times New Roman"/>
          <w:sz w:val="24"/>
          <w:szCs w:val="24"/>
        </w:rPr>
        <w:t>Abhulimen</w:t>
      </w:r>
      <w:proofErr w:type="spellEnd"/>
      <w:r w:rsidR="00E46B2B" w:rsidRPr="00E46B2B">
        <w:rPr>
          <w:rFonts w:ascii="Times New Roman" w:hAnsi="Times New Roman" w:cs="Times New Roman"/>
          <w:sz w:val="24"/>
          <w:szCs w:val="24"/>
        </w:rPr>
        <w:t xml:space="preserve"> and </w:t>
      </w:r>
      <w:proofErr w:type="spellStart"/>
      <w:r w:rsidR="00E46B2B" w:rsidRPr="00E46B2B">
        <w:rPr>
          <w:rFonts w:ascii="Times New Roman" w:hAnsi="Times New Roman" w:cs="Times New Roman"/>
          <w:sz w:val="24"/>
          <w:szCs w:val="24"/>
        </w:rPr>
        <w:t>Tuggen</w:t>
      </w:r>
      <w:proofErr w:type="spellEnd"/>
      <w:r w:rsidR="00E46B2B" w:rsidRPr="00E46B2B">
        <w:rPr>
          <w:rFonts w:ascii="Times New Roman" w:hAnsi="Times New Roman" w:cs="Times New Roman"/>
          <w:sz w:val="24"/>
          <w:szCs w:val="24"/>
        </w:rPr>
        <w:t xml:space="preserve"> (2020).</w:t>
      </w:r>
      <w:r w:rsidRPr="00E46B2B">
        <w:rPr>
          <w:rFonts w:ascii="Times New Roman" w:hAnsi="Times New Roman" w:cs="Times New Roman"/>
          <w:sz w:val="24"/>
          <w:szCs w:val="24"/>
        </w:rPr>
        <w:t xml:space="preserve"> </w:t>
      </w:r>
    </w:p>
    <w:p w14:paraId="7C9A1E20" w14:textId="5BC66DFB" w:rsidR="003E665E" w:rsidRPr="00E46B2B" w:rsidRDefault="003E665E" w:rsidP="00E46B2B">
      <w:pPr>
        <w:pStyle w:val="ListParagraph"/>
        <w:spacing w:line="480" w:lineRule="auto"/>
        <w:jc w:val="both"/>
        <w:rPr>
          <w:rFonts w:ascii="Times New Roman" w:hAnsi="Times New Roman" w:cs="Times New Roman"/>
          <w:sz w:val="24"/>
          <w:szCs w:val="24"/>
        </w:rPr>
      </w:pPr>
      <w:r w:rsidRPr="00E46B2B">
        <w:rPr>
          <w:rFonts w:ascii="Times New Roman" w:hAnsi="Times New Roman" w:cs="Times New Roman"/>
          <w:sz w:val="24"/>
          <w:szCs w:val="24"/>
        </w:rPr>
        <w:t>In this article, a new kind of finite difference scheme that is exponentially fitted, inspired from Fourier analysis, for a fourth space derivative was developed for solving diffusion problems. Dispersion relation and local truncation error of the method were discussed. Stability analysis of the method revealed that it was conditionally stable. Comparing to the corresponding fourth order classical scheme in the literature, our method proved efficient and accurate.</w:t>
      </w:r>
    </w:p>
    <w:p w14:paraId="1B8C9B63" w14:textId="3307C8AC" w:rsidR="00E46B2B" w:rsidRPr="00E46B2B" w:rsidRDefault="003E665E" w:rsidP="003E665E">
      <w:pPr>
        <w:pStyle w:val="ListParagraph"/>
        <w:numPr>
          <w:ilvl w:val="0"/>
          <w:numId w:val="46"/>
        </w:numPr>
        <w:spacing w:line="480" w:lineRule="auto"/>
        <w:ind w:left="720"/>
        <w:jc w:val="both"/>
        <w:rPr>
          <w:rFonts w:ascii="Times New Roman" w:hAnsi="Times New Roman" w:cs="Times New Roman"/>
          <w:sz w:val="24"/>
          <w:szCs w:val="24"/>
        </w:rPr>
      </w:pPr>
      <w:r w:rsidRPr="00E46B2B">
        <w:rPr>
          <w:rFonts w:ascii="Times New Roman" w:hAnsi="Times New Roman" w:cs="Times New Roman"/>
          <w:b/>
          <w:sz w:val="24"/>
          <w:szCs w:val="24"/>
        </w:rPr>
        <w:t>On the stability of modified Crank-Nicolson method for parabolic partial differential equations.</w:t>
      </w:r>
      <w:r w:rsidR="00E46B2B" w:rsidRPr="00E46B2B">
        <w:rPr>
          <w:rFonts w:ascii="Times New Roman" w:hAnsi="Times New Roman" w:cs="Times New Roman"/>
          <w:b/>
          <w:sz w:val="24"/>
          <w:szCs w:val="24"/>
        </w:rPr>
        <w:t xml:space="preserve"> </w:t>
      </w:r>
      <w:proofErr w:type="spellStart"/>
      <w:r w:rsidR="00E46B2B" w:rsidRPr="00E46B2B">
        <w:rPr>
          <w:rFonts w:ascii="Times New Roman" w:hAnsi="Times New Roman" w:cs="Times New Roman"/>
          <w:sz w:val="24"/>
          <w:szCs w:val="24"/>
        </w:rPr>
        <w:t>Abhulimen</w:t>
      </w:r>
      <w:proofErr w:type="spellEnd"/>
      <w:r w:rsidR="00E46B2B" w:rsidRPr="00E46B2B">
        <w:rPr>
          <w:rFonts w:ascii="Times New Roman" w:hAnsi="Times New Roman" w:cs="Times New Roman"/>
          <w:sz w:val="24"/>
          <w:szCs w:val="24"/>
        </w:rPr>
        <w:t xml:space="preserve"> and </w:t>
      </w:r>
      <w:proofErr w:type="spellStart"/>
      <w:r w:rsidR="00E46B2B" w:rsidRPr="00E46B2B">
        <w:rPr>
          <w:rFonts w:ascii="Times New Roman" w:hAnsi="Times New Roman" w:cs="Times New Roman"/>
          <w:sz w:val="24"/>
          <w:szCs w:val="24"/>
        </w:rPr>
        <w:t>Omowo</w:t>
      </w:r>
      <w:proofErr w:type="spellEnd"/>
      <w:r w:rsidR="00E46B2B" w:rsidRPr="00E46B2B">
        <w:rPr>
          <w:rFonts w:ascii="Times New Roman" w:hAnsi="Times New Roman" w:cs="Times New Roman"/>
          <w:sz w:val="24"/>
          <w:szCs w:val="24"/>
        </w:rPr>
        <w:t xml:space="preserve"> (2021).</w:t>
      </w:r>
      <w:r w:rsidRPr="00E46B2B">
        <w:rPr>
          <w:rFonts w:ascii="Times New Roman" w:hAnsi="Times New Roman" w:cs="Times New Roman"/>
          <w:sz w:val="24"/>
          <w:szCs w:val="24"/>
        </w:rPr>
        <w:t xml:space="preserve"> </w:t>
      </w:r>
    </w:p>
    <w:p w14:paraId="113B02CE" w14:textId="7C31F775" w:rsidR="003E665E" w:rsidRDefault="003E665E" w:rsidP="003E665E">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paper we investigated the stability of modified Crank-Nicolson method for solving one dimensional parabolic </w:t>
      </w:r>
      <w:proofErr w:type="gramStart"/>
      <w:r>
        <w:rPr>
          <w:rFonts w:ascii="Times New Roman" w:hAnsi="Times New Roman" w:cs="Times New Roman"/>
          <w:sz w:val="24"/>
          <w:szCs w:val="24"/>
        </w:rPr>
        <w:t>equations</w:t>
      </w:r>
      <w:proofErr w:type="gramEnd"/>
      <w:r>
        <w:rPr>
          <w:rFonts w:ascii="Times New Roman" w:hAnsi="Times New Roman" w:cs="Times New Roman"/>
          <w:sz w:val="24"/>
          <w:szCs w:val="24"/>
        </w:rPr>
        <w:t xml:space="preserve"> knowing that the finite difference solution of partial equations must satisfy the requirement of stability. After carefully carrying out the stability analysis using the Fourier series methods, we implemented the method on some one-dimensional parabolic equations, the results shows that our method is efficient and accurate when compared with existing methods in the literature.</w:t>
      </w:r>
    </w:p>
    <w:p w14:paraId="1FE74A71" w14:textId="77777777" w:rsidR="003E665E" w:rsidRPr="0001188B" w:rsidRDefault="003E665E" w:rsidP="00C05069">
      <w:pPr>
        <w:pStyle w:val="ListParagraph"/>
        <w:numPr>
          <w:ilvl w:val="0"/>
          <w:numId w:val="46"/>
        </w:numPr>
        <w:spacing w:line="480" w:lineRule="auto"/>
        <w:ind w:left="720"/>
        <w:jc w:val="both"/>
        <w:rPr>
          <w:rFonts w:ascii="Times New Roman" w:hAnsi="Times New Roman" w:cs="Times New Roman"/>
          <w:b/>
          <w:sz w:val="24"/>
          <w:szCs w:val="24"/>
        </w:rPr>
      </w:pPr>
      <w:r w:rsidRPr="0001188B">
        <w:rPr>
          <w:rFonts w:ascii="Times New Roman" w:hAnsi="Times New Roman" w:cs="Times New Roman"/>
          <w:b/>
          <w:sz w:val="24"/>
          <w:szCs w:val="24"/>
        </w:rPr>
        <w:t>Modified Crank-Nicolson methods for solving one-</w:t>
      </w:r>
      <w:proofErr w:type="spellStart"/>
      <w:r w:rsidRPr="0001188B">
        <w:rPr>
          <w:rFonts w:ascii="Times New Roman" w:hAnsi="Times New Roman" w:cs="Times New Roman"/>
          <w:b/>
          <w:sz w:val="24"/>
          <w:szCs w:val="24"/>
        </w:rPr>
        <w:t>dimentional</w:t>
      </w:r>
      <w:proofErr w:type="spellEnd"/>
      <w:r w:rsidRPr="0001188B">
        <w:rPr>
          <w:rFonts w:ascii="Times New Roman" w:hAnsi="Times New Roman" w:cs="Times New Roman"/>
          <w:b/>
          <w:sz w:val="24"/>
          <w:szCs w:val="24"/>
        </w:rPr>
        <w:t xml:space="preserve"> parabolic equations.</w:t>
      </w:r>
    </w:p>
    <w:p w14:paraId="071F8DF9" w14:textId="26A5C24B" w:rsidR="003E665E" w:rsidRDefault="003E665E" w:rsidP="003E665E">
      <w:pPr>
        <w:pStyle w:val="ListParagraph"/>
        <w:spacing w:line="48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Abhulimen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Omowo</w:t>
      </w:r>
      <w:proofErr w:type="spellEnd"/>
      <w:r>
        <w:rPr>
          <w:rFonts w:ascii="Times New Roman" w:hAnsi="Times New Roman" w:cs="Times New Roman"/>
          <w:sz w:val="24"/>
          <w:szCs w:val="24"/>
        </w:rPr>
        <w:t xml:space="preserve"> (2</w:t>
      </w:r>
      <w:r w:rsidR="00E46B2B">
        <w:rPr>
          <w:rFonts w:ascii="Times New Roman" w:hAnsi="Times New Roman" w:cs="Times New Roman"/>
          <w:sz w:val="24"/>
          <w:szCs w:val="24"/>
        </w:rPr>
        <w:t>019).</w:t>
      </w:r>
      <w:proofErr w:type="gramEnd"/>
      <w:r>
        <w:rPr>
          <w:rFonts w:ascii="Times New Roman" w:hAnsi="Times New Roman" w:cs="Times New Roman"/>
          <w:sz w:val="24"/>
          <w:szCs w:val="24"/>
        </w:rPr>
        <w:t xml:space="preserve"> In this paper, we developed a modified Crank-Nicolson scheme for solving parabolic partial differential equations (PDEs). The paper considers two solution methods for partial differential equations, one analytic and one numerical (finite difference method). The new finite difference approximation modified Crank-Nicolson was implemented on the diffusion equations in order to solve it numerically. The temperature at specific time-steps were compared with their analytical results, its efficiency and accuracy were </w:t>
      </w:r>
      <w:proofErr w:type="spellStart"/>
      <w:r>
        <w:rPr>
          <w:rFonts w:ascii="Times New Roman" w:hAnsi="Times New Roman" w:cs="Times New Roman"/>
          <w:sz w:val="24"/>
          <w:szCs w:val="24"/>
        </w:rPr>
        <w:t>favourable</w:t>
      </w:r>
      <w:proofErr w:type="spellEnd"/>
      <w:r>
        <w:rPr>
          <w:rFonts w:ascii="Times New Roman" w:hAnsi="Times New Roman" w:cs="Times New Roman"/>
          <w:sz w:val="24"/>
          <w:szCs w:val="24"/>
        </w:rPr>
        <w:t>.</w:t>
      </w:r>
    </w:p>
    <w:p w14:paraId="6096306B" w14:textId="77777777" w:rsidR="003E665E" w:rsidRPr="0001188B" w:rsidRDefault="003E665E" w:rsidP="00C05069">
      <w:pPr>
        <w:pStyle w:val="ListParagraph"/>
        <w:numPr>
          <w:ilvl w:val="0"/>
          <w:numId w:val="46"/>
        </w:numPr>
        <w:spacing w:line="480" w:lineRule="auto"/>
        <w:ind w:left="720"/>
        <w:jc w:val="both"/>
        <w:rPr>
          <w:rFonts w:ascii="Times New Roman" w:hAnsi="Times New Roman" w:cs="Times New Roman"/>
          <w:b/>
          <w:sz w:val="24"/>
          <w:szCs w:val="24"/>
        </w:rPr>
      </w:pPr>
      <w:r w:rsidRPr="0001188B">
        <w:rPr>
          <w:rFonts w:ascii="Times New Roman" w:hAnsi="Times New Roman" w:cs="Times New Roman"/>
          <w:b/>
          <w:sz w:val="24"/>
          <w:szCs w:val="24"/>
        </w:rPr>
        <w:lastRenderedPageBreak/>
        <w:t>On the convergence and stability of finite difference method for parabolic partial differential equations.</w:t>
      </w:r>
    </w:p>
    <w:p w14:paraId="7CCC6417" w14:textId="77777777" w:rsidR="003E665E" w:rsidRPr="00F22C77" w:rsidRDefault="003E665E" w:rsidP="003E665E">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Abhulimen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Omowo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Longe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Oduwole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paper, we verified the convergence and stability of implicitly (modified) finite difference method for solving parabolic partial differential equation. We used Von </w:t>
      </w:r>
      <w:proofErr w:type="spellStart"/>
      <w:r>
        <w:rPr>
          <w:rFonts w:ascii="Times New Roman" w:hAnsi="Times New Roman" w:cs="Times New Roman"/>
          <w:sz w:val="24"/>
          <w:szCs w:val="24"/>
        </w:rPr>
        <w:t>Newmann</w:t>
      </w:r>
      <w:proofErr w:type="spellEnd"/>
      <w:r>
        <w:rPr>
          <w:rFonts w:ascii="Times New Roman" w:hAnsi="Times New Roman" w:cs="Times New Roman"/>
          <w:sz w:val="24"/>
          <w:szCs w:val="24"/>
        </w:rPr>
        <w:t xml:space="preserve"> method to examine the convergence and stability of the methods. The result shows that the method was convergent and unconditionally stable.</w:t>
      </w:r>
    </w:p>
    <w:p w14:paraId="4828C3C9" w14:textId="77777777" w:rsidR="003E665E" w:rsidRDefault="003E665E" w:rsidP="00C05069">
      <w:pPr>
        <w:pStyle w:val="ListParagraph"/>
        <w:numPr>
          <w:ilvl w:val="0"/>
          <w:numId w:val="46"/>
        </w:num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On a three time level implicit scheme for solving parabolic partial differential equation</w:t>
      </w:r>
    </w:p>
    <w:p w14:paraId="5EEBD28E" w14:textId="77777777" w:rsidR="003E665E" w:rsidRDefault="003E665E" w:rsidP="003E665E">
      <w:pPr>
        <w:pStyle w:val="ListParagraph"/>
        <w:spacing w:line="480" w:lineRule="auto"/>
        <w:jc w:val="both"/>
        <w:rPr>
          <w:rFonts w:ascii="Times New Roman" w:hAnsi="Times New Roman" w:cs="Times New Roman"/>
          <w:sz w:val="24"/>
          <w:szCs w:val="24"/>
        </w:rPr>
      </w:pPr>
      <w:proofErr w:type="spellStart"/>
      <w:r w:rsidRPr="008757BB">
        <w:rPr>
          <w:rFonts w:ascii="Times New Roman" w:hAnsi="Times New Roman" w:cs="Times New Roman"/>
          <w:sz w:val="24"/>
          <w:szCs w:val="24"/>
        </w:rPr>
        <w:t>Abhulimen</w:t>
      </w:r>
      <w:proofErr w:type="spellEnd"/>
      <w:r w:rsidRPr="008757BB">
        <w:rPr>
          <w:rFonts w:ascii="Times New Roman" w:hAnsi="Times New Roman" w:cs="Times New Roman"/>
          <w:sz w:val="24"/>
          <w:szCs w:val="24"/>
        </w:rPr>
        <w:t xml:space="preserve"> and </w:t>
      </w:r>
      <w:proofErr w:type="spellStart"/>
      <w:r w:rsidRPr="008757BB">
        <w:rPr>
          <w:rFonts w:ascii="Times New Roman" w:hAnsi="Times New Roman" w:cs="Times New Roman"/>
          <w:sz w:val="24"/>
          <w:szCs w:val="24"/>
        </w:rPr>
        <w:t>Omowo</w:t>
      </w:r>
      <w:proofErr w:type="spellEnd"/>
      <w:r w:rsidRPr="008757BB">
        <w:rPr>
          <w:rFonts w:ascii="Times New Roman" w:hAnsi="Times New Roman" w:cs="Times New Roman"/>
          <w:sz w:val="24"/>
          <w:szCs w:val="24"/>
        </w:rPr>
        <w:t xml:space="preserve"> (2023)</w:t>
      </w:r>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paper, a three level modified Crank-Nicolson scheme was developed from a two-level modified Crank scheme was designed. The stability of the scheme was investigated using the Von </w:t>
      </w:r>
      <w:proofErr w:type="spellStart"/>
      <w:r>
        <w:rPr>
          <w:rFonts w:ascii="Times New Roman" w:hAnsi="Times New Roman" w:cs="Times New Roman"/>
          <w:sz w:val="24"/>
          <w:szCs w:val="24"/>
        </w:rPr>
        <w:t>Newmann</w:t>
      </w:r>
      <w:proofErr w:type="spellEnd"/>
      <w:r>
        <w:rPr>
          <w:rFonts w:ascii="Times New Roman" w:hAnsi="Times New Roman" w:cs="Times New Roman"/>
          <w:sz w:val="24"/>
          <w:szCs w:val="24"/>
        </w:rPr>
        <w:t xml:space="preserve"> method. The results of the scheme were compared with the exact solution and some existing schemes in the literature. It was discovered that the three-level modified Crank-Nicolson is more accurate than the two-level modified Crank-Nicolson scheme.</w:t>
      </w:r>
    </w:p>
    <w:p w14:paraId="2A30E125" w14:textId="5EB28761" w:rsidR="00E25E05" w:rsidRDefault="00E25E05" w:rsidP="00C05069">
      <w:pPr>
        <w:pStyle w:val="ListParagraph"/>
        <w:numPr>
          <w:ilvl w:val="0"/>
          <w:numId w:val="46"/>
        </w:numPr>
        <w:spacing w:line="480" w:lineRule="auto"/>
        <w:ind w:left="720"/>
        <w:jc w:val="both"/>
        <w:rPr>
          <w:rFonts w:ascii="Times New Roman" w:hAnsi="Times New Roman" w:cs="Times New Roman"/>
          <w:sz w:val="24"/>
          <w:szCs w:val="24"/>
        </w:rPr>
      </w:pPr>
      <w:r w:rsidRPr="00E25E05">
        <w:rPr>
          <w:rFonts w:ascii="Times New Roman" w:hAnsi="Times New Roman" w:cs="Times New Roman"/>
          <w:b/>
          <w:sz w:val="24"/>
          <w:szCs w:val="24"/>
        </w:rPr>
        <w:t>An improved block backward differentiation formula for stiff differential equations.</w:t>
      </w:r>
      <w:r>
        <w:rPr>
          <w:rFonts w:ascii="Times New Roman" w:hAnsi="Times New Roman" w:cs="Times New Roman"/>
          <w:sz w:val="24"/>
          <w:szCs w:val="24"/>
        </w:rPr>
        <w:t xml:space="preserve"> </w:t>
      </w:r>
      <w:proofErr w:type="spellStart"/>
      <w:r>
        <w:rPr>
          <w:rFonts w:ascii="Times New Roman" w:hAnsi="Times New Roman" w:cs="Times New Roman"/>
          <w:sz w:val="24"/>
          <w:szCs w:val="24"/>
        </w:rPr>
        <w:t>Abhulimen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Amuno</w:t>
      </w:r>
      <w:proofErr w:type="spellEnd"/>
      <w:r>
        <w:rPr>
          <w:rFonts w:ascii="Times New Roman" w:hAnsi="Times New Roman" w:cs="Times New Roman"/>
          <w:sz w:val="24"/>
          <w:szCs w:val="24"/>
        </w:rPr>
        <w:t xml:space="preserve"> (2024).</w:t>
      </w:r>
    </w:p>
    <w:p w14:paraId="35CA59FC" w14:textId="2DE039C1" w:rsidR="001B0970" w:rsidRPr="001B0970" w:rsidRDefault="001B0970" w:rsidP="001B0970">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In this paper, we derived a seven-order implicit block formula using backward differentiation method with two off-step points for solving stiff ordinary differential equations. We solve some standard set of stiff initial value problems (IVPs) using the new method. We then compared the numerical results with the existing methods which have solved the same set of IVPs. We have also verified the consistency, order and stability of the method whereby, method is found to be A-stable and consistent.</w:t>
      </w:r>
    </w:p>
    <w:p w14:paraId="17F977F1" w14:textId="77777777" w:rsidR="003E665E" w:rsidRPr="008757BB" w:rsidRDefault="003E665E" w:rsidP="003E665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these last numerical methods, the numerical tools for implementation were MATLAB and MAPLE.</w:t>
      </w:r>
    </w:p>
    <w:p w14:paraId="58D7CE84" w14:textId="77777777" w:rsidR="00311739" w:rsidRPr="00311739" w:rsidRDefault="00311739" w:rsidP="007620C6">
      <w:pPr>
        <w:spacing w:line="360" w:lineRule="auto"/>
        <w:jc w:val="both"/>
        <w:rPr>
          <w:rFonts w:ascii="Times New Roman" w:hAnsi="Times New Roman" w:cs="Times New Roman"/>
          <w:b/>
          <w:sz w:val="24"/>
          <w:szCs w:val="24"/>
        </w:rPr>
      </w:pPr>
      <w:r w:rsidRPr="00311739">
        <w:rPr>
          <w:rFonts w:ascii="Times New Roman" w:hAnsi="Times New Roman" w:cs="Times New Roman"/>
          <w:b/>
          <w:sz w:val="24"/>
          <w:szCs w:val="24"/>
        </w:rPr>
        <w:t>Concluding Remarks</w:t>
      </w:r>
    </w:p>
    <w:p w14:paraId="6A1A8CFF" w14:textId="2D7DAAA1"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xml:space="preserve">Indeed, </w:t>
      </w:r>
      <w:r w:rsidR="005D7D94">
        <w:rPr>
          <w:rFonts w:ascii="Times New Roman" w:hAnsi="Times New Roman" w:cs="Times New Roman"/>
          <w:sz w:val="24"/>
          <w:szCs w:val="24"/>
        </w:rPr>
        <w:t xml:space="preserve">everything is </w:t>
      </w:r>
      <w:r w:rsidRPr="00B33F1A">
        <w:rPr>
          <w:rFonts w:ascii="Times New Roman" w:hAnsi="Times New Roman" w:cs="Times New Roman"/>
          <w:sz w:val="24"/>
          <w:szCs w:val="24"/>
        </w:rPr>
        <w:t>mathematics</w:t>
      </w:r>
      <w:r w:rsidR="0061096E">
        <w:rPr>
          <w:rFonts w:ascii="Times New Roman" w:hAnsi="Times New Roman" w:cs="Times New Roman"/>
          <w:sz w:val="24"/>
          <w:szCs w:val="24"/>
        </w:rPr>
        <w:t>,</w:t>
      </w:r>
      <w:r w:rsidRPr="00B33F1A">
        <w:rPr>
          <w:rFonts w:ascii="Times New Roman" w:hAnsi="Times New Roman" w:cs="Times New Roman"/>
          <w:sz w:val="24"/>
          <w:szCs w:val="24"/>
        </w:rPr>
        <w:t xml:space="preserve"> is a universal language, describing the world around us, from natural phenomena to human creations. Math</w:t>
      </w:r>
      <w:r w:rsidR="00CD4B07">
        <w:rPr>
          <w:rFonts w:ascii="Times New Roman" w:hAnsi="Times New Roman" w:cs="Times New Roman"/>
          <w:sz w:val="24"/>
          <w:szCs w:val="24"/>
        </w:rPr>
        <w:t>ematics</w:t>
      </w:r>
      <w:r w:rsidRPr="00B33F1A">
        <w:rPr>
          <w:rFonts w:ascii="Times New Roman" w:hAnsi="Times New Roman" w:cs="Times New Roman"/>
          <w:sz w:val="24"/>
          <w:szCs w:val="24"/>
        </w:rPr>
        <w:t xml:space="preserve"> is:</w:t>
      </w:r>
    </w:p>
    <w:p w14:paraId="179FF3D2"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rhythm of music</w:t>
      </w:r>
    </w:p>
    <w:p w14:paraId="6E598951"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beauty of art</w:t>
      </w:r>
    </w:p>
    <w:p w14:paraId="7BF5D3F2"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structure of buildings</w:t>
      </w:r>
    </w:p>
    <w:p w14:paraId="20D0DDEE"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growth of populations</w:t>
      </w:r>
    </w:p>
    <w:p w14:paraId="07DEC669"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behavior of markets</w:t>
      </w:r>
    </w:p>
    <w:p w14:paraId="086E608C"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movement of planets</w:t>
      </w:r>
    </w:p>
    <w:p w14:paraId="0D7A8965"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flow of water</w:t>
      </w:r>
    </w:p>
    <w:p w14:paraId="30F59373"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spread of diseases</w:t>
      </w:r>
    </w:p>
    <w:p w14:paraId="58267F9D"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complexity of computers</w:t>
      </w:r>
    </w:p>
    <w:p w14:paraId="57FA85E5"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 The logic of reasoning</w:t>
      </w:r>
    </w:p>
    <w:p w14:paraId="40EF968E" w14:textId="77777777"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Mathematics is a powerful tool for: problem-solving</w:t>
      </w:r>
      <w:r>
        <w:rPr>
          <w:rFonts w:ascii="Times New Roman" w:hAnsi="Times New Roman" w:cs="Times New Roman"/>
          <w:sz w:val="24"/>
          <w:szCs w:val="24"/>
        </w:rPr>
        <w:t xml:space="preserve">, </w:t>
      </w:r>
      <w:r w:rsidRPr="00B33F1A">
        <w:rPr>
          <w:rFonts w:ascii="Times New Roman" w:hAnsi="Times New Roman" w:cs="Times New Roman"/>
          <w:sz w:val="24"/>
          <w:szCs w:val="24"/>
        </w:rPr>
        <w:t>critical thinking</w:t>
      </w:r>
      <w:r>
        <w:rPr>
          <w:rFonts w:ascii="Times New Roman" w:hAnsi="Times New Roman" w:cs="Times New Roman"/>
          <w:sz w:val="24"/>
          <w:szCs w:val="24"/>
        </w:rPr>
        <w:t xml:space="preserve">, </w:t>
      </w:r>
      <w:r w:rsidRPr="00B33F1A">
        <w:rPr>
          <w:rFonts w:ascii="Times New Roman" w:hAnsi="Times New Roman" w:cs="Times New Roman"/>
          <w:sz w:val="24"/>
          <w:szCs w:val="24"/>
        </w:rPr>
        <w:t>analyzing data</w:t>
      </w:r>
      <w:r>
        <w:rPr>
          <w:rFonts w:ascii="Times New Roman" w:hAnsi="Times New Roman" w:cs="Times New Roman"/>
          <w:sz w:val="24"/>
          <w:szCs w:val="24"/>
        </w:rPr>
        <w:t xml:space="preserve">, </w:t>
      </w:r>
      <w:r w:rsidRPr="00B33F1A">
        <w:rPr>
          <w:rFonts w:ascii="Times New Roman" w:hAnsi="Times New Roman" w:cs="Times New Roman"/>
          <w:sz w:val="24"/>
          <w:szCs w:val="24"/>
        </w:rPr>
        <w:t>understanding patterns</w:t>
      </w:r>
      <w:r>
        <w:rPr>
          <w:rFonts w:ascii="Times New Roman" w:hAnsi="Times New Roman" w:cs="Times New Roman"/>
          <w:sz w:val="24"/>
          <w:szCs w:val="24"/>
        </w:rPr>
        <w:t xml:space="preserve">, </w:t>
      </w:r>
      <w:r w:rsidRPr="00B33F1A">
        <w:rPr>
          <w:rFonts w:ascii="Times New Roman" w:hAnsi="Times New Roman" w:cs="Times New Roman"/>
          <w:sz w:val="24"/>
          <w:szCs w:val="24"/>
        </w:rPr>
        <w:t>predicting outcomes</w:t>
      </w:r>
      <w:r>
        <w:rPr>
          <w:rFonts w:ascii="Times New Roman" w:hAnsi="Times New Roman" w:cs="Times New Roman"/>
          <w:sz w:val="24"/>
          <w:szCs w:val="24"/>
        </w:rPr>
        <w:t xml:space="preserve">, </w:t>
      </w:r>
      <w:r w:rsidRPr="00B33F1A">
        <w:rPr>
          <w:rFonts w:ascii="Times New Roman" w:hAnsi="Times New Roman" w:cs="Times New Roman"/>
          <w:sz w:val="24"/>
          <w:szCs w:val="24"/>
        </w:rPr>
        <w:t>optimizing solutions</w:t>
      </w:r>
      <w:r>
        <w:rPr>
          <w:rFonts w:ascii="Times New Roman" w:hAnsi="Times New Roman" w:cs="Times New Roman"/>
          <w:sz w:val="24"/>
          <w:szCs w:val="24"/>
        </w:rPr>
        <w:t xml:space="preserve">, </w:t>
      </w:r>
      <w:r w:rsidRPr="00B33F1A">
        <w:rPr>
          <w:rFonts w:ascii="Times New Roman" w:hAnsi="Times New Roman" w:cs="Times New Roman"/>
          <w:sz w:val="24"/>
          <w:szCs w:val="24"/>
        </w:rPr>
        <w:t>describing nature</w:t>
      </w:r>
      <w:r>
        <w:rPr>
          <w:rFonts w:ascii="Times New Roman" w:hAnsi="Times New Roman" w:cs="Times New Roman"/>
          <w:sz w:val="24"/>
          <w:szCs w:val="24"/>
        </w:rPr>
        <w:t xml:space="preserve">, </w:t>
      </w:r>
      <w:r w:rsidRPr="00B33F1A">
        <w:rPr>
          <w:rFonts w:ascii="Times New Roman" w:hAnsi="Times New Roman" w:cs="Times New Roman"/>
          <w:sz w:val="24"/>
          <w:szCs w:val="24"/>
        </w:rPr>
        <w:t>creating innovations</w:t>
      </w:r>
      <w:r>
        <w:rPr>
          <w:rFonts w:ascii="Times New Roman" w:hAnsi="Times New Roman" w:cs="Times New Roman"/>
          <w:sz w:val="24"/>
          <w:szCs w:val="24"/>
        </w:rPr>
        <w:t>.</w:t>
      </w:r>
    </w:p>
    <w:p w14:paraId="426FA2CC" w14:textId="78BA002E" w:rsidR="00B33F1A" w:rsidRPr="00B33F1A" w:rsidRDefault="00B33F1A" w:rsidP="007620C6">
      <w:pPr>
        <w:spacing w:line="360" w:lineRule="auto"/>
        <w:jc w:val="both"/>
        <w:rPr>
          <w:rFonts w:ascii="Times New Roman" w:hAnsi="Times New Roman" w:cs="Times New Roman"/>
          <w:sz w:val="24"/>
          <w:szCs w:val="24"/>
        </w:rPr>
      </w:pPr>
      <w:r w:rsidRPr="00B33F1A">
        <w:rPr>
          <w:rFonts w:ascii="Times New Roman" w:hAnsi="Times New Roman" w:cs="Times New Roman"/>
          <w:sz w:val="24"/>
          <w:szCs w:val="24"/>
        </w:rPr>
        <w:t>Math</w:t>
      </w:r>
      <w:r w:rsidR="006E1ECB">
        <w:rPr>
          <w:rFonts w:ascii="Times New Roman" w:hAnsi="Times New Roman" w:cs="Times New Roman"/>
          <w:sz w:val="24"/>
          <w:szCs w:val="24"/>
        </w:rPr>
        <w:t>ematics</w:t>
      </w:r>
      <w:r w:rsidRPr="00B33F1A">
        <w:rPr>
          <w:rFonts w:ascii="Times New Roman" w:hAnsi="Times New Roman" w:cs="Times New Roman"/>
          <w:sz w:val="24"/>
          <w:szCs w:val="24"/>
        </w:rPr>
        <w:t xml:space="preserve"> is indeed everything, as it underlies and connects many aspects of our lives, helping us make sense of the world and shape our understanding of reality.</w:t>
      </w:r>
    </w:p>
    <w:p w14:paraId="106BEB3B" w14:textId="6DB65CF5" w:rsidR="00955E3B" w:rsidRDefault="00955E3B" w:rsidP="00955E3B">
      <w:pPr>
        <w:spacing w:line="480" w:lineRule="auto"/>
        <w:jc w:val="both"/>
        <w:rPr>
          <w:rFonts w:ascii="Times New Roman" w:hAnsi="Times New Roman" w:cs="Times New Roman"/>
          <w:sz w:val="24"/>
        </w:rPr>
      </w:pPr>
      <w:r>
        <w:rPr>
          <w:rFonts w:ascii="Times New Roman" w:hAnsi="Times New Roman" w:cs="Times New Roman"/>
          <w:sz w:val="24"/>
        </w:rPr>
        <w:t>My Acting Vice Chancellor Sir, this lecture will not be complete without letting the audience know the mathematical uniqueness of today inaugural lecture series of 116. When we sum up these three digits, we obtain 8.</w:t>
      </w:r>
      <w:r w:rsidR="006E1ECB">
        <w:rPr>
          <w:rFonts w:ascii="Times New Roman" w:hAnsi="Times New Roman" w:cs="Times New Roman"/>
          <w:sz w:val="24"/>
        </w:rPr>
        <w:t xml:space="preserve"> Today is the 8</w:t>
      </w:r>
      <w:r w:rsidR="006E1ECB" w:rsidRPr="006E1ECB">
        <w:rPr>
          <w:rFonts w:ascii="Times New Roman" w:hAnsi="Times New Roman" w:cs="Times New Roman"/>
          <w:sz w:val="24"/>
          <w:vertAlign w:val="superscript"/>
        </w:rPr>
        <w:t>th</w:t>
      </w:r>
      <w:r w:rsidR="006E1ECB">
        <w:rPr>
          <w:rFonts w:ascii="Times New Roman" w:hAnsi="Times New Roman" w:cs="Times New Roman"/>
          <w:sz w:val="24"/>
        </w:rPr>
        <w:t xml:space="preserve"> of August, </w:t>
      </w:r>
      <w:proofErr w:type="gramStart"/>
      <w:r w:rsidR="006E1ECB">
        <w:rPr>
          <w:rFonts w:ascii="Times New Roman" w:hAnsi="Times New Roman" w:cs="Times New Roman"/>
          <w:sz w:val="24"/>
        </w:rPr>
        <w:t>2024,</w:t>
      </w:r>
      <w:proofErr w:type="gramEnd"/>
      <w:r w:rsidR="006E1ECB">
        <w:rPr>
          <w:rFonts w:ascii="Times New Roman" w:hAnsi="Times New Roman" w:cs="Times New Roman"/>
          <w:sz w:val="24"/>
        </w:rPr>
        <w:t xml:space="preserve"> again if you sum the four digits of the year, you equally get 8.</w:t>
      </w:r>
      <w:r>
        <w:rPr>
          <w:rFonts w:ascii="Times New Roman" w:hAnsi="Times New Roman" w:cs="Times New Roman"/>
          <w:sz w:val="24"/>
        </w:rPr>
        <w:t xml:space="preserve"> </w:t>
      </w:r>
    </w:p>
    <w:p w14:paraId="172BF035" w14:textId="77777777" w:rsidR="00955E3B" w:rsidRDefault="00955E3B" w:rsidP="00955E3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numerology, the number 8 is considered a powerful and auspicious number. Here are some of its significant interpretations:</w:t>
      </w:r>
    </w:p>
    <w:p w14:paraId="0BAAD675" w14:textId="77777777" w:rsidR="00955E3B" w:rsidRDefault="00955E3B"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
          <w:sz w:val="24"/>
          <w:szCs w:val="24"/>
        </w:rPr>
        <w:t>Abundance and Prosperity</w:t>
      </w:r>
      <w:r>
        <w:rPr>
          <w:rFonts w:ascii="Times New Roman" w:hAnsi="Times New Roman" w:cs="Times New Roman"/>
          <w:sz w:val="24"/>
          <w:szCs w:val="24"/>
        </w:rPr>
        <w:t>: Number 8 is associated with material wealth, financial success, and abundance.</w:t>
      </w:r>
    </w:p>
    <w:p w14:paraId="64DC262E" w14:textId="51D86B03" w:rsidR="00955E3B" w:rsidRDefault="00955E3B" w:rsidP="00B25BB4">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b/>
          <w:sz w:val="24"/>
          <w:szCs w:val="24"/>
        </w:rPr>
        <w:t>Authority and Leadership</w:t>
      </w:r>
      <w:r>
        <w:rPr>
          <w:rFonts w:ascii="Times New Roman" w:hAnsi="Times New Roman" w:cs="Times New Roman"/>
          <w:sz w:val="24"/>
          <w:szCs w:val="24"/>
        </w:rPr>
        <w:t>: It symbolizes leadership, authority, and executive power.</w:t>
      </w:r>
    </w:p>
    <w:p w14:paraId="6CB1AFEA" w14:textId="49D2FD21" w:rsidR="00955E3B" w:rsidRDefault="00B25BB4"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3</w:t>
      </w:r>
      <w:r w:rsidR="00955E3B">
        <w:rPr>
          <w:rFonts w:ascii="Times New Roman" w:hAnsi="Times New Roman" w:cs="Times New Roman"/>
          <w:sz w:val="24"/>
          <w:szCs w:val="24"/>
        </w:rPr>
        <w:t xml:space="preserve">. </w:t>
      </w:r>
      <w:r w:rsidR="00955E3B">
        <w:rPr>
          <w:rFonts w:ascii="Times New Roman" w:hAnsi="Times New Roman" w:cs="Times New Roman"/>
          <w:b/>
          <w:sz w:val="24"/>
          <w:szCs w:val="24"/>
        </w:rPr>
        <w:t>Inner Wisdom</w:t>
      </w:r>
      <w:r w:rsidR="00955E3B">
        <w:rPr>
          <w:rFonts w:ascii="Times New Roman" w:hAnsi="Times New Roman" w:cs="Times New Roman"/>
          <w:sz w:val="24"/>
          <w:szCs w:val="24"/>
        </w:rPr>
        <w:t>: It represents intuition, inner wisdom, and emotional intelligence.</w:t>
      </w:r>
    </w:p>
    <w:p w14:paraId="77B691DA" w14:textId="1398B64B" w:rsidR="00955E3B" w:rsidRDefault="00B25BB4"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4</w:t>
      </w:r>
      <w:r w:rsidR="00955E3B">
        <w:rPr>
          <w:rFonts w:ascii="Times New Roman" w:hAnsi="Times New Roman" w:cs="Times New Roman"/>
          <w:sz w:val="24"/>
          <w:szCs w:val="24"/>
        </w:rPr>
        <w:t xml:space="preserve">. </w:t>
      </w:r>
      <w:r w:rsidR="00955E3B">
        <w:rPr>
          <w:rFonts w:ascii="Times New Roman" w:hAnsi="Times New Roman" w:cs="Times New Roman"/>
          <w:b/>
          <w:sz w:val="24"/>
          <w:szCs w:val="24"/>
        </w:rPr>
        <w:t>Resilience and Strength</w:t>
      </w:r>
      <w:r w:rsidR="00955E3B">
        <w:rPr>
          <w:rFonts w:ascii="Times New Roman" w:hAnsi="Times New Roman" w:cs="Times New Roman"/>
          <w:sz w:val="24"/>
          <w:szCs w:val="24"/>
        </w:rPr>
        <w:t>: Number 8 signifies resilience, strength, and the ability to overcome challenges.</w:t>
      </w:r>
    </w:p>
    <w:p w14:paraId="32063CFA" w14:textId="6DAE0AA2" w:rsidR="00955E3B" w:rsidRDefault="00B25BB4"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5</w:t>
      </w:r>
      <w:r w:rsidR="00955E3B">
        <w:rPr>
          <w:rFonts w:ascii="Times New Roman" w:hAnsi="Times New Roman" w:cs="Times New Roman"/>
          <w:sz w:val="24"/>
          <w:szCs w:val="24"/>
        </w:rPr>
        <w:t xml:space="preserve">. </w:t>
      </w:r>
      <w:r w:rsidR="00955E3B">
        <w:rPr>
          <w:rFonts w:ascii="Times New Roman" w:hAnsi="Times New Roman" w:cs="Times New Roman"/>
          <w:b/>
          <w:sz w:val="24"/>
          <w:szCs w:val="24"/>
        </w:rPr>
        <w:t>Practicality and Realism</w:t>
      </w:r>
      <w:r w:rsidR="00955E3B">
        <w:rPr>
          <w:rFonts w:ascii="Times New Roman" w:hAnsi="Times New Roman" w:cs="Times New Roman"/>
          <w:sz w:val="24"/>
          <w:szCs w:val="24"/>
        </w:rPr>
        <w:t>: It's associated with practicality, realism, and a down-to-earth approach.</w:t>
      </w:r>
    </w:p>
    <w:p w14:paraId="345E0223" w14:textId="0E5CF02B" w:rsidR="00955E3B" w:rsidRDefault="00B25BB4"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6</w:t>
      </w:r>
      <w:r w:rsidR="00955E3B">
        <w:rPr>
          <w:rFonts w:ascii="Times New Roman" w:hAnsi="Times New Roman" w:cs="Times New Roman"/>
          <w:sz w:val="24"/>
          <w:szCs w:val="24"/>
        </w:rPr>
        <w:t xml:space="preserve">. </w:t>
      </w:r>
      <w:r w:rsidR="00955E3B">
        <w:rPr>
          <w:rFonts w:ascii="Times New Roman" w:hAnsi="Times New Roman" w:cs="Times New Roman"/>
          <w:b/>
          <w:sz w:val="24"/>
          <w:szCs w:val="24"/>
        </w:rPr>
        <w:t>Spiritual Growth</w:t>
      </w:r>
      <w:r w:rsidR="00955E3B">
        <w:rPr>
          <w:rFonts w:ascii="Times New Roman" w:hAnsi="Times New Roman" w:cs="Times New Roman"/>
          <w:sz w:val="24"/>
          <w:szCs w:val="24"/>
        </w:rPr>
        <w:t>: Number 8 can indicate spiritual growth, higher consciousness, and connection to the universe.</w:t>
      </w:r>
    </w:p>
    <w:p w14:paraId="1584BEDA" w14:textId="3CD0D013" w:rsidR="00955E3B" w:rsidRDefault="00B25BB4" w:rsidP="00955E3B">
      <w:pPr>
        <w:spacing w:line="480" w:lineRule="auto"/>
        <w:ind w:left="270" w:hanging="270"/>
        <w:rPr>
          <w:rFonts w:ascii="Times New Roman" w:hAnsi="Times New Roman" w:cs="Times New Roman"/>
          <w:sz w:val="24"/>
          <w:szCs w:val="24"/>
        </w:rPr>
      </w:pPr>
      <w:r>
        <w:rPr>
          <w:rFonts w:ascii="Times New Roman" w:hAnsi="Times New Roman" w:cs="Times New Roman"/>
          <w:sz w:val="24"/>
          <w:szCs w:val="24"/>
        </w:rPr>
        <w:t>7</w:t>
      </w:r>
      <w:r w:rsidR="00955E3B">
        <w:rPr>
          <w:rFonts w:ascii="Times New Roman" w:hAnsi="Times New Roman" w:cs="Times New Roman"/>
          <w:sz w:val="24"/>
          <w:szCs w:val="24"/>
        </w:rPr>
        <w:t xml:space="preserve">. </w:t>
      </w:r>
      <w:r w:rsidR="00955E3B">
        <w:rPr>
          <w:rFonts w:ascii="Times New Roman" w:hAnsi="Times New Roman" w:cs="Times New Roman"/>
          <w:b/>
          <w:sz w:val="24"/>
          <w:szCs w:val="24"/>
        </w:rPr>
        <w:t>Infinity and Cycles</w:t>
      </w:r>
      <w:r w:rsidR="00955E3B">
        <w:rPr>
          <w:rFonts w:ascii="Times New Roman" w:hAnsi="Times New Roman" w:cs="Times New Roman"/>
          <w:sz w:val="24"/>
          <w:szCs w:val="24"/>
        </w:rPr>
        <w:t>: The shape of the number 8 resembles the infinity symbol, representing cycles, renewal, and eternal life.</w:t>
      </w:r>
    </w:p>
    <w:p w14:paraId="55E7E30C" w14:textId="40B319BB" w:rsidR="00955E3B" w:rsidRDefault="00955E3B" w:rsidP="00955E3B">
      <w:pPr>
        <w:spacing w:line="480" w:lineRule="auto"/>
        <w:rPr>
          <w:rFonts w:ascii="Times New Roman" w:hAnsi="Times New Roman" w:cs="Times New Roman"/>
          <w:sz w:val="24"/>
          <w:szCs w:val="24"/>
        </w:rPr>
      </w:pPr>
      <w:r>
        <w:rPr>
          <w:rFonts w:ascii="Times New Roman" w:hAnsi="Times New Roman" w:cs="Times New Roman"/>
          <w:sz w:val="24"/>
          <w:szCs w:val="24"/>
        </w:rPr>
        <w:t>In numerology charts, the number 8 can influence various aspects of life, such as career, relationships, and personal growth. Its significance may vary depending on the individual's chart and life path.</w:t>
      </w:r>
    </w:p>
    <w:p w14:paraId="4A538F7D" w14:textId="221985C5" w:rsidR="00955E3B" w:rsidRDefault="00955E3B" w:rsidP="00955E3B">
      <w:pPr>
        <w:spacing w:line="480" w:lineRule="auto"/>
        <w:jc w:val="both"/>
        <w:rPr>
          <w:rFonts w:ascii="Times New Roman" w:hAnsi="Times New Roman" w:cs="Times New Roman"/>
          <w:sz w:val="24"/>
        </w:rPr>
      </w:pPr>
      <w:r>
        <w:rPr>
          <w:rFonts w:ascii="Times New Roman" w:hAnsi="Times New Roman" w:cs="Times New Roman"/>
          <w:sz w:val="24"/>
        </w:rPr>
        <w:t xml:space="preserve">In the words of one of the Moslem scholars Abdul </w:t>
      </w:r>
      <w:proofErr w:type="spellStart"/>
      <w:r>
        <w:rPr>
          <w:rFonts w:ascii="Times New Roman" w:hAnsi="Times New Roman" w:cs="Times New Roman"/>
          <w:sz w:val="24"/>
        </w:rPr>
        <w:t>Rahman</w:t>
      </w:r>
      <w:proofErr w:type="spellEnd"/>
      <w:r>
        <w:rPr>
          <w:rFonts w:ascii="Times New Roman" w:hAnsi="Times New Roman" w:cs="Times New Roman"/>
          <w:sz w:val="24"/>
        </w:rPr>
        <w:t xml:space="preserve"> </w:t>
      </w:r>
      <w:proofErr w:type="spellStart"/>
      <w:r>
        <w:rPr>
          <w:rFonts w:ascii="Times New Roman" w:hAnsi="Times New Roman" w:cs="Times New Roman"/>
          <w:sz w:val="24"/>
        </w:rPr>
        <w:t>Faha</w:t>
      </w:r>
      <w:proofErr w:type="spellEnd"/>
      <w:r>
        <w:rPr>
          <w:rFonts w:ascii="Times New Roman" w:hAnsi="Times New Roman" w:cs="Times New Roman"/>
          <w:sz w:val="24"/>
        </w:rPr>
        <w:t>, “without mathematics our lives would be harsh and we won’t be able to advance in an</w:t>
      </w:r>
      <w:r w:rsidR="00970876">
        <w:rPr>
          <w:rFonts w:ascii="Times New Roman" w:hAnsi="Times New Roman" w:cs="Times New Roman"/>
          <w:sz w:val="24"/>
        </w:rPr>
        <w:t>ything as you could not</w:t>
      </w:r>
      <w:r>
        <w:rPr>
          <w:rFonts w:ascii="Times New Roman" w:hAnsi="Times New Roman" w:cs="Times New Roman"/>
          <w:sz w:val="24"/>
        </w:rPr>
        <w:t xml:space="preserve"> prove anything as science relies heavily on it. The Qur’an proves nothing less too”</w:t>
      </w:r>
    </w:p>
    <w:p w14:paraId="3FCCCAC9" w14:textId="2F12D5CC" w:rsidR="00C504E8" w:rsidRDefault="00970876" w:rsidP="007620C6">
      <w:pPr>
        <w:spacing w:line="360" w:lineRule="auto"/>
        <w:jc w:val="both"/>
        <w:rPr>
          <w:rFonts w:ascii="Times New Roman" w:hAnsi="Times New Roman" w:cs="Times New Roman"/>
          <w:sz w:val="24"/>
        </w:rPr>
      </w:pPr>
      <w:r>
        <w:rPr>
          <w:rFonts w:ascii="Times New Roman" w:hAnsi="Times New Roman" w:cs="Times New Roman"/>
          <w:sz w:val="24"/>
        </w:rPr>
        <w:lastRenderedPageBreak/>
        <w:t>“Life and Death are in the power of the Tongue”. So, life and death are in the power of mathematical tools. I think my audience will agree with my concluding statement.</w:t>
      </w:r>
    </w:p>
    <w:p w14:paraId="117970E4" w14:textId="77777777" w:rsidR="009936F9" w:rsidRDefault="009936F9" w:rsidP="007620C6">
      <w:pPr>
        <w:spacing w:line="360" w:lineRule="auto"/>
        <w:jc w:val="both"/>
        <w:rPr>
          <w:rFonts w:ascii="Times New Roman" w:hAnsi="Times New Roman" w:cs="Times New Roman"/>
          <w:sz w:val="24"/>
        </w:rPr>
      </w:pPr>
    </w:p>
    <w:p w14:paraId="7AEC8409" w14:textId="77777777" w:rsidR="009936F9" w:rsidRDefault="009936F9" w:rsidP="007620C6">
      <w:pPr>
        <w:spacing w:line="360" w:lineRule="auto"/>
        <w:jc w:val="both"/>
        <w:rPr>
          <w:rFonts w:ascii="Times New Roman" w:hAnsi="Times New Roman" w:cs="Times New Roman"/>
          <w:b/>
          <w:sz w:val="24"/>
        </w:rPr>
      </w:pPr>
    </w:p>
    <w:p w14:paraId="66D04AD3" w14:textId="4F7369B2" w:rsidR="00E17BFE" w:rsidRDefault="00E17BFE" w:rsidP="00E17BFE">
      <w:pPr>
        <w:spacing w:line="360" w:lineRule="auto"/>
        <w:jc w:val="center"/>
        <w:rPr>
          <w:rFonts w:ascii="Times New Roman" w:hAnsi="Times New Roman" w:cs="Times New Roman"/>
          <w:b/>
          <w:sz w:val="24"/>
        </w:rPr>
      </w:pPr>
      <w:r>
        <w:rPr>
          <w:rFonts w:ascii="Times New Roman" w:hAnsi="Times New Roman" w:cs="Times New Roman"/>
          <w:b/>
          <w:sz w:val="24"/>
        </w:rPr>
        <w:t>ACKNOWLEDGEMENT</w:t>
      </w:r>
    </w:p>
    <w:p w14:paraId="5FD37D1B" w14:textId="75B4C378" w:rsidR="00E17BFE" w:rsidRDefault="00E17BFE" w:rsidP="007620C6">
      <w:pPr>
        <w:spacing w:line="360" w:lineRule="auto"/>
        <w:jc w:val="both"/>
        <w:rPr>
          <w:rFonts w:ascii="Times New Roman" w:hAnsi="Times New Roman" w:cs="Times New Roman"/>
          <w:sz w:val="24"/>
        </w:rPr>
      </w:pPr>
      <w:r>
        <w:rPr>
          <w:rFonts w:ascii="Times New Roman" w:hAnsi="Times New Roman" w:cs="Times New Roman"/>
          <w:sz w:val="24"/>
        </w:rPr>
        <w:t xml:space="preserve">First and foremost, I give God thanks for it is by His grace I stand before you this </w:t>
      </w:r>
      <w:proofErr w:type="gramStart"/>
      <w:r>
        <w:rPr>
          <w:rFonts w:ascii="Times New Roman" w:hAnsi="Times New Roman" w:cs="Times New Roman"/>
          <w:sz w:val="24"/>
        </w:rPr>
        <w:t>day</w:t>
      </w:r>
      <w:proofErr w:type="gramEnd"/>
      <w:r>
        <w:rPr>
          <w:rFonts w:ascii="Times New Roman" w:hAnsi="Times New Roman" w:cs="Times New Roman"/>
          <w:sz w:val="24"/>
        </w:rPr>
        <w:t xml:space="preserve"> to deliver the 116</w:t>
      </w:r>
      <w:r w:rsidRPr="00E17BFE">
        <w:rPr>
          <w:rFonts w:ascii="Times New Roman" w:hAnsi="Times New Roman" w:cs="Times New Roman"/>
          <w:sz w:val="24"/>
          <w:vertAlign w:val="superscript"/>
        </w:rPr>
        <w:t>th</w:t>
      </w:r>
      <w:r>
        <w:rPr>
          <w:rFonts w:ascii="Times New Roman" w:hAnsi="Times New Roman" w:cs="Times New Roman"/>
          <w:sz w:val="24"/>
        </w:rPr>
        <w:t xml:space="preserve"> inaugural lecture. He remains the unquestionable God, the Alpha and Omega, the I am th</w:t>
      </w:r>
      <w:r w:rsidR="00907F0A">
        <w:rPr>
          <w:rFonts w:ascii="Times New Roman" w:hAnsi="Times New Roman" w:cs="Times New Roman"/>
          <w:sz w:val="24"/>
        </w:rPr>
        <w:t xml:space="preserve">at I am, the one who says “Yes” and </w:t>
      </w:r>
      <w:r>
        <w:rPr>
          <w:rFonts w:ascii="Times New Roman" w:hAnsi="Times New Roman" w:cs="Times New Roman"/>
          <w:sz w:val="24"/>
        </w:rPr>
        <w:t xml:space="preserve">no one can say “No”, the God who lifted me up from the dust to the throne. To him alone eternally </w:t>
      </w:r>
      <w:proofErr w:type="gramStart"/>
      <w:r>
        <w:rPr>
          <w:rFonts w:ascii="Times New Roman" w:hAnsi="Times New Roman" w:cs="Times New Roman"/>
          <w:sz w:val="24"/>
        </w:rPr>
        <w:t>be</w:t>
      </w:r>
      <w:proofErr w:type="gramEnd"/>
      <w:r>
        <w:rPr>
          <w:rFonts w:ascii="Times New Roman" w:hAnsi="Times New Roman" w:cs="Times New Roman"/>
          <w:sz w:val="24"/>
        </w:rPr>
        <w:t xml:space="preserve"> the glory.</w:t>
      </w:r>
    </w:p>
    <w:p w14:paraId="0F0E3503" w14:textId="6A986D98" w:rsidR="00E17BFE" w:rsidRDefault="00E17BFE" w:rsidP="007620C6">
      <w:pPr>
        <w:spacing w:line="360" w:lineRule="auto"/>
        <w:jc w:val="both"/>
        <w:rPr>
          <w:rFonts w:ascii="Times New Roman" w:hAnsi="Times New Roman" w:cs="Times New Roman"/>
          <w:sz w:val="24"/>
        </w:rPr>
      </w:pPr>
      <w:proofErr w:type="gramStart"/>
      <w:r>
        <w:rPr>
          <w:rFonts w:ascii="Times New Roman" w:hAnsi="Times New Roman" w:cs="Times New Roman"/>
          <w:sz w:val="24"/>
        </w:rPr>
        <w:t xml:space="preserve">My parents, Late Pa.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w:t>
      </w:r>
      <w:proofErr w:type="spellStart"/>
      <w:r>
        <w:rPr>
          <w:rFonts w:ascii="Times New Roman" w:hAnsi="Times New Roman" w:cs="Times New Roman"/>
          <w:sz w:val="24"/>
        </w:rPr>
        <w:t>Irabor</w:t>
      </w:r>
      <w:proofErr w:type="spellEnd"/>
      <w:r>
        <w:rPr>
          <w:rFonts w:ascii="Times New Roman" w:hAnsi="Times New Roman" w:cs="Times New Roman"/>
          <w:sz w:val="24"/>
        </w:rPr>
        <w:t xml:space="preserve"> and Mama </w:t>
      </w:r>
      <w:proofErr w:type="spellStart"/>
      <w:r>
        <w:rPr>
          <w:rFonts w:ascii="Times New Roman" w:hAnsi="Times New Roman" w:cs="Times New Roman"/>
          <w:sz w:val="24"/>
        </w:rPr>
        <w:t>Aiyomon</w:t>
      </w:r>
      <w:proofErr w:type="spellEnd"/>
      <w:r>
        <w:rPr>
          <w:rFonts w:ascii="Times New Roman" w:hAnsi="Times New Roman" w:cs="Times New Roman"/>
          <w:sz w:val="24"/>
        </w:rPr>
        <w:t xml:space="preserve">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 the route through which God brought me to this life.</w:t>
      </w:r>
      <w:proofErr w:type="gramEnd"/>
      <w:r>
        <w:rPr>
          <w:rFonts w:ascii="Times New Roman" w:hAnsi="Times New Roman" w:cs="Times New Roman"/>
          <w:sz w:val="24"/>
        </w:rPr>
        <w:t xml:space="preserve"> </w:t>
      </w:r>
      <w:proofErr w:type="spellStart"/>
      <w:r>
        <w:rPr>
          <w:rFonts w:ascii="Times New Roman" w:hAnsi="Times New Roman" w:cs="Times New Roman"/>
          <w:sz w:val="24"/>
        </w:rPr>
        <w:t>Inspite</w:t>
      </w:r>
      <w:proofErr w:type="spellEnd"/>
      <w:r>
        <w:rPr>
          <w:rFonts w:ascii="Times New Roman" w:hAnsi="Times New Roman" w:cs="Times New Roman"/>
          <w:sz w:val="24"/>
        </w:rPr>
        <w:t xml:space="preserve"> of their poor financial strength, educational background, saw the need for me to be educated.</w:t>
      </w:r>
      <w:r w:rsidR="00F94C1C">
        <w:rPr>
          <w:rFonts w:ascii="Times New Roman" w:hAnsi="Times New Roman" w:cs="Times New Roman"/>
          <w:sz w:val="24"/>
        </w:rPr>
        <w:t xml:space="preserve"> Though my father died immediately after school certificate at the age of 21, he laid sound and solid foundation for me to be assisted by destiny helpers.</w:t>
      </w:r>
      <w:r w:rsidR="00B96A42">
        <w:rPr>
          <w:rFonts w:ascii="Times New Roman" w:hAnsi="Times New Roman" w:cs="Times New Roman"/>
          <w:sz w:val="24"/>
        </w:rPr>
        <w:t xml:space="preserve"> My mother who saw and make impact in the history of my life as a primary school teacher to becoming a professor of mathematics in the university lived with me for 25 years, died at the age of 104 in 2019 after accepting Christ into her life in 2005. May God gran</w:t>
      </w:r>
      <w:r w:rsidR="00907F0A">
        <w:rPr>
          <w:rFonts w:ascii="Times New Roman" w:hAnsi="Times New Roman" w:cs="Times New Roman"/>
          <w:sz w:val="24"/>
        </w:rPr>
        <w:t>t</w:t>
      </w:r>
      <w:r w:rsidR="00B96A42">
        <w:rPr>
          <w:rFonts w:ascii="Times New Roman" w:hAnsi="Times New Roman" w:cs="Times New Roman"/>
          <w:sz w:val="24"/>
        </w:rPr>
        <w:t xml:space="preserve"> my parents eternal rest in Jesus </w:t>
      </w:r>
      <w:proofErr w:type="gramStart"/>
      <w:r w:rsidR="00B96A42">
        <w:rPr>
          <w:rFonts w:ascii="Times New Roman" w:hAnsi="Times New Roman" w:cs="Times New Roman"/>
          <w:sz w:val="24"/>
        </w:rPr>
        <w:t>name.</w:t>
      </w:r>
      <w:proofErr w:type="gramEnd"/>
      <w:r w:rsidR="00B96A42">
        <w:rPr>
          <w:rFonts w:ascii="Times New Roman" w:hAnsi="Times New Roman" w:cs="Times New Roman"/>
          <w:sz w:val="24"/>
        </w:rPr>
        <w:t xml:space="preserve"> </w:t>
      </w:r>
      <w:r w:rsidR="00FA26C7">
        <w:rPr>
          <w:rFonts w:ascii="Times New Roman" w:hAnsi="Times New Roman" w:cs="Times New Roman"/>
          <w:sz w:val="24"/>
        </w:rPr>
        <w:t>Amen</w:t>
      </w:r>
      <w:r w:rsidR="00B96A42">
        <w:rPr>
          <w:rFonts w:ascii="Times New Roman" w:hAnsi="Times New Roman" w:cs="Times New Roman"/>
          <w:sz w:val="24"/>
        </w:rPr>
        <w:t>.</w:t>
      </w:r>
    </w:p>
    <w:p w14:paraId="43A7B834" w14:textId="3867DA9D" w:rsidR="00567232" w:rsidRDefault="00567232" w:rsidP="007620C6">
      <w:pPr>
        <w:spacing w:line="360" w:lineRule="auto"/>
        <w:jc w:val="both"/>
        <w:rPr>
          <w:rFonts w:ascii="Times New Roman" w:hAnsi="Times New Roman" w:cs="Times New Roman"/>
          <w:sz w:val="24"/>
        </w:rPr>
      </w:pPr>
      <w:r>
        <w:rPr>
          <w:rFonts w:ascii="Times New Roman" w:hAnsi="Times New Roman" w:cs="Times New Roman"/>
          <w:sz w:val="24"/>
        </w:rPr>
        <w:t>In my short journey here on earth God used many people as destiny helpers to make me what I am today. As I embarked on writing to acknowledge these destiny helpers, many names came to my mind but I was constrained by space and time to produce all names of such. Please accept my felt appreciation to you all even if your name could not appear on this short list.</w:t>
      </w:r>
    </w:p>
    <w:p w14:paraId="41A37FBA" w14:textId="3E39AEAC" w:rsidR="00567232" w:rsidRPr="00907F0A" w:rsidRDefault="00567232"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I cannot but appreciate all my teachers from primary school to the university level, who inspired me to be hardworking, problem solv</w:t>
      </w:r>
      <w:r w:rsidR="00907F0A">
        <w:rPr>
          <w:rFonts w:ascii="Times New Roman" w:hAnsi="Times New Roman" w:cs="Times New Roman"/>
          <w:sz w:val="24"/>
        </w:rPr>
        <w:t xml:space="preserve">ing </w:t>
      </w:r>
      <w:r w:rsidRPr="00907F0A">
        <w:rPr>
          <w:rFonts w:ascii="Times New Roman" w:hAnsi="Times New Roman" w:cs="Times New Roman"/>
          <w:sz w:val="24"/>
        </w:rPr>
        <w:t xml:space="preserve">and have </w:t>
      </w:r>
      <w:r w:rsidR="00A8607F" w:rsidRPr="00907F0A">
        <w:rPr>
          <w:rFonts w:ascii="Times New Roman" w:hAnsi="Times New Roman" w:cs="Times New Roman"/>
          <w:sz w:val="24"/>
        </w:rPr>
        <w:t>self-confidence</w:t>
      </w:r>
      <w:r w:rsidRPr="00907F0A">
        <w:rPr>
          <w:rFonts w:ascii="Times New Roman" w:hAnsi="Times New Roman" w:cs="Times New Roman"/>
          <w:sz w:val="24"/>
        </w:rPr>
        <w:t xml:space="preserve">. Among them are; Mr. F. </w:t>
      </w:r>
      <w:proofErr w:type="spellStart"/>
      <w:r w:rsidRPr="00907F0A">
        <w:rPr>
          <w:rFonts w:ascii="Times New Roman" w:hAnsi="Times New Roman" w:cs="Times New Roman"/>
          <w:sz w:val="24"/>
        </w:rPr>
        <w:t>Iyangbe</w:t>
      </w:r>
      <w:proofErr w:type="spellEnd"/>
      <w:r w:rsidRPr="00907F0A">
        <w:rPr>
          <w:rFonts w:ascii="Times New Roman" w:hAnsi="Times New Roman" w:cs="Times New Roman"/>
          <w:sz w:val="24"/>
        </w:rPr>
        <w:t xml:space="preserve">, Mr. Joe </w:t>
      </w:r>
      <w:proofErr w:type="spellStart"/>
      <w:r w:rsidRPr="00907F0A">
        <w:rPr>
          <w:rFonts w:ascii="Times New Roman" w:hAnsi="Times New Roman" w:cs="Times New Roman"/>
          <w:sz w:val="24"/>
        </w:rPr>
        <w:t>Akhiona</w:t>
      </w:r>
      <w:proofErr w:type="spellEnd"/>
      <w:r w:rsidRPr="00907F0A">
        <w:rPr>
          <w:rFonts w:ascii="Times New Roman" w:hAnsi="Times New Roman" w:cs="Times New Roman"/>
          <w:sz w:val="24"/>
        </w:rPr>
        <w:t xml:space="preserve">, Dr. F.I. </w:t>
      </w:r>
      <w:proofErr w:type="spellStart"/>
      <w:r w:rsidRPr="00907F0A">
        <w:rPr>
          <w:rFonts w:ascii="Times New Roman" w:hAnsi="Times New Roman" w:cs="Times New Roman"/>
          <w:sz w:val="24"/>
        </w:rPr>
        <w:t>Aburimen</w:t>
      </w:r>
      <w:proofErr w:type="spellEnd"/>
      <w:r w:rsidRPr="00907F0A">
        <w:rPr>
          <w:rFonts w:ascii="Times New Roman" w:hAnsi="Times New Roman" w:cs="Times New Roman"/>
          <w:sz w:val="24"/>
        </w:rPr>
        <w:t xml:space="preserve">, Prof. </w:t>
      </w:r>
      <w:proofErr w:type="spellStart"/>
      <w:r w:rsidRPr="00907F0A">
        <w:rPr>
          <w:rFonts w:ascii="Times New Roman" w:hAnsi="Times New Roman" w:cs="Times New Roman"/>
          <w:sz w:val="24"/>
        </w:rPr>
        <w:t>Adepoju</w:t>
      </w:r>
      <w:proofErr w:type="spellEnd"/>
      <w:r w:rsidRPr="00907F0A">
        <w:rPr>
          <w:rFonts w:ascii="Times New Roman" w:hAnsi="Times New Roman" w:cs="Times New Roman"/>
          <w:sz w:val="24"/>
        </w:rPr>
        <w:t xml:space="preserve">, Dr. O. </w:t>
      </w:r>
      <w:proofErr w:type="spellStart"/>
      <w:r w:rsidRPr="00907F0A">
        <w:rPr>
          <w:rFonts w:ascii="Times New Roman" w:hAnsi="Times New Roman" w:cs="Times New Roman"/>
          <w:sz w:val="24"/>
        </w:rPr>
        <w:t>Adeniran</w:t>
      </w:r>
      <w:proofErr w:type="spellEnd"/>
      <w:r w:rsidRPr="00907F0A">
        <w:rPr>
          <w:rFonts w:ascii="Times New Roman" w:hAnsi="Times New Roman" w:cs="Times New Roman"/>
          <w:sz w:val="24"/>
        </w:rPr>
        <w:t xml:space="preserve">, Late Dr. J.T. </w:t>
      </w:r>
      <w:proofErr w:type="spellStart"/>
      <w:r w:rsidRPr="00907F0A">
        <w:rPr>
          <w:rFonts w:ascii="Times New Roman" w:hAnsi="Times New Roman" w:cs="Times New Roman"/>
          <w:sz w:val="24"/>
        </w:rPr>
        <w:t>Erimafa</w:t>
      </w:r>
      <w:proofErr w:type="spellEnd"/>
      <w:r w:rsidRPr="00907F0A">
        <w:rPr>
          <w:rFonts w:ascii="Times New Roman" w:hAnsi="Times New Roman" w:cs="Times New Roman"/>
          <w:sz w:val="24"/>
        </w:rPr>
        <w:t>, above all, my mentors and academic advisors.</w:t>
      </w:r>
    </w:p>
    <w:p w14:paraId="0E4125CE" w14:textId="138E2BED" w:rsidR="00567232" w:rsidRDefault="00567232" w:rsidP="00907F0A">
      <w:pPr>
        <w:spacing w:line="360" w:lineRule="auto"/>
        <w:ind w:left="360"/>
        <w:jc w:val="both"/>
        <w:rPr>
          <w:rFonts w:ascii="Times New Roman" w:hAnsi="Times New Roman" w:cs="Times New Roman"/>
          <w:sz w:val="24"/>
        </w:rPr>
      </w:pPr>
      <w:r>
        <w:rPr>
          <w:rFonts w:ascii="Times New Roman" w:hAnsi="Times New Roman" w:cs="Times New Roman"/>
          <w:sz w:val="24"/>
        </w:rPr>
        <w:t xml:space="preserve">Prof. U.SU. </w:t>
      </w:r>
      <w:proofErr w:type="spellStart"/>
      <w:r>
        <w:rPr>
          <w:rFonts w:ascii="Times New Roman" w:hAnsi="Times New Roman" w:cs="Times New Roman"/>
          <w:sz w:val="24"/>
        </w:rPr>
        <w:t>Aashikpelokhai</w:t>
      </w:r>
      <w:proofErr w:type="spellEnd"/>
      <w:r>
        <w:rPr>
          <w:rFonts w:ascii="Times New Roman" w:hAnsi="Times New Roman" w:cs="Times New Roman"/>
          <w:sz w:val="24"/>
        </w:rPr>
        <w:t xml:space="preserve"> who took me from cradle of numerical analysis after my first degree to the point of Master degree in mathematics, and Late Prof. F.O. </w:t>
      </w:r>
      <w:proofErr w:type="spellStart"/>
      <w:r>
        <w:rPr>
          <w:rFonts w:ascii="Times New Roman" w:hAnsi="Times New Roman" w:cs="Times New Roman"/>
          <w:sz w:val="24"/>
        </w:rPr>
        <w:t>Otunta</w:t>
      </w:r>
      <w:proofErr w:type="spellEnd"/>
      <w:r>
        <w:rPr>
          <w:rFonts w:ascii="Times New Roman" w:hAnsi="Times New Roman" w:cs="Times New Roman"/>
          <w:sz w:val="24"/>
        </w:rPr>
        <w:t xml:space="preserve"> who never gave up on me as my proactive and dedicated supervisor of my Ph.D. research work at the </w:t>
      </w:r>
      <w:r>
        <w:rPr>
          <w:rFonts w:ascii="Times New Roman" w:hAnsi="Times New Roman" w:cs="Times New Roman"/>
          <w:sz w:val="24"/>
        </w:rPr>
        <w:lastRenderedPageBreak/>
        <w:t xml:space="preserve">University of Benin, Benin-city. He accommodated my first son in his house for four years at the University of Benin. </w:t>
      </w:r>
      <w:r w:rsidR="00A8607F">
        <w:rPr>
          <w:rFonts w:ascii="Times New Roman" w:hAnsi="Times New Roman" w:cs="Times New Roman"/>
          <w:sz w:val="24"/>
        </w:rPr>
        <w:t xml:space="preserve">He was instrumental to my becoming a professor of mathematics with specialization in numerical analysis. </w:t>
      </w:r>
      <w:proofErr w:type="gramStart"/>
      <w:r w:rsidR="00A8607F">
        <w:rPr>
          <w:rFonts w:ascii="Times New Roman" w:hAnsi="Times New Roman" w:cs="Times New Roman"/>
          <w:sz w:val="24"/>
        </w:rPr>
        <w:t>May his soul rest in peace.</w:t>
      </w:r>
      <w:proofErr w:type="gramEnd"/>
    </w:p>
    <w:p w14:paraId="3F3E53EF" w14:textId="616F4A03" w:rsidR="004D3743" w:rsidRPr="00907F0A" w:rsidRDefault="004D3743"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 xml:space="preserve">I wish to express my gratitude to the Acting Vice-Chancellor, Prof. </w:t>
      </w:r>
      <w:proofErr w:type="spellStart"/>
      <w:r w:rsidRPr="00907F0A">
        <w:rPr>
          <w:rFonts w:ascii="Times New Roman" w:hAnsi="Times New Roman" w:cs="Times New Roman"/>
          <w:sz w:val="24"/>
        </w:rPr>
        <w:t>Sonnie</w:t>
      </w:r>
      <w:proofErr w:type="spellEnd"/>
      <w:r w:rsidRPr="00907F0A">
        <w:rPr>
          <w:rFonts w:ascii="Times New Roman" w:hAnsi="Times New Roman" w:cs="Times New Roman"/>
          <w:sz w:val="24"/>
        </w:rPr>
        <w:t xml:space="preserve"> A. </w:t>
      </w:r>
      <w:proofErr w:type="spellStart"/>
      <w:r w:rsidRPr="00907F0A">
        <w:rPr>
          <w:rFonts w:ascii="Times New Roman" w:hAnsi="Times New Roman" w:cs="Times New Roman"/>
          <w:sz w:val="24"/>
        </w:rPr>
        <w:t>Adagboyin</w:t>
      </w:r>
      <w:proofErr w:type="spellEnd"/>
      <w:r w:rsidRPr="00907F0A">
        <w:rPr>
          <w:rFonts w:ascii="Times New Roman" w:hAnsi="Times New Roman" w:cs="Times New Roman"/>
          <w:sz w:val="24"/>
        </w:rPr>
        <w:t xml:space="preserve"> for graciously giving the approval for me to deliver this inaugural lecture and providing a conducive environment for academic activities and for counting me to be relevant in his tenure and wish to appreciate the principal officers and other members of the management </w:t>
      </w:r>
      <w:r w:rsidR="00907F0A">
        <w:rPr>
          <w:rFonts w:ascii="Times New Roman" w:hAnsi="Times New Roman" w:cs="Times New Roman"/>
          <w:sz w:val="24"/>
        </w:rPr>
        <w:t xml:space="preserve">team </w:t>
      </w:r>
      <w:r w:rsidRPr="00907F0A">
        <w:rPr>
          <w:rFonts w:ascii="Times New Roman" w:hAnsi="Times New Roman" w:cs="Times New Roman"/>
          <w:sz w:val="24"/>
        </w:rPr>
        <w:t>who have been supportive of the present administration to move our great university forward.</w:t>
      </w:r>
    </w:p>
    <w:p w14:paraId="60B927E9" w14:textId="24E04606" w:rsidR="004D3743" w:rsidRPr="00907F0A" w:rsidRDefault="004D3743"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 xml:space="preserve">I wish to sincerely appreciate Late Emeritus Prof. J.E.A. </w:t>
      </w:r>
      <w:proofErr w:type="spellStart"/>
      <w:r w:rsidRPr="00907F0A">
        <w:rPr>
          <w:rFonts w:ascii="Times New Roman" w:hAnsi="Times New Roman" w:cs="Times New Roman"/>
          <w:sz w:val="24"/>
        </w:rPr>
        <w:t>Osemeikhian</w:t>
      </w:r>
      <w:proofErr w:type="spellEnd"/>
      <w:r w:rsidRPr="00907F0A">
        <w:rPr>
          <w:rFonts w:ascii="Times New Roman" w:hAnsi="Times New Roman" w:cs="Times New Roman"/>
          <w:sz w:val="24"/>
        </w:rPr>
        <w:t xml:space="preserve">, who gave me employment in this university as a graduate assistant in 1995, Prof. D.O. </w:t>
      </w:r>
      <w:proofErr w:type="spellStart"/>
      <w:r w:rsidRPr="00907F0A">
        <w:rPr>
          <w:rFonts w:ascii="Times New Roman" w:hAnsi="Times New Roman" w:cs="Times New Roman"/>
          <w:sz w:val="24"/>
        </w:rPr>
        <w:t>Aigbomian</w:t>
      </w:r>
      <w:proofErr w:type="spellEnd"/>
      <w:r w:rsidRPr="00907F0A">
        <w:rPr>
          <w:rFonts w:ascii="Times New Roman" w:hAnsi="Times New Roman" w:cs="Times New Roman"/>
          <w:sz w:val="24"/>
        </w:rPr>
        <w:t xml:space="preserve"> who approved my study leave with pay for 2 years for my </w:t>
      </w:r>
      <w:proofErr w:type="spellStart"/>
      <w:r w:rsidRPr="00907F0A">
        <w:rPr>
          <w:rFonts w:ascii="Times New Roman" w:hAnsi="Times New Roman" w:cs="Times New Roman"/>
          <w:sz w:val="24"/>
        </w:rPr>
        <w:t>Ph.D</w:t>
      </w:r>
      <w:proofErr w:type="spellEnd"/>
      <w:r w:rsidRPr="00907F0A">
        <w:rPr>
          <w:rFonts w:ascii="Times New Roman" w:hAnsi="Times New Roman" w:cs="Times New Roman"/>
          <w:sz w:val="24"/>
        </w:rPr>
        <w:t xml:space="preserve"> </w:t>
      </w:r>
      <w:proofErr w:type="spellStart"/>
      <w:r w:rsidRPr="00907F0A">
        <w:rPr>
          <w:rFonts w:ascii="Times New Roman" w:hAnsi="Times New Roman" w:cs="Times New Roman"/>
          <w:sz w:val="24"/>
        </w:rPr>
        <w:t>programme</w:t>
      </w:r>
      <w:proofErr w:type="spellEnd"/>
      <w:r w:rsidRPr="00907F0A">
        <w:rPr>
          <w:rFonts w:ascii="Times New Roman" w:hAnsi="Times New Roman" w:cs="Times New Roman"/>
          <w:sz w:val="24"/>
        </w:rPr>
        <w:t xml:space="preserve">. He also appointed me as Head of Department, the first time in 2008, Late Dr. G.K. </w:t>
      </w:r>
      <w:proofErr w:type="spellStart"/>
      <w:r w:rsidRPr="00907F0A">
        <w:rPr>
          <w:rFonts w:ascii="Times New Roman" w:hAnsi="Times New Roman" w:cs="Times New Roman"/>
          <w:sz w:val="24"/>
        </w:rPr>
        <w:t>Oyanna</w:t>
      </w:r>
      <w:proofErr w:type="spellEnd"/>
      <w:r w:rsidRPr="00907F0A">
        <w:rPr>
          <w:rFonts w:ascii="Times New Roman" w:hAnsi="Times New Roman" w:cs="Times New Roman"/>
          <w:sz w:val="24"/>
        </w:rPr>
        <w:t xml:space="preserve">, my provost at the College </w:t>
      </w:r>
      <w:r w:rsidR="00920CFB" w:rsidRPr="00907F0A">
        <w:rPr>
          <w:rFonts w:ascii="Times New Roman" w:hAnsi="Times New Roman" w:cs="Times New Roman"/>
          <w:sz w:val="24"/>
        </w:rPr>
        <w:t xml:space="preserve">of Education, </w:t>
      </w:r>
      <w:proofErr w:type="spellStart"/>
      <w:r w:rsidR="00920CFB" w:rsidRPr="00907F0A">
        <w:rPr>
          <w:rFonts w:ascii="Times New Roman" w:hAnsi="Times New Roman" w:cs="Times New Roman"/>
          <w:sz w:val="24"/>
        </w:rPr>
        <w:t>Abraka</w:t>
      </w:r>
      <w:proofErr w:type="spellEnd"/>
      <w:r w:rsidR="00920CFB" w:rsidRPr="00907F0A">
        <w:rPr>
          <w:rFonts w:ascii="Times New Roman" w:hAnsi="Times New Roman" w:cs="Times New Roman"/>
          <w:sz w:val="24"/>
        </w:rPr>
        <w:t xml:space="preserve"> and career counselor in this university.</w:t>
      </w:r>
    </w:p>
    <w:p w14:paraId="3ACF35EB" w14:textId="04AC5F1F" w:rsidR="00920CFB" w:rsidRPr="00907F0A" w:rsidRDefault="009F2235"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Let me also use this opportunity to than</w:t>
      </w:r>
      <w:r w:rsidR="00DC2EF8" w:rsidRPr="00907F0A">
        <w:rPr>
          <w:rFonts w:ascii="Times New Roman" w:hAnsi="Times New Roman" w:cs="Times New Roman"/>
          <w:sz w:val="24"/>
        </w:rPr>
        <w:t xml:space="preserve">k Late Prof. S.M. </w:t>
      </w:r>
      <w:proofErr w:type="spellStart"/>
      <w:r w:rsidR="00DC2EF8" w:rsidRPr="00907F0A">
        <w:rPr>
          <w:rFonts w:ascii="Times New Roman" w:hAnsi="Times New Roman" w:cs="Times New Roman"/>
          <w:sz w:val="24"/>
        </w:rPr>
        <w:t>Oniamiukogbo</w:t>
      </w:r>
      <w:proofErr w:type="spellEnd"/>
      <w:r w:rsidR="00DC2EF8" w:rsidRPr="00907F0A">
        <w:rPr>
          <w:rFonts w:ascii="Times New Roman" w:hAnsi="Times New Roman" w:cs="Times New Roman"/>
          <w:sz w:val="24"/>
        </w:rPr>
        <w:t xml:space="preserve"> for renewing my appointment as an Acting Head of Department of Mathematics also for being instrumental to the employment of my brother as a lecturer in the Department of Mathematics</w:t>
      </w:r>
      <w:r w:rsidR="00E93D1D" w:rsidRPr="00907F0A">
        <w:rPr>
          <w:rFonts w:ascii="Times New Roman" w:hAnsi="Times New Roman" w:cs="Times New Roman"/>
          <w:sz w:val="24"/>
        </w:rPr>
        <w:t xml:space="preserve"> in 2009, </w:t>
      </w:r>
      <w:r w:rsidR="00907F0A">
        <w:rPr>
          <w:rFonts w:ascii="Times New Roman" w:hAnsi="Times New Roman" w:cs="Times New Roman"/>
          <w:sz w:val="24"/>
        </w:rPr>
        <w:t xml:space="preserve">also </w:t>
      </w:r>
      <w:r w:rsidR="00E93D1D" w:rsidRPr="00907F0A">
        <w:rPr>
          <w:rFonts w:ascii="Times New Roman" w:hAnsi="Times New Roman" w:cs="Times New Roman"/>
          <w:sz w:val="24"/>
        </w:rPr>
        <w:t xml:space="preserve">Late Prof. (Mrs.) A. </w:t>
      </w:r>
      <w:proofErr w:type="spellStart"/>
      <w:r w:rsidR="00E93D1D" w:rsidRPr="00907F0A">
        <w:rPr>
          <w:rFonts w:ascii="Times New Roman" w:hAnsi="Times New Roman" w:cs="Times New Roman"/>
          <w:sz w:val="24"/>
        </w:rPr>
        <w:t>Aigbebaku</w:t>
      </w:r>
      <w:proofErr w:type="spellEnd"/>
      <w:r w:rsidR="00E93D1D" w:rsidRPr="00907F0A">
        <w:rPr>
          <w:rFonts w:ascii="Times New Roman" w:hAnsi="Times New Roman" w:cs="Times New Roman"/>
          <w:sz w:val="24"/>
        </w:rPr>
        <w:t xml:space="preserve"> for appoint</w:t>
      </w:r>
      <w:r w:rsidR="00907F0A">
        <w:rPr>
          <w:rFonts w:ascii="Times New Roman" w:hAnsi="Times New Roman" w:cs="Times New Roman"/>
          <w:sz w:val="24"/>
        </w:rPr>
        <w:t>ing</w:t>
      </w:r>
      <w:r w:rsidR="00E93D1D" w:rsidRPr="00907F0A">
        <w:rPr>
          <w:rFonts w:ascii="Times New Roman" w:hAnsi="Times New Roman" w:cs="Times New Roman"/>
          <w:sz w:val="24"/>
        </w:rPr>
        <w:t xml:space="preserve"> me as one of hall supervisor.</w:t>
      </w:r>
    </w:p>
    <w:p w14:paraId="4A5C08E8" w14:textId="4F691456" w:rsidR="00E93D1D" w:rsidRPr="00907F0A" w:rsidRDefault="00CC357F"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 xml:space="preserve">I am indeed grateful to my former Vice Chancellor, digital and visionary leader, Prof. I.A. </w:t>
      </w:r>
      <w:proofErr w:type="spellStart"/>
      <w:r w:rsidRPr="00907F0A">
        <w:rPr>
          <w:rFonts w:ascii="Times New Roman" w:hAnsi="Times New Roman" w:cs="Times New Roman"/>
          <w:sz w:val="24"/>
        </w:rPr>
        <w:t>Onimawo</w:t>
      </w:r>
      <w:proofErr w:type="spellEnd"/>
      <w:r w:rsidRPr="00907F0A">
        <w:rPr>
          <w:rFonts w:ascii="Times New Roman" w:hAnsi="Times New Roman" w:cs="Times New Roman"/>
          <w:sz w:val="24"/>
        </w:rPr>
        <w:t xml:space="preserve"> who announced my professorial chair in August 2015, appoint me as an Acting Dean of the Faculty of Physical Sciences on September 3</w:t>
      </w:r>
      <w:r w:rsidRPr="00907F0A">
        <w:rPr>
          <w:rFonts w:ascii="Times New Roman" w:hAnsi="Times New Roman" w:cs="Times New Roman"/>
          <w:sz w:val="24"/>
          <w:vertAlign w:val="superscript"/>
        </w:rPr>
        <w:t>rd</w:t>
      </w:r>
      <w:r w:rsidRPr="00907F0A">
        <w:rPr>
          <w:rFonts w:ascii="Times New Roman" w:hAnsi="Times New Roman" w:cs="Times New Roman"/>
          <w:sz w:val="24"/>
        </w:rPr>
        <w:t>, 2020 and for giving appointment to my wife as a lecturer in this University in 2018.</w:t>
      </w:r>
      <w:r w:rsidR="00C224F9" w:rsidRPr="00907F0A">
        <w:rPr>
          <w:rFonts w:ascii="Times New Roman" w:hAnsi="Times New Roman" w:cs="Times New Roman"/>
          <w:sz w:val="24"/>
        </w:rPr>
        <w:t xml:space="preserve"> He is indeed, a friend.</w:t>
      </w:r>
    </w:p>
    <w:p w14:paraId="0F61C72C" w14:textId="28AC6B36" w:rsidR="00885F80" w:rsidRPr="00907F0A" w:rsidRDefault="00885F80" w:rsidP="00907F0A">
      <w:pPr>
        <w:pStyle w:val="ListParagraph"/>
        <w:numPr>
          <w:ilvl w:val="0"/>
          <w:numId w:val="37"/>
        </w:numPr>
        <w:spacing w:line="360" w:lineRule="auto"/>
        <w:ind w:left="360"/>
        <w:jc w:val="both"/>
        <w:rPr>
          <w:rFonts w:ascii="Times New Roman" w:hAnsi="Times New Roman" w:cs="Times New Roman"/>
          <w:sz w:val="24"/>
        </w:rPr>
      </w:pPr>
      <w:r w:rsidRPr="00907F0A">
        <w:rPr>
          <w:rFonts w:ascii="Times New Roman" w:hAnsi="Times New Roman" w:cs="Times New Roman"/>
          <w:sz w:val="24"/>
        </w:rPr>
        <w:t xml:space="preserve">I wish to express my appreciation to my proactive </w:t>
      </w:r>
      <w:r w:rsidR="00A9340D" w:rsidRPr="00907F0A">
        <w:rPr>
          <w:rFonts w:ascii="Times New Roman" w:hAnsi="Times New Roman" w:cs="Times New Roman"/>
          <w:sz w:val="24"/>
        </w:rPr>
        <w:t xml:space="preserve">Head of Department, Ambrose </w:t>
      </w:r>
      <w:proofErr w:type="spellStart"/>
      <w:r w:rsidR="00A9340D" w:rsidRPr="00907F0A">
        <w:rPr>
          <w:rFonts w:ascii="Times New Roman" w:hAnsi="Times New Roman" w:cs="Times New Roman"/>
          <w:sz w:val="24"/>
        </w:rPr>
        <w:t>Alli</w:t>
      </w:r>
      <w:proofErr w:type="spellEnd"/>
      <w:r w:rsidR="00A9340D" w:rsidRPr="00907F0A">
        <w:rPr>
          <w:rFonts w:ascii="Times New Roman" w:hAnsi="Times New Roman" w:cs="Times New Roman"/>
          <w:sz w:val="24"/>
        </w:rPr>
        <w:t xml:space="preserve"> University, </w:t>
      </w:r>
      <w:proofErr w:type="spellStart"/>
      <w:r w:rsidR="00A9340D" w:rsidRPr="00907F0A">
        <w:rPr>
          <w:rFonts w:ascii="Times New Roman" w:hAnsi="Times New Roman" w:cs="Times New Roman"/>
          <w:sz w:val="24"/>
        </w:rPr>
        <w:t>Ekpoma</w:t>
      </w:r>
      <w:proofErr w:type="spellEnd"/>
      <w:r w:rsidR="00A9340D" w:rsidRPr="00907F0A">
        <w:rPr>
          <w:rFonts w:ascii="Times New Roman" w:hAnsi="Times New Roman" w:cs="Times New Roman"/>
          <w:sz w:val="24"/>
        </w:rPr>
        <w:t xml:space="preserve">, Dr. E.M. </w:t>
      </w:r>
      <w:proofErr w:type="spellStart"/>
      <w:r w:rsidR="00A9340D" w:rsidRPr="00907F0A">
        <w:rPr>
          <w:rFonts w:ascii="Times New Roman" w:hAnsi="Times New Roman" w:cs="Times New Roman"/>
          <w:sz w:val="24"/>
        </w:rPr>
        <w:t>Ogbeide</w:t>
      </w:r>
      <w:proofErr w:type="spellEnd"/>
      <w:r w:rsidR="00A9340D" w:rsidRPr="00907F0A">
        <w:rPr>
          <w:rFonts w:ascii="Times New Roman" w:hAnsi="Times New Roman" w:cs="Times New Roman"/>
          <w:sz w:val="24"/>
        </w:rPr>
        <w:t xml:space="preserve"> who was one of my undergraduate students in this same university and Department, other teaching and non-teaching staff in the department for their support and harmonious working relationship that exists among us in the Department.</w:t>
      </w:r>
    </w:p>
    <w:p w14:paraId="5EB1E2F1" w14:textId="704C9DC7" w:rsidR="00A9340D" w:rsidRPr="00161A6E" w:rsidRDefault="00A9340D" w:rsidP="00161A6E">
      <w:pPr>
        <w:pStyle w:val="ListParagraph"/>
        <w:numPr>
          <w:ilvl w:val="0"/>
          <w:numId w:val="37"/>
        </w:numPr>
        <w:spacing w:line="360" w:lineRule="auto"/>
        <w:ind w:left="360"/>
        <w:jc w:val="both"/>
        <w:rPr>
          <w:rFonts w:ascii="Times New Roman" w:hAnsi="Times New Roman" w:cs="Times New Roman"/>
          <w:sz w:val="24"/>
        </w:rPr>
      </w:pPr>
      <w:r w:rsidRPr="00161A6E">
        <w:rPr>
          <w:rFonts w:ascii="Times New Roman" w:hAnsi="Times New Roman" w:cs="Times New Roman"/>
          <w:sz w:val="24"/>
        </w:rPr>
        <w:t xml:space="preserve">I am grateful to all our academic elders of the Faculty of Physical Sciences, among whom are Prof. </w:t>
      </w:r>
      <w:proofErr w:type="spellStart"/>
      <w:r w:rsidRPr="00161A6E">
        <w:rPr>
          <w:rFonts w:ascii="Times New Roman" w:hAnsi="Times New Roman" w:cs="Times New Roman"/>
          <w:sz w:val="24"/>
        </w:rPr>
        <w:t>Omiemen</w:t>
      </w:r>
      <w:proofErr w:type="spellEnd"/>
      <w:r w:rsidRPr="00161A6E">
        <w:rPr>
          <w:rFonts w:ascii="Times New Roman" w:hAnsi="Times New Roman" w:cs="Times New Roman"/>
          <w:sz w:val="24"/>
        </w:rPr>
        <w:t xml:space="preserve"> </w:t>
      </w:r>
      <w:proofErr w:type="spellStart"/>
      <w:r w:rsidRPr="00161A6E">
        <w:rPr>
          <w:rFonts w:ascii="Times New Roman" w:hAnsi="Times New Roman" w:cs="Times New Roman"/>
          <w:sz w:val="24"/>
        </w:rPr>
        <w:t>Ujuanbi</w:t>
      </w:r>
      <w:proofErr w:type="spellEnd"/>
      <w:r w:rsidRPr="00161A6E">
        <w:rPr>
          <w:rFonts w:ascii="Times New Roman" w:hAnsi="Times New Roman" w:cs="Times New Roman"/>
          <w:sz w:val="24"/>
        </w:rPr>
        <w:t xml:space="preserve">, Prof. G.U. </w:t>
      </w:r>
      <w:proofErr w:type="spellStart"/>
      <w:r w:rsidRPr="00161A6E">
        <w:rPr>
          <w:rFonts w:ascii="Times New Roman" w:hAnsi="Times New Roman" w:cs="Times New Roman"/>
          <w:sz w:val="24"/>
        </w:rPr>
        <w:t>Agbeboh</w:t>
      </w:r>
      <w:proofErr w:type="spellEnd"/>
      <w:r w:rsidRPr="00161A6E">
        <w:rPr>
          <w:rFonts w:ascii="Times New Roman" w:hAnsi="Times New Roman" w:cs="Times New Roman"/>
          <w:sz w:val="24"/>
        </w:rPr>
        <w:t xml:space="preserve">, </w:t>
      </w:r>
      <w:r w:rsidR="00DE5603" w:rsidRPr="00161A6E">
        <w:rPr>
          <w:rFonts w:ascii="Times New Roman" w:hAnsi="Times New Roman" w:cs="Times New Roman"/>
          <w:sz w:val="24"/>
        </w:rPr>
        <w:t xml:space="preserve">Prof. S.I. </w:t>
      </w:r>
      <w:proofErr w:type="spellStart"/>
      <w:r w:rsidR="00DE5603" w:rsidRPr="00161A6E">
        <w:rPr>
          <w:rFonts w:ascii="Times New Roman" w:hAnsi="Times New Roman" w:cs="Times New Roman"/>
          <w:sz w:val="24"/>
        </w:rPr>
        <w:t>Jegede</w:t>
      </w:r>
      <w:proofErr w:type="spellEnd"/>
      <w:r w:rsidR="00DE5603" w:rsidRPr="00161A6E">
        <w:rPr>
          <w:rFonts w:ascii="Times New Roman" w:hAnsi="Times New Roman" w:cs="Times New Roman"/>
          <w:sz w:val="24"/>
        </w:rPr>
        <w:t xml:space="preserve">, </w:t>
      </w:r>
      <w:r w:rsidR="00161A6E">
        <w:rPr>
          <w:rFonts w:ascii="Times New Roman" w:hAnsi="Times New Roman" w:cs="Times New Roman"/>
          <w:sz w:val="24"/>
        </w:rPr>
        <w:t xml:space="preserve">a </w:t>
      </w:r>
      <w:r w:rsidR="00DE5603" w:rsidRPr="00161A6E">
        <w:rPr>
          <w:rFonts w:ascii="Times New Roman" w:hAnsi="Times New Roman" w:cs="Times New Roman"/>
          <w:sz w:val="24"/>
        </w:rPr>
        <w:t xml:space="preserve">profitable neighbor, </w:t>
      </w:r>
      <w:r w:rsidRPr="00161A6E">
        <w:rPr>
          <w:rFonts w:ascii="Times New Roman" w:hAnsi="Times New Roman" w:cs="Times New Roman"/>
          <w:sz w:val="24"/>
        </w:rPr>
        <w:t xml:space="preserve">Prof. E. E. </w:t>
      </w:r>
      <w:proofErr w:type="spellStart"/>
      <w:r w:rsidRPr="00161A6E">
        <w:rPr>
          <w:rFonts w:ascii="Times New Roman" w:hAnsi="Times New Roman" w:cs="Times New Roman"/>
          <w:sz w:val="24"/>
        </w:rPr>
        <w:t>Egbon</w:t>
      </w:r>
      <w:proofErr w:type="spellEnd"/>
      <w:r w:rsidRPr="00161A6E">
        <w:rPr>
          <w:rFonts w:ascii="Times New Roman" w:hAnsi="Times New Roman" w:cs="Times New Roman"/>
          <w:sz w:val="24"/>
        </w:rPr>
        <w:t xml:space="preserve"> – my DAP, Prof. F.I. </w:t>
      </w:r>
      <w:proofErr w:type="spellStart"/>
      <w:r w:rsidRPr="00161A6E">
        <w:rPr>
          <w:rFonts w:ascii="Times New Roman" w:hAnsi="Times New Roman" w:cs="Times New Roman"/>
          <w:sz w:val="24"/>
        </w:rPr>
        <w:t>Ikpotokin</w:t>
      </w:r>
      <w:proofErr w:type="spellEnd"/>
      <w:r w:rsidRPr="00161A6E">
        <w:rPr>
          <w:rFonts w:ascii="Times New Roman" w:hAnsi="Times New Roman" w:cs="Times New Roman"/>
          <w:sz w:val="24"/>
        </w:rPr>
        <w:t xml:space="preserve">, my teacher in FORTRAN language, Prof. (Mrs.) A </w:t>
      </w:r>
      <w:proofErr w:type="spellStart"/>
      <w:r w:rsidRPr="00161A6E">
        <w:rPr>
          <w:rFonts w:ascii="Times New Roman" w:hAnsi="Times New Roman" w:cs="Times New Roman"/>
          <w:sz w:val="24"/>
        </w:rPr>
        <w:t>Odia</w:t>
      </w:r>
      <w:proofErr w:type="spellEnd"/>
      <w:r w:rsidRPr="00161A6E">
        <w:rPr>
          <w:rFonts w:ascii="Times New Roman" w:hAnsi="Times New Roman" w:cs="Times New Roman"/>
          <w:sz w:val="24"/>
        </w:rPr>
        <w:t xml:space="preserve">, the only female professor in my Faculty, Prof. A.O. </w:t>
      </w:r>
      <w:proofErr w:type="spellStart"/>
      <w:r w:rsidRPr="00161A6E">
        <w:rPr>
          <w:rFonts w:ascii="Times New Roman" w:hAnsi="Times New Roman" w:cs="Times New Roman"/>
          <w:sz w:val="24"/>
        </w:rPr>
        <w:t>Elakhe</w:t>
      </w:r>
      <w:proofErr w:type="spellEnd"/>
      <w:r w:rsidRPr="00161A6E">
        <w:rPr>
          <w:rFonts w:ascii="Times New Roman" w:hAnsi="Times New Roman" w:cs="Times New Roman"/>
          <w:sz w:val="24"/>
        </w:rPr>
        <w:t xml:space="preserve"> who was one of my profitable undergraduate students, Prof. &amp; Mrs. O.R. </w:t>
      </w:r>
      <w:proofErr w:type="spellStart"/>
      <w:r w:rsidRPr="00161A6E">
        <w:rPr>
          <w:rFonts w:ascii="Times New Roman" w:hAnsi="Times New Roman" w:cs="Times New Roman"/>
          <w:sz w:val="24"/>
        </w:rPr>
        <w:t>Okanigbuan</w:t>
      </w:r>
      <w:proofErr w:type="spellEnd"/>
      <w:r w:rsidRPr="00161A6E">
        <w:rPr>
          <w:rFonts w:ascii="Times New Roman" w:hAnsi="Times New Roman" w:cs="Times New Roman"/>
          <w:sz w:val="24"/>
        </w:rPr>
        <w:t xml:space="preserve">, Prof. F.M. </w:t>
      </w:r>
      <w:proofErr w:type="spellStart"/>
      <w:r w:rsidRPr="00161A6E">
        <w:rPr>
          <w:rFonts w:ascii="Times New Roman" w:hAnsi="Times New Roman" w:cs="Times New Roman"/>
          <w:sz w:val="24"/>
        </w:rPr>
        <w:t>Okoro</w:t>
      </w:r>
      <w:proofErr w:type="spellEnd"/>
      <w:r w:rsidRPr="00161A6E">
        <w:rPr>
          <w:rFonts w:ascii="Times New Roman" w:hAnsi="Times New Roman" w:cs="Times New Roman"/>
          <w:sz w:val="24"/>
        </w:rPr>
        <w:t xml:space="preserve">, </w:t>
      </w:r>
      <w:r w:rsidRPr="00161A6E">
        <w:rPr>
          <w:rFonts w:ascii="Times New Roman" w:hAnsi="Times New Roman" w:cs="Times New Roman"/>
          <w:sz w:val="24"/>
        </w:rPr>
        <w:lastRenderedPageBreak/>
        <w:t xml:space="preserve">Prof. F. </w:t>
      </w:r>
      <w:proofErr w:type="spellStart"/>
      <w:r w:rsidRPr="00161A6E">
        <w:rPr>
          <w:rFonts w:ascii="Times New Roman" w:hAnsi="Times New Roman" w:cs="Times New Roman"/>
          <w:sz w:val="24"/>
        </w:rPr>
        <w:t>Egharevba</w:t>
      </w:r>
      <w:proofErr w:type="spellEnd"/>
      <w:r w:rsidRPr="00161A6E">
        <w:rPr>
          <w:rFonts w:ascii="Times New Roman" w:hAnsi="Times New Roman" w:cs="Times New Roman"/>
          <w:sz w:val="24"/>
        </w:rPr>
        <w:t xml:space="preserve"> who told me “don’t worry you will get there”, Prof. E.O. </w:t>
      </w:r>
      <w:proofErr w:type="spellStart"/>
      <w:r w:rsidRPr="00161A6E">
        <w:rPr>
          <w:rFonts w:ascii="Times New Roman" w:hAnsi="Times New Roman" w:cs="Times New Roman"/>
          <w:sz w:val="24"/>
        </w:rPr>
        <w:t>Eguavon</w:t>
      </w:r>
      <w:proofErr w:type="spellEnd"/>
      <w:r w:rsidRPr="00161A6E">
        <w:rPr>
          <w:rFonts w:ascii="Times New Roman" w:hAnsi="Times New Roman" w:cs="Times New Roman"/>
          <w:sz w:val="24"/>
        </w:rPr>
        <w:t>, and every other professors who have been supportive to my leadership position as Dean since 2020.</w:t>
      </w:r>
    </w:p>
    <w:p w14:paraId="187BF08F" w14:textId="4A416050" w:rsidR="00A9340D" w:rsidRPr="003A16EA" w:rsidRDefault="00A9340D" w:rsidP="003A16EA">
      <w:pPr>
        <w:pStyle w:val="ListParagraph"/>
        <w:numPr>
          <w:ilvl w:val="0"/>
          <w:numId w:val="37"/>
        </w:numPr>
        <w:spacing w:line="360" w:lineRule="auto"/>
        <w:ind w:left="360"/>
        <w:jc w:val="both"/>
        <w:rPr>
          <w:rFonts w:ascii="Times New Roman" w:hAnsi="Times New Roman" w:cs="Times New Roman"/>
          <w:sz w:val="24"/>
        </w:rPr>
      </w:pPr>
      <w:r w:rsidRPr="003A16EA">
        <w:rPr>
          <w:rFonts w:ascii="Times New Roman" w:hAnsi="Times New Roman" w:cs="Times New Roman"/>
          <w:sz w:val="24"/>
        </w:rPr>
        <w:t>I am not ungrateful to my former and present Faculty Officers, Sub Deans, secretary and other teaching and non-teaching staff in the Faculty of Physical Sciences for their love and care.</w:t>
      </w:r>
    </w:p>
    <w:p w14:paraId="62D6D256" w14:textId="0FF1DD4C" w:rsidR="00327B63" w:rsidRPr="00855465" w:rsidRDefault="00327B63" w:rsidP="00855465">
      <w:pPr>
        <w:pStyle w:val="ListParagraph"/>
        <w:numPr>
          <w:ilvl w:val="0"/>
          <w:numId w:val="37"/>
        </w:numPr>
        <w:spacing w:line="360" w:lineRule="auto"/>
        <w:ind w:left="360"/>
        <w:jc w:val="both"/>
        <w:rPr>
          <w:rFonts w:ascii="Times New Roman" w:hAnsi="Times New Roman" w:cs="Times New Roman"/>
          <w:sz w:val="24"/>
        </w:rPr>
      </w:pPr>
      <w:r w:rsidRPr="00855465">
        <w:rPr>
          <w:rFonts w:ascii="Times New Roman" w:hAnsi="Times New Roman" w:cs="Times New Roman"/>
          <w:sz w:val="24"/>
        </w:rPr>
        <w:t>I appreciate all my friends whom I will not be able to mention here one by one. Thank you all for everything. I appreciate all my spiritual fathers and leaders for their prayers and support f</w:t>
      </w:r>
      <w:r w:rsidR="00855465">
        <w:rPr>
          <w:rFonts w:ascii="Times New Roman" w:hAnsi="Times New Roman" w:cs="Times New Roman"/>
          <w:sz w:val="24"/>
        </w:rPr>
        <w:t>or</w:t>
      </w:r>
      <w:r w:rsidRPr="00855465">
        <w:rPr>
          <w:rFonts w:ascii="Times New Roman" w:hAnsi="Times New Roman" w:cs="Times New Roman"/>
          <w:sz w:val="24"/>
        </w:rPr>
        <w:t xml:space="preserve"> my spiritual foundation. My own general superintendent of the Deeper Christian Life Ministry worldwide, under his ministry I became what I am today as a pastor. He taught me</w:t>
      </w:r>
      <w:r w:rsidR="00855465">
        <w:rPr>
          <w:rFonts w:ascii="Times New Roman" w:hAnsi="Times New Roman" w:cs="Times New Roman"/>
          <w:sz w:val="24"/>
        </w:rPr>
        <w:t xml:space="preserve"> the </w:t>
      </w:r>
      <w:r w:rsidRPr="00855465">
        <w:rPr>
          <w:rFonts w:ascii="Times New Roman" w:hAnsi="Times New Roman" w:cs="Times New Roman"/>
          <w:sz w:val="24"/>
        </w:rPr>
        <w:t xml:space="preserve">ABC of spiritual growth face to face while I was at the University of Lagos. My past state and region overseers among whom are Pastor </w:t>
      </w:r>
      <w:proofErr w:type="spellStart"/>
      <w:r w:rsidRPr="00855465">
        <w:rPr>
          <w:rFonts w:ascii="Times New Roman" w:hAnsi="Times New Roman" w:cs="Times New Roman"/>
          <w:sz w:val="24"/>
        </w:rPr>
        <w:t>Esho</w:t>
      </w:r>
      <w:proofErr w:type="spellEnd"/>
      <w:r w:rsidRPr="00855465">
        <w:rPr>
          <w:rFonts w:ascii="Times New Roman" w:hAnsi="Times New Roman" w:cs="Times New Roman"/>
          <w:sz w:val="24"/>
        </w:rPr>
        <w:t xml:space="preserve">, Pastor </w:t>
      </w:r>
      <w:proofErr w:type="spellStart"/>
      <w:r w:rsidRPr="00855465">
        <w:rPr>
          <w:rFonts w:ascii="Times New Roman" w:hAnsi="Times New Roman" w:cs="Times New Roman"/>
          <w:sz w:val="24"/>
        </w:rPr>
        <w:t>Oboh</w:t>
      </w:r>
      <w:proofErr w:type="spellEnd"/>
      <w:r w:rsidRPr="00855465">
        <w:rPr>
          <w:rFonts w:ascii="Times New Roman" w:hAnsi="Times New Roman" w:cs="Times New Roman"/>
          <w:sz w:val="24"/>
        </w:rPr>
        <w:t xml:space="preserve">, Pastor </w:t>
      </w:r>
      <w:proofErr w:type="spellStart"/>
      <w:r w:rsidRPr="00855465">
        <w:rPr>
          <w:rFonts w:ascii="Times New Roman" w:hAnsi="Times New Roman" w:cs="Times New Roman"/>
          <w:sz w:val="24"/>
        </w:rPr>
        <w:t>Osabuoyien</w:t>
      </w:r>
      <w:proofErr w:type="spellEnd"/>
      <w:r w:rsidR="00662E93" w:rsidRPr="00855465">
        <w:rPr>
          <w:rFonts w:ascii="Times New Roman" w:hAnsi="Times New Roman" w:cs="Times New Roman"/>
          <w:sz w:val="24"/>
        </w:rPr>
        <w:t xml:space="preserve"> G., Pastor G. </w:t>
      </w:r>
      <w:proofErr w:type="spellStart"/>
      <w:r w:rsidR="00662E93" w:rsidRPr="00855465">
        <w:rPr>
          <w:rFonts w:ascii="Times New Roman" w:hAnsi="Times New Roman" w:cs="Times New Roman"/>
          <w:sz w:val="24"/>
        </w:rPr>
        <w:t>Attah</w:t>
      </w:r>
      <w:proofErr w:type="spellEnd"/>
      <w:r w:rsidR="00662E93" w:rsidRPr="00855465">
        <w:rPr>
          <w:rFonts w:ascii="Times New Roman" w:hAnsi="Times New Roman" w:cs="Times New Roman"/>
          <w:sz w:val="24"/>
        </w:rPr>
        <w:t>, P</w:t>
      </w:r>
      <w:r w:rsidR="00855465">
        <w:rPr>
          <w:rFonts w:ascii="Times New Roman" w:hAnsi="Times New Roman" w:cs="Times New Roman"/>
          <w:sz w:val="24"/>
        </w:rPr>
        <w:t>astor Dennis, my present pastor</w:t>
      </w:r>
      <w:r w:rsidR="00662E93" w:rsidRPr="00855465">
        <w:rPr>
          <w:rFonts w:ascii="Times New Roman" w:hAnsi="Times New Roman" w:cs="Times New Roman"/>
          <w:sz w:val="24"/>
        </w:rPr>
        <w:t xml:space="preserve"> </w:t>
      </w:r>
      <w:r w:rsidR="00855465">
        <w:rPr>
          <w:rFonts w:ascii="Times New Roman" w:hAnsi="Times New Roman" w:cs="Times New Roman"/>
          <w:sz w:val="24"/>
        </w:rPr>
        <w:t>(</w:t>
      </w:r>
      <w:r w:rsidR="00662E93" w:rsidRPr="00855465">
        <w:rPr>
          <w:rFonts w:ascii="Times New Roman" w:hAnsi="Times New Roman" w:cs="Times New Roman"/>
          <w:sz w:val="24"/>
        </w:rPr>
        <w:t xml:space="preserve">Pastor </w:t>
      </w:r>
      <w:proofErr w:type="spellStart"/>
      <w:r w:rsidR="00662E93" w:rsidRPr="00855465">
        <w:rPr>
          <w:rFonts w:ascii="Times New Roman" w:hAnsi="Times New Roman" w:cs="Times New Roman"/>
          <w:sz w:val="24"/>
        </w:rPr>
        <w:t>Ani</w:t>
      </w:r>
      <w:proofErr w:type="spellEnd"/>
      <w:r w:rsidR="00662E93" w:rsidRPr="00855465">
        <w:rPr>
          <w:rFonts w:ascii="Times New Roman" w:hAnsi="Times New Roman" w:cs="Times New Roman"/>
          <w:sz w:val="24"/>
        </w:rPr>
        <w:t xml:space="preserve"> Vincent</w:t>
      </w:r>
      <w:r w:rsidR="00855465">
        <w:rPr>
          <w:rFonts w:ascii="Times New Roman" w:hAnsi="Times New Roman" w:cs="Times New Roman"/>
          <w:sz w:val="24"/>
        </w:rPr>
        <w:t>)</w:t>
      </w:r>
      <w:r w:rsidR="00662E93" w:rsidRPr="00855465">
        <w:rPr>
          <w:rFonts w:ascii="Times New Roman" w:hAnsi="Times New Roman" w:cs="Times New Roman"/>
          <w:sz w:val="24"/>
        </w:rPr>
        <w:t xml:space="preserve">, Pastor F. </w:t>
      </w:r>
      <w:proofErr w:type="spellStart"/>
      <w:r w:rsidR="00662E93" w:rsidRPr="00855465">
        <w:rPr>
          <w:rFonts w:ascii="Times New Roman" w:hAnsi="Times New Roman" w:cs="Times New Roman"/>
          <w:sz w:val="24"/>
        </w:rPr>
        <w:t>Olorin</w:t>
      </w:r>
      <w:proofErr w:type="spellEnd"/>
      <w:r w:rsidR="00662E93" w:rsidRPr="00855465">
        <w:rPr>
          <w:rFonts w:ascii="Times New Roman" w:hAnsi="Times New Roman" w:cs="Times New Roman"/>
          <w:sz w:val="24"/>
        </w:rPr>
        <w:t xml:space="preserve">, the present Edo state coordinator (DLCF), and former national DLCF coordinator, Pastor Prof. J. O. </w:t>
      </w:r>
      <w:proofErr w:type="spellStart"/>
      <w:r w:rsidR="00662E93" w:rsidRPr="00855465">
        <w:rPr>
          <w:rFonts w:ascii="Times New Roman" w:hAnsi="Times New Roman" w:cs="Times New Roman"/>
          <w:sz w:val="24"/>
        </w:rPr>
        <w:t>Olaleru</w:t>
      </w:r>
      <w:proofErr w:type="spellEnd"/>
      <w:r w:rsidR="00662E93" w:rsidRPr="00855465">
        <w:rPr>
          <w:rFonts w:ascii="Times New Roman" w:hAnsi="Times New Roman" w:cs="Times New Roman"/>
          <w:sz w:val="24"/>
        </w:rPr>
        <w:t xml:space="preserve"> who was my general coordinator at the University of Lagos during  my undergraduate days. I wish to appreciate all group and other pastors in the Deeper Life Bible Church, </w:t>
      </w:r>
      <w:proofErr w:type="spellStart"/>
      <w:r w:rsidR="00662E93" w:rsidRPr="00855465">
        <w:rPr>
          <w:rFonts w:ascii="Times New Roman" w:hAnsi="Times New Roman" w:cs="Times New Roman"/>
          <w:sz w:val="24"/>
        </w:rPr>
        <w:t>Ekpoma</w:t>
      </w:r>
      <w:proofErr w:type="spellEnd"/>
      <w:r w:rsidR="00662E93" w:rsidRPr="00855465">
        <w:rPr>
          <w:rFonts w:ascii="Times New Roman" w:hAnsi="Times New Roman" w:cs="Times New Roman"/>
          <w:sz w:val="24"/>
        </w:rPr>
        <w:t xml:space="preserve"> Region.</w:t>
      </w:r>
    </w:p>
    <w:p w14:paraId="12D1A492" w14:textId="1C72D801" w:rsidR="00662E93" w:rsidRDefault="00662E93" w:rsidP="00855465">
      <w:pPr>
        <w:spacing w:line="360" w:lineRule="auto"/>
        <w:ind w:left="360"/>
        <w:jc w:val="both"/>
        <w:rPr>
          <w:rFonts w:ascii="Times New Roman" w:hAnsi="Times New Roman" w:cs="Times New Roman"/>
          <w:sz w:val="24"/>
        </w:rPr>
      </w:pPr>
      <w:r>
        <w:rPr>
          <w:rFonts w:ascii="Times New Roman" w:hAnsi="Times New Roman" w:cs="Times New Roman"/>
          <w:sz w:val="24"/>
        </w:rPr>
        <w:t xml:space="preserve">Pastor Prof. O. J. </w:t>
      </w:r>
      <w:proofErr w:type="spellStart"/>
      <w:r>
        <w:rPr>
          <w:rFonts w:ascii="Times New Roman" w:hAnsi="Times New Roman" w:cs="Times New Roman"/>
          <w:sz w:val="24"/>
        </w:rPr>
        <w:t>Imahe</w:t>
      </w:r>
      <w:proofErr w:type="spellEnd"/>
      <w:r>
        <w:rPr>
          <w:rFonts w:ascii="Times New Roman" w:hAnsi="Times New Roman" w:cs="Times New Roman"/>
          <w:sz w:val="24"/>
        </w:rPr>
        <w:t xml:space="preserve">, the pastor who encouraged me to come to Ambrose </w:t>
      </w:r>
      <w:proofErr w:type="spellStart"/>
      <w:r>
        <w:rPr>
          <w:rFonts w:ascii="Times New Roman" w:hAnsi="Times New Roman" w:cs="Times New Roman"/>
          <w:sz w:val="24"/>
        </w:rPr>
        <w:t>Alli</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Ekpoma</w:t>
      </w:r>
      <w:proofErr w:type="spellEnd"/>
      <w:r>
        <w:rPr>
          <w:rFonts w:ascii="Times New Roman" w:hAnsi="Times New Roman" w:cs="Times New Roman"/>
          <w:sz w:val="24"/>
        </w:rPr>
        <w:t xml:space="preserve">, Pastor Barr. D.O. </w:t>
      </w:r>
      <w:proofErr w:type="spellStart"/>
      <w:r>
        <w:rPr>
          <w:rFonts w:ascii="Times New Roman" w:hAnsi="Times New Roman" w:cs="Times New Roman"/>
          <w:sz w:val="24"/>
        </w:rPr>
        <w:t>Iredia</w:t>
      </w:r>
      <w:proofErr w:type="spellEnd"/>
      <w:r>
        <w:rPr>
          <w:rFonts w:ascii="Times New Roman" w:hAnsi="Times New Roman" w:cs="Times New Roman"/>
          <w:sz w:val="24"/>
        </w:rPr>
        <w:t>, the</w:t>
      </w:r>
      <w:r w:rsidR="00080A53">
        <w:rPr>
          <w:rFonts w:ascii="Times New Roman" w:hAnsi="Times New Roman" w:cs="Times New Roman"/>
          <w:sz w:val="24"/>
        </w:rPr>
        <w:t xml:space="preserve"> pastor of </w:t>
      </w:r>
      <w:r w:rsidR="00855465">
        <w:rPr>
          <w:rFonts w:ascii="Times New Roman" w:hAnsi="Times New Roman" w:cs="Times New Roman"/>
          <w:sz w:val="24"/>
        </w:rPr>
        <w:t xml:space="preserve">my late mother, Pastor F. </w:t>
      </w:r>
      <w:proofErr w:type="spellStart"/>
      <w:r w:rsidR="00855465">
        <w:rPr>
          <w:rFonts w:ascii="Times New Roman" w:hAnsi="Times New Roman" w:cs="Times New Roman"/>
          <w:sz w:val="24"/>
        </w:rPr>
        <w:t>Ogbeif</w:t>
      </w:r>
      <w:r w:rsidR="00080A53">
        <w:rPr>
          <w:rFonts w:ascii="Times New Roman" w:hAnsi="Times New Roman" w:cs="Times New Roman"/>
          <w:sz w:val="24"/>
        </w:rPr>
        <w:t>un</w:t>
      </w:r>
      <w:proofErr w:type="spellEnd"/>
      <w:r w:rsidR="00080A53">
        <w:rPr>
          <w:rFonts w:ascii="Times New Roman" w:hAnsi="Times New Roman" w:cs="Times New Roman"/>
          <w:sz w:val="24"/>
        </w:rPr>
        <w:t>, who taught me why I should have an account for saving.</w:t>
      </w:r>
    </w:p>
    <w:p w14:paraId="083A6671" w14:textId="154A2691" w:rsidR="00080A53" w:rsidRPr="00855465" w:rsidRDefault="00080A53" w:rsidP="00855465">
      <w:pPr>
        <w:pStyle w:val="ListParagraph"/>
        <w:numPr>
          <w:ilvl w:val="0"/>
          <w:numId w:val="37"/>
        </w:numPr>
        <w:spacing w:line="360" w:lineRule="auto"/>
        <w:ind w:left="360"/>
        <w:jc w:val="both"/>
        <w:rPr>
          <w:rFonts w:ascii="Times New Roman" w:hAnsi="Times New Roman" w:cs="Times New Roman"/>
          <w:sz w:val="24"/>
        </w:rPr>
      </w:pPr>
      <w:r w:rsidRPr="00855465">
        <w:rPr>
          <w:rFonts w:ascii="Times New Roman" w:hAnsi="Times New Roman" w:cs="Times New Roman"/>
          <w:sz w:val="24"/>
        </w:rPr>
        <w:t xml:space="preserve">I salute all the members of Deeper Life Bible Church, </w:t>
      </w:r>
      <w:proofErr w:type="spellStart"/>
      <w:r w:rsidRPr="00855465">
        <w:rPr>
          <w:rFonts w:ascii="Times New Roman" w:hAnsi="Times New Roman" w:cs="Times New Roman"/>
          <w:sz w:val="24"/>
        </w:rPr>
        <w:t>Ekpoma</w:t>
      </w:r>
      <w:proofErr w:type="spellEnd"/>
      <w:r w:rsidRPr="00855465">
        <w:rPr>
          <w:rFonts w:ascii="Times New Roman" w:hAnsi="Times New Roman" w:cs="Times New Roman"/>
          <w:sz w:val="24"/>
        </w:rPr>
        <w:t xml:space="preserve"> and </w:t>
      </w:r>
      <w:proofErr w:type="spellStart"/>
      <w:r w:rsidRPr="00855465">
        <w:rPr>
          <w:rFonts w:ascii="Times New Roman" w:hAnsi="Times New Roman" w:cs="Times New Roman"/>
          <w:sz w:val="24"/>
        </w:rPr>
        <w:t>Keffi</w:t>
      </w:r>
      <w:proofErr w:type="spellEnd"/>
      <w:r w:rsidRPr="00855465">
        <w:rPr>
          <w:rFonts w:ascii="Times New Roman" w:hAnsi="Times New Roman" w:cs="Times New Roman"/>
          <w:sz w:val="24"/>
        </w:rPr>
        <w:t xml:space="preserve"> Region where I did my sabbatical in 2018 – 2019, for supporting me in every area of my life.</w:t>
      </w:r>
    </w:p>
    <w:p w14:paraId="6E7D9B5A" w14:textId="5A3EA3CC" w:rsidR="00080A53" w:rsidRDefault="00080A53" w:rsidP="004A58B1">
      <w:pPr>
        <w:spacing w:line="360" w:lineRule="auto"/>
        <w:ind w:firstLine="360"/>
        <w:jc w:val="both"/>
        <w:rPr>
          <w:rFonts w:ascii="Times New Roman" w:hAnsi="Times New Roman" w:cs="Times New Roman"/>
          <w:sz w:val="24"/>
        </w:rPr>
      </w:pPr>
      <w:proofErr w:type="gramStart"/>
      <w:r>
        <w:rPr>
          <w:rFonts w:ascii="Times New Roman" w:hAnsi="Times New Roman" w:cs="Times New Roman"/>
          <w:sz w:val="24"/>
        </w:rPr>
        <w:t xml:space="preserve">His Royal Highness </w:t>
      </w:r>
      <w:proofErr w:type="spellStart"/>
      <w:r>
        <w:rPr>
          <w:rFonts w:ascii="Times New Roman" w:hAnsi="Times New Roman" w:cs="Times New Roman"/>
          <w:sz w:val="24"/>
        </w:rPr>
        <w:t>Sylvanus</w:t>
      </w:r>
      <w:proofErr w:type="spellEnd"/>
      <w:r>
        <w:rPr>
          <w:rFonts w:ascii="Times New Roman" w:hAnsi="Times New Roman" w:cs="Times New Roman"/>
          <w:sz w:val="24"/>
        </w:rPr>
        <w:t xml:space="preserve"> </w:t>
      </w:r>
      <w:proofErr w:type="spellStart"/>
      <w:r>
        <w:rPr>
          <w:rFonts w:ascii="Times New Roman" w:hAnsi="Times New Roman" w:cs="Times New Roman"/>
          <w:sz w:val="24"/>
        </w:rPr>
        <w:t>Osagie</w:t>
      </w:r>
      <w:proofErr w:type="spellEnd"/>
      <w:r>
        <w:rPr>
          <w:rFonts w:ascii="Times New Roman" w:hAnsi="Times New Roman" w:cs="Times New Roman"/>
          <w:sz w:val="24"/>
        </w:rPr>
        <w:t xml:space="preserve"> </w:t>
      </w:r>
      <w:proofErr w:type="spellStart"/>
      <w:r>
        <w:rPr>
          <w:rFonts w:ascii="Times New Roman" w:hAnsi="Times New Roman" w:cs="Times New Roman"/>
          <w:sz w:val="24"/>
        </w:rPr>
        <w:t>Ikhumhen</w:t>
      </w:r>
      <w:proofErr w:type="spellEnd"/>
      <w:r>
        <w:rPr>
          <w:rFonts w:ascii="Times New Roman" w:hAnsi="Times New Roman" w:cs="Times New Roman"/>
          <w:sz w:val="24"/>
        </w:rPr>
        <w:t xml:space="preserve"> I J.P, </w:t>
      </w:r>
      <w:proofErr w:type="spellStart"/>
      <w:r>
        <w:rPr>
          <w:rFonts w:ascii="Times New Roman" w:hAnsi="Times New Roman" w:cs="Times New Roman"/>
          <w:sz w:val="24"/>
        </w:rPr>
        <w:t>Omonojie</w:t>
      </w:r>
      <w:proofErr w:type="spellEnd"/>
      <w:r>
        <w:rPr>
          <w:rFonts w:ascii="Times New Roman" w:hAnsi="Times New Roman" w:cs="Times New Roman"/>
          <w:sz w:val="24"/>
        </w:rPr>
        <w:t xml:space="preserve"> of </w:t>
      </w:r>
      <w:proofErr w:type="spellStart"/>
      <w:r>
        <w:rPr>
          <w:rFonts w:ascii="Times New Roman" w:hAnsi="Times New Roman" w:cs="Times New Roman"/>
          <w:sz w:val="24"/>
        </w:rPr>
        <w:t>Ewatto</w:t>
      </w:r>
      <w:proofErr w:type="spellEnd"/>
      <w:r>
        <w:rPr>
          <w:rFonts w:ascii="Times New Roman" w:hAnsi="Times New Roman" w:cs="Times New Roman"/>
          <w:sz w:val="24"/>
        </w:rPr>
        <w:t xml:space="preserve"> Kingdom.</w:t>
      </w:r>
      <w:proofErr w:type="gramEnd"/>
    </w:p>
    <w:p w14:paraId="02B44EC6" w14:textId="22F3A63B" w:rsidR="00080A53" w:rsidRDefault="00080A53" w:rsidP="004A58B1">
      <w:pPr>
        <w:spacing w:line="360" w:lineRule="auto"/>
        <w:ind w:left="360"/>
        <w:jc w:val="both"/>
        <w:rPr>
          <w:rFonts w:ascii="Times New Roman" w:hAnsi="Times New Roman" w:cs="Times New Roman"/>
          <w:sz w:val="24"/>
        </w:rPr>
      </w:pPr>
      <w:r>
        <w:rPr>
          <w:rFonts w:ascii="Times New Roman" w:hAnsi="Times New Roman" w:cs="Times New Roman"/>
          <w:sz w:val="24"/>
        </w:rPr>
        <w:t xml:space="preserve">All sons and daughters of </w:t>
      </w:r>
      <w:proofErr w:type="spellStart"/>
      <w:r>
        <w:rPr>
          <w:rFonts w:ascii="Times New Roman" w:hAnsi="Times New Roman" w:cs="Times New Roman"/>
          <w:sz w:val="24"/>
        </w:rPr>
        <w:t>Ewatto</w:t>
      </w:r>
      <w:proofErr w:type="spellEnd"/>
      <w:r>
        <w:rPr>
          <w:rFonts w:ascii="Times New Roman" w:hAnsi="Times New Roman" w:cs="Times New Roman"/>
          <w:sz w:val="24"/>
        </w:rPr>
        <w:t xml:space="preserve"> present here today, particularly Prof. A.O. </w:t>
      </w:r>
      <w:proofErr w:type="spellStart"/>
      <w:r>
        <w:rPr>
          <w:rFonts w:ascii="Times New Roman" w:hAnsi="Times New Roman" w:cs="Times New Roman"/>
          <w:sz w:val="24"/>
        </w:rPr>
        <w:t>Aluede</w:t>
      </w:r>
      <w:proofErr w:type="spellEnd"/>
      <w:r>
        <w:rPr>
          <w:rFonts w:ascii="Times New Roman" w:hAnsi="Times New Roman" w:cs="Times New Roman"/>
          <w:sz w:val="24"/>
        </w:rPr>
        <w:t xml:space="preserve"> and members of </w:t>
      </w:r>
      <w:proofErr w:type="spellStart"/>
      <w:r>
        <w:rPr>
          <w:rFonts w:ascii="Times New Roman" w:hAnsi="Times New Roman" w:cs="Times New Roman"/>
          <w:sz w:val="24"/>
        </w:rPr>
        <w:t>Ewatto</w:t>
      </w:r>
      <w:proofErr w:type="spellEnd"/>
      <w:r>
        <w:rPr>
          <w:rFonts w:ascii="Times New Roman" w:hAnsi="Times New Roman" w:cs="Times New Roman"/>
          <w:sz w:val="24"/>
        </w:rPr>
        <w:t xml:space="preserve"> in Academics for your support.</w:t>
      </w:r>
    </w:p>
    <w:p w14:paraId="301EA6D9" w14:textId="79F182C3" w:rsidR="00080A53" w:rsidRPr="004A58B1" w:rsidRDefault="00080A53" w:rsidP="004A58B1">
      <w:pPr>
        <w:pStyle w:val="ListParagraph"/>
        <w:numPr>
          <w:ilvl w:val="0"/>
          <w:numId w:val="37"/>
        </w:numPr>
        <w:spacing w:line="360" w:lineRule="auto"/>
        <w:ind w:left="360"/>
        <w:jc w:val="both"/>
        <w:rPr>
          <w:rFonts w:ascii="Times New Roman" w:hAnsi="Times New Roman" w:cs="Times New Roman"/>
          <w:sz w:val="24"/>
        </w:rPr>
      </w:pPr>
      <w:r w:rsidRPr="004A58B1">
        <w:rPr>
          <w:rFonts w:ascii="Times New Roman" w:hAnsi="Times New Roman" w:cs="Times New Roman"/>
          <w:sz w:val="24"/>
        </w:rPr>
        <w:t>I wish to salute all my past and present pupil / students from primary to the University, without them who would have</w:t>
      </w:r>
      <w:r w:rsidR="006E6DE1" w:rsidRPr="004A58B1">
        <w:rPr>
          <w:rFonts w:ascii="Times New Roman" w:hAnsi="Times New Roman" w:cs="Times New Roman"/>
          <w:sz w:val="24"/>
        </w:rPr>
        <w:t xml:space="preserve"> I</w:t>
      </w:r>
      <w:r w:rsidRPr="004A58B1">
        <w:rPr>
          <w:rFonts w:ascii="Times New Roman" w:hAnsi="Times New Roman" w:cs="Times New Roman"/>
          <w:sz w:val="24"/>
        </w:rPr>
        <w:t xml:space="preserve"> taught </w:t>
      </w:r>
      <w:r w:rsidR="00664748" w:rsidRPr="004A58B1">
        <w:rPr>
          <w:rFonts w:ascii="Times New Roman" w:hAnsi="Times New Roman" w:cs="Times New Roman"/>
          <w:sz w:val="24"/>
        </w:rPr>
        <w:t>to evaluate my efficiency? Thank you all.</w:t>
      </w:r>
    </w:p>
    <w:p w14:paraId="3F80547C" w14:textId="2D01E0FB" w:rsidR="006E6DE1" w:rsidRDefault="006E6DE1" w:rsidP="004A58B1">
      <w:pPr>
        <w:spacing w:line="360" w:lineRule="auto"/>
        <w:ind w:left="360"/>
        <w:jc w:val="both"/>
        <w:rPr>
          <w:rFonts w:ascii="Times New Roman" w:hAnsi="Times New Roman" w:cs="Times New Roman"/>
          <w:sz w:val="24"/>
        </w:rPr>
      </w:pPr>
      <w:r>
        <w:rPr>
          <w:rFonts w:ascii="Times New Roman" w:hAnsi="Times New Roman" w:cs="Times New Roman"/>
          <w:sz w:val="24"/>
        </w:rPr>
        <w:t xml:space="preserve">I salute all members of my wife’s family – Late Mr. </w:t>
      </w:r>
      <w:proofErr w:type="spellStart"/>
      <w:r>
        <w:rPr>
          <w:rFonts w:ascii="Times New Roman" w:hAnsi="Times New Roman" w:cs="Times New Roman"/>
          <w:sz w:val="24"/>
        </w:rPr>
        <w:t>Oghudu</w:t>
      </w:r>
      <w:proofErr w:type="spellEnd"/>
      <w:r>
        <w:rPr>
          <w:rFonts w:ascii="Times New Roman" w:hAnsi="Times New Roman" w:cs="Times New Roman"/>
          <w:sz w:val="24"/>
        </w:rPr>
        <w:t xml:space="preserve"> Stephen, my father </w:t>
      </w:r>
      <w:proofErr w:type="spellStart"/>
      <w:r>
        <w:rPr>
          <w:rFonts w:ascii="Times New Roman" w:hAnsi="Times New Roman" w:cs="Times New Roman"/>
          <w:sz w:val="24"/>
        </w:rPr>
        <w:t>inlaw</w:t>
      </w:r>
      <w:proofErr w:type="spellEnd"/>
      <w:r>
        <w:rPr>
          <w:rFonts w:ascii="Times New Roman" w:hAnsi="Times New Roman" w:cs="Times New Roman"/>
          <w:sz w:val="24"/>
        </w:rPr>
        <w:t xml:space="preserve">, Mrs. Regina </w:t>
      </w:r>
      <w:proofErr w:type="spellStart"/>
      <w:r>
        <w:rPr>
          <w:rFonts w:ascii="Times New Roman" w:hAnsi="Times New Roman" w:cs="Times New Roman"/>
          <w:sz w:val="24"/>
        </w:rPr>
        <w:t>Oghudu</w:t>
      </w:r>
      <w:proofErr w:type="spellEnd"/>
      <w:r>
        <w:rPr>
          <w:rFonts w:ascii="Times New Roman" w:hAnsi="Times New Roman" w:cs="Times New Roman"/>
          <w:sz w:val="24"/>
        </w:rPr>
        <w:t xml:space="preserve">, mother </w:t>
      </w:r>
      <w:proofErr w:type="spellStart"/>
      <w:r>
        <w:rPr>
          <w:rFonts w:ascii="Times New Roman" w:hAnsi="Times New Roman" w:cs="Times New Roman"/>
          <w:sz w:val="24"/>
        </w:rPr>
        <w:t>inlaw</w:t>
      </w:r>
      <w:proofErr w:type="spellEnd"/>
      <w:r>
        <w:rPr>
          <w:rFonts w:ascii="Times New Roman" w:hAnsi="Times New Roman" w:cs="Times New Roman"/>
          <w:sz w:val="24"/>
        </w:rPr>
        <w:t xml:space="preserve">, Mr. </w:t>
      </w:r>
      <w:proofErr w:type="spellStart"/>
      <w:r>
        <w:rPr>
          <w:rFonts w:ascii="Times New Roman" w:hAnsi="Times New Roman" w:cs="Times New Roman"/>
          <w:sz w:val="24"/>
        </w:rPr>
        <w:t>Aletor</w:t>
      </w:r>
      <w:proofErr w:type="spellEnd"/>
      <w:r>
        <w:rPr>
          <w:rFonts w:ascii="Times New Roman" w:hAnsi="Times New Roman" w:cs="Times New Roman"/>
          <w:sz w:val="24"/>
        </w:rPr>
        <w:t xml:space="preserve"> C.E. who nurture</w:t>
      </w:r>
      <w:r w:rsidR="00B9210E">
        <w:rPr>
          <w:rFonts w:ascii="Times New Roman" w:hAnsi="Times New Roman" w:cs="Times New Roman"/>
          <w:sz w:val="24"/>
        </w:rPr>
        <w:t>d</w:t>
      </w:r>
      <w:r>
        <w:rPr>
          <w:rFonts w:ascii="Times New Roman" w:hAnsi="Times New Roman" w:cs="Times New Roman"/>
          <w:sz w:val="24"/>
        </w:rPr>
        <w:t xml:space="preserve"> my wife</w:t>
      </w:r>
      <w:r w:rsidR="00B9210E">
        <w:rPr>
          <w:rFonts w:ascii="Times New Roman" w:hAnsi="Times New Roman" w:cs="Times New Roman"/>
          <w:sz w:val="24"/>
        </w:rPr>
        <w:t>.</w:t>
      </w:r>
    </w:p>
    <w:p w14:paraId="51FB33DF" w14:textId="028B7985" w:rsidR="00B9210E" w:rsidRDefault="00B9210E" w:rsidP="004A58B1">
      <w:pPr>
        <w:spacing w:line="360" w:lineRule="auto"/>
        <w:ind w:firstLine="360"/>
        <w:jc w:val="both"/>
        <w:rPr>
          <w:rFonts w:ascii="Times New Roman" w:hAnsi="Times New Roman" w:cs="Times New Roman"/>
          <w:sz w:val="24"/>
        </w:rPr>
      </w:pPr>
      <w:proofErr w:type="gramStart"/>
      <w:r>
        <w:rPr>
          <w:rFonts w:ascii="Times New Roman" w:hAnsi="Times New Roman" w:cs="Times New Roman"/>
          <w:sz w:val="24"/>
        </w:rPr>
        <w:lastRenderedPageBreak/>
        <w:t>Now to my family – the ABHULIMEN family.</w:t>
      </w:r>
      <w:proofErr w:type="gramEnd"/>
    </w:p>
    <w:p w14:paraId="3D3DAFBB" w14:textId="6F87CD42" w:rsidR="00B9210E" w:rsidRPr="004A58B1" w:rsidRDefault="00B9210E" w:rsidP="004A58B1">
      <w:pPr>
        <w:pStyle w:val="ListParagraph"/>
        <w:numPr>
          <w:ilvl w:val="0"/>
          <w:numId w:val="37"/>
        </w:numPr>
        <w:spacing w:line="360" w:lineRule="auto"/>
        <w:ind w:left="360"/>
        <w:jc w:val="both"/>
        <w:rPr>
          <w:rFonts w:ascii="Times New Roman" w:hAnsi="Times New Roman" w:cs="Times New Roman"/>
          <w:sz w:val="24"/>
        </w:rPr>
      </w:pPr>
      <w:r w:rsidRPr="004A58B1">
        <w:rPr>
          <w:rFonts w:ascii="Times New Roman" w:hAnsi="Times New Roman" w:cs="Times New Roman"/>
          <w:sz w:val="24"/>
        </w:rPr>
        <w:t xml:space="preserve">First, I am indeed indebted to all my late brothers and sisters, Mr. </w:t>
      </w:r>
      <w:proofErr w:type="spellStart"/>
      <w:r w:rsidRPr="004A58B1">
        <w:rPr>
          <w:rFonts w:ascii="Times New Roman" w:hAnsi="Times New Roman" w:cs="Times New Roman"/>
          <w:sz w:val="24"/>
        </w:rPr>
        <w:t>Iselobho</w:t>
      </w:r>
      <w:proofErr w:type="spellEnd"/>
      <w:r w:rsidRPr="004A58B1">
        <w:rPr>
          <w:rFonts w:ascii="Times New Roman" w:hAnsi="Times New Roman" w:cs="Times New Roman"/>
          <w:sz w:val="24"/>
        </w:rPr>
        <w:t xml:space="preserve"> </w:t>
      </w:r>
      <w:proofErr w:type="spellStart"/>
      <w:r w:rsidRPr="004A58B1">
        <w:rPr>
          <w:rFonts w:ascii="Times New Roman" w:hAnsi="Times New Roman" w:cs="Times New Roman"/>
          <w:sz w:val="24"/>
        </w:rPr>
        <w:t>Abhulimen</w:t>
      </w:r>
      <w:proofErr w:type="spellEnd"/>
      <w:r w:rsidRPr="004A58B1">
        <w:rPr>
          <w:rFonts w:ascii="Times New Roman" w:hAnsi="Times New Roman" w:cs="Times New Roman"/>
          <w:sz w:val="24"/>
        </w:rPr>
        <w:t xml:space="preserve">, Mr. R. </w:t>
      </w:r>
      <w:proofErr w:type="spellStart"/>
      <w:r w:rsidRPr="004A58B1">
        <w:rPr>
          <w:rFonts w:ascii="Times New Roman" w:hAnsi="Times New Roman" w:cs="Times New Roman"/>
          <w:sz w:val="24"/>
        </w:rPr>
        <w:t>Odile</w:t>
      </w:r>
      <w:proofErr w:type="spellEnd"/>
      <w:r w:rsidRPr="004A58B1">
        <w:rPr>
          <w:rFonts w:ascii="Times New Roman" w:hAnsi="Times New Roman" w:cs="Times New Roman"/>
          <w:sz w:val="24"/>
        </w:rPr>
        <w:t xml:space="preserve"> </w:t>
      </w:r>
      <w:proofErr w:type="spellStart"/>
      <w:r w:rsidRPr="004A58B1">
        <w:rPr>
          <w:rFonts w:ascii="Times New Roman" w:hAnsi="Times New Roman" w:cs="Times New Roman"/>
          <w:sz w:val="24"/>
        </w:rPr>
        <w:t>Abhulimen</w:t>
      </w:r>
      <w:proofErr w:type="spellEnd"/>
      <w:r w:rsidRPr="004A58B1">
        <w:rPr>
          <w:rFonts w:ascii="Times New Roman" w:hAnsi="Times New Roman" w:cs="Times New Roman"/>
          <w:sz w:val="24"/>
        </w:rPr>
        <w:t xml:space="preserve">, Mr. S. </w:t>
      </w:r>
      <w:proofErr w:type="spellStart"/>
      <w:r w:rsidRPr="004A58B1">
        <w:rPr>
          <w:rFonts w:ascii="Times New Roman" w:hAnsi="Times New Roman" w:cs="Times New Roman"/>
          <w:sz w:val="24"/>
        </w:rPr>
        <w:t>Ehidiamen</w:t>
      </w:r>
      <w:proofErr w:type="spellEnd"/>
      <w:r w:rsidRPr="004A58B1">
        <w:rPr>
          <w:rFonts w:ascii="Times New Roman" w:hAnsi="Times New Roman" w:cs="Times New Roman"/>
          <w:sz w:val="24"/>
        </w:rPr>
        <w:t xml:space="preserve">, Mrs. </w:t>
      </w:r>
      <w:proofErr w:type="spellStart"/>
      <w:r w:rsidRPr="004A58B1">
        <w:rPr>
          <w:rFonts w:ascii="Times New Roman" w:hAnsi="Times New Roman" w:cs="Times New Roman"/>
          <w:sz w:val="24"/>
        </w:rPr>
        <w:t>Ebahi</w:t>
      </w:r>
      <w:proofErr w:type="spellEnd"/>
      <w:r w:rsidRPr="004A58B1">
        <w:rPr>
          <w:rFonts w:ascii="Times New Roman" w:hAnsi="Times New Roman" w:cs="Times New Roman"/>
          <w:sz w:val="24"/>
        </w:rPr>
        <w:t xml:space="preserve"> </w:t>
      </w:r>
      <w:proofErr w:type="spellStart"/>
      <w:r w:rsidRPr="004A58B1">
        <w:rPr>
          <w:rFonts w:ascii="Times New Roman" w:hAnsi="Times New Roman" w:cs="Times New Roman"/>
          <w:sz w:val="24"/>
        </w:rPr>
        <w:t>Ayemenre</w:t>
      </w:r>
      <w:proofErr w:type="spellEnd"/>
      <w:r w:rsidRPr="004A58B1">
        <w:rPr>
          <w:rFonts w:ascii="Times New Roman" w:hAnsi="Times New Roman" w:cs="Times New Roman"/>
          <w:sz w:val="24"/>
        </w:rPr>
        <w:t xml:space="preserve">, Mrs. Agnes </w:t>
      </w:r>
      <w:proofErr w:type="spellStart"/>
      <w:r w:rsidRPr="004A58B1">
        <w:rPr>
          <w:rFonts w:ascii="Times New Roman" w:hAnsi="Times New Roman" w:cs="Times New Roman"/>
          <w:sz w:val="24"/>
        </w:rPr>
        <w:t>Osimen</w:t>
      </w:r>
      <w:proofErr w:type="spellEnd"/>
      <w:r w:rsidRPr="004A58B1">
        <w:rPr>
          <w:rFonts w:ascii="Times New Roman" w:hAnsi="Times New Roman" w:cs="Times New Roman"/>
          <w:sz w:val="24"/>
        </w:rPr>
        <w:t xml:space="preserve">, Mrs. Angelina </w:t>
      </w:r>
      <w:proofErr w:type="spellStart"/>
      <w:r w:rsidRPr="004A58B1">
        <w:rPr>
          <w:rFonts w:ascii="Times New Roman" w:hAnsi="Times New Roman" w:cs="Times New Roman"/>
          <w:sz w:val="24"/>
        </w:rPr>
        <w:t>Owobu</w:t>
      </w:r>
      <w:proofErr w:type="spellEnd"/>
      <w:r w:rsidRPr="004A58B1">
        <w:rPr>
          <w:rFonts w:ascii="Times New Roman" w:hAnsi="Times New Roman" w:cs="Times New Roman"/>
          <w:sz w:val="24"/>
        </w:rPr>
        <w:t xml:space="preserve">, </w:t>
      </w:r>
      <w:proofErr w:type="gramStart"/>
      <w:r w:rsidRPr="004A58B1">
        <w:rPr>
          <w:rFonts w:ascii="Times New Roman" w:hAnsi="Times New Roman" w:cs="Times New Roman"/>
          <w:sz w:val="24"/>
        </w:rPr>
        <w:t>Mrs</w:t>
      </w:r>
      <w:proofErr w:type="gramEnd"/>
      <w:r w:rsidRPr="004A58B1">
        <w:rPr>
          <w:rFonts w:ascii="Times New Roman" w:hAnsi="Times New Roman" w:cs="Times New Roman"/>
          <w:sz w:val="24"/>
        </w:rPr>
        <w:t xml:space="preserve">. Florence </w:t>
      </w:r>
      <w:proofErr w:type="spellStart"/>
      <w:r w:rsidRPr="004A58B1">
        <w:rPr>
          <w:rFonts w:ascii="Times New Roman" w:hAnsi="Times New Roman" w:cs="Times New Roman"/>
          <w:sz w:val="24"/>
        </w:rPr>
        <w:t>Orukpe</w:t>
      </w:r>
      <w:proofErr w:type="spellEnd"/>
      <w:r w:rsidRPr="004A58B1">
        <w:rPr>
          <w:rFonts w:ascii="Times New Roman" w:hAnsi="Times New Roman" w:cs="Times New Roman"/>
          <w:sz w:val="24"/>
        </w:rPr>
        <w:t xml:space="preserve"> for the effort they made to ensure </w:t>
      </w:r>
      <w:r w:rsidR="004A58B1">
        <w:rPr>
          <w:rFonts w:ascii="Times New Roman" w:hAnsi="Times New Roman" w:cs="Times New Roman"/>
          <w:sz w:val="24"/>
        </w:rPr>
        <w:t xml:space="preserve">that </w:t>
      </w:r>
      <w:r w:rsidRPr="004A58B1">
        <w:rPr>
          <w:rFonts w:ascii="Times New Roman" w:hAnsi="Times New Roman" w:cs="Times New Roman"/>
          <w:sz w:val="24"/>
        </w:rPr>
        <w:t>my destiny and dreams are not wasted.</w:t>
      </w:r>
    </w:p>
    <w:p w14:paraId="7318DBDA" w14:textId="2B2D1190" w:rsidR="00B9210E" w:rsidRDefault="00B9210E" w:rsidP="00624815">
      <w:pPr>
        <w:spacing w:line="360" w:lineRule="auto"/>
        <w:ind w:left="360"/>
        <w:jc w:val="both"/>
        <w:rPr>
          <w:rFonts w:ascii="Times New Roman" w:hAnsi="Times New Roman" w:cs="Times New Roman"/>
          <w:sz w:val="24"/>
        </w:rPr>
      </w:pPr>
      <w:r>
        <w:rPr>
          <w:rFonts w:ascii="Times New Roman" w:hAnsi="Times New Roman" w:cs="Times New Roman"/>
          <w:sz w:val="24"/>
        </w:rPr>
        <w:t xml:space="preserve">Second, I appreciate my eldest brother in the family day, retired but not tired Pharmacist Ben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Mr. S.I.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my immediate younger brother, Mr. Matthew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Mrs. Meg </w:t>
      </w:r>
      <w:proofErr w:type="spellStart"/>
      <w:r>
        <w:rPr>
          <w:rFonts w:ascii="Times New Roman" w:hAnsi="Times New Roman" w:cs="Times New Roman"/>
          <w:sz w:val="24"/>
        </w:rPr>
        <w:t>Onojasun</w:t>
      </w:r>
      <w:proofErr w:type="spellEnd"/>
      <w:r>
        <w:rPr>
          <w:rFonts w:ascii="Times New Roman" w:hAnsi="Times New Roman" w:cs="Times New Roman"/>
          <w:sz w:val="24"/>
        </w:rPr>
        <w:t xml:space="preserve">, my mother’s last born, </w:t>
      </w:r>
      <w:proofErr w:type="spellStart"/>
      <w:r>
        <w:rPr>
          <w:rFonts w:ascii="Times New Roman" w:hAnsi="Times New Roman" w:cs="Times New Roman"/>
          <w:sz w:val="24"/>
        </w:rPr>
        <w:t>Obelimen</w:t>
      </w:r>
      <w:proofErr w:type="spellEnd"/>
      <w:r>
        <w:rPr>
          <w:rFonts w:ascii="Times New Roman" w:hAnsi="Times New Roman" w:cs="Times New Roman"/>
          <w:sz w:val="24"/>
        </w:rPr>
        <w:t xml:space="preserve"> </w:t>
      </w:r>
      <w:proofErr w:type="spellStart"/>
      <w:r>
        <w:rPr>
          <w:rFonts w:ascii="Times New Roman" w:hAnsi="Times New Roman" w:cs="Times New Roman"/>
          <w:sz w:val="24"/>
        </w:rPr>
        <w:t>Abhulimen</w:t>
      </w:r>
      <w:proofErr w:type="spellEnd"/>
      <w:r>
        <w:rPr>
          <w:rFonts w:ascii="Times New Roman" w:hAnsi="Times New Roman" w:cs="Times New Roman"/>
          <w:sz w:val="24"/>
        </w:rPr>
        <w:t xml:space="preserve"> who was </w:t>
      </w:r>
      <w:r w:rsidR="00624815">
        <w:rPr>
          <w:rFonts w:ascii="Times New Roman" w:hAnsi="Times New Roman" w:cs="Times New Roman"/>
          <w:sz w:val="24"/>
        </w:rPr>
        <w:t xml:space="preserve">in the womb </w:t>
      </w:r>
      <w:r>
        <w:rPr>
          <w:rFonts w:ascii="Times New Roman" w:hAnsi="Times New Roman" w:cs="Times New Roman"/>
          <w:sz w:val="24"/>
        </w:rPr>
        <w:t xml:space="preserve">when </w:t>
      </w:r>
      <w:r w:rsidR="00624815">
        <w:rPr>
          <w:rFonts w:ascii="Times New Roman" w:hAnsi="Times New Roman" w:cs="Times New Roman"/>
          <w:sz w:val="24"/>
        </w:rPr>
        <w:t xml:space="preserve">my </w:t>
      </w:r>
      <w:r>
        <w:rPr>
          <w:rFonts w:ascii="Times New Roman" w:hAnsi="Times New Roman" w:cs="Times New Roman"/>
          <w:sz w:val="24"/>
        </w:rPr>
        <w:t xml:space="preserve">father died, </w:t>
      </w:r>
      <w:r w:rsidR="00624815">
        <w:rPr>
          <w:rFonts w:ascii="Times New Roman" w:hAnsi="Times New Roman" w:cs="Times New Roman"/>
          <w:sz w:val="24"/>
        </w:rPr>
        <w:t xml:space="preserve">he is </w:t>
      </w:r>
      <w:r>
        <w:rPr>
          <w:rFonts w:ascii="Times New Roman" w:hAnsi="Times New Roman" w:cs="Times New Roman"/>
          <w:sz w:val="24"/>
        </w:rPr>
        <w:t xml:space="preserve">now </w:t>
      </w:r>
      <w:r w:rsidR="00624815">
        <w:rPr>
          <w:rFonts w:ascii="Times New Roman" w:hAnsi="Times New Roman" w:cs="Times New Roman"/>
          <w:sz w:val="24"/>
        </w:rPr>
        <w:t xml:space="preserve">the </w:t>
      </w:r>
      <w:r>
        <w:rPr>
          <w:rFonts w:ascii="Times New Roman" w:hAnsi="Times New Roman" w:cs="Times New Roman"/>
          <w:sz w:val="24"/>
        </w:rPr>
        <w:t>youngest mathematician in the family.</w:t>
      </w:r>
    </w:p>
    <w:p w14:paraId="49C9D9DA" w14:textId="6AFDD9B0" w:rsidR="00B9210E" w:rsidRDefault="00B9210E" w:rsidP="00624815">
      <w:pPr>
        <w:spacing w:line="360" w:lineRule="auto"/>
        <w:ind w:left="360"/>
        <w:jc w:val="both"/>
        <w:rPr>
          <w:rFonts w:ascii="Times New Roman" w:hAnsi="Times New Roman" w:cs="Times New Roman"/>
          <w:sz w:val="24"/>
        </w:rPr>
      </w:pPr>
      <w:r>
        <w:rPr>
          <w:rFonts w:ascii="Times New Roman" w:hAnsi="Times New Roman" w:cs="Times New Roman"/>
          <w:sz w:val="24"/>
        </w:rPr>
        <w:t xml:space="preserve">My special thanks to all my siblings, </w:t>
      </w:r>
      <w:r w:rsidR="00624815">
        <w:rPr>
          <w:rFonts w:ascii="Times New Roman" w:hAnsi="Times New Roman" w:cs="Times New Roman"/>
          <w:sz w:val="24"/>
        </w:rPr>
        <w:t xml:space="preserve">the </w:t>
      </w:r>
      <w:r w:rsidR="007B4F26">
        <w:rPr>
          <w:rFonts w:ascii="Times New Roman" w:hAnsi="Times New Roman" w:cs="Times New Roman"/>
          <w:sz w:val="24"/>
        </w:rPr>
        <w:t>grand and great grand</w:t>
      </w:r>
      <w:r>
        <w:rPr>
          <w:rFonts w:ascii="Times New Roman" w:hAnsi="Times New Roman" w:cs="Times New Roman"/>
          <w:sz w:val="24"/>
        </w:rPr>
        <w:t>children of my parents for their unfailing love and care.</w:t>
      </w:r>
    </w:p>
    <w:p w14:paraId="3DD0F924" w14:textId="5A81B95E" w:rsidR="00B9210E" w:rsidRPr="00624815" w:rsidRDefault="00B9210E" w:rsidP="00624815">
      <w:pPr>
        <w:pStyle w:val="ListParagraph"/>
        <w:numPr>
          <w:ilvl w:val="0"/>
          <w:numId w:val="37"/>
        </w:numPr>
        <w:spacing w:line="360" w:lineRule="auto"/>
        <w:ind w:left="360"/>
        <w:jc w:val="both"/>
        <w:rPr>
          <w:rFonts w:ascii="Times New Roman" w:hAnsi="Times New Roman" w:cs="Times New Roman"/>
          <w:sz w:val="24"/>
        </w:rPr>
      </w:pPr>
      <w:r w:rsidRPr="00624815">
        <w:rPr>
          <w:rFonts w:ascii="Times New Roman" w:hAnsi="Times New Roman" w:cs="Times New Roman"/>
          <w:sz w:val="24"/>
        </w:rPr>
        <w:t xml:space="preserve">In a very special way I wish to appreciate my darling wife, Mrs. Josephine </w:t>
      </w:r>
      <w:proofErr w:type="spellStart"/>
      <w:r w:rsidRPr="00624815">
        <w:rPr>
          <w:rFonts w:ascii="Times New Roman" w:hAnsi="Times New Roman" w:cs="Times New Roman"/>
          <w:sz w:val="24"/>
        </w:rPr>
        <w:t>Abhulimen</w:t>
      </w:r>
      <w:proofErr w:type="spellEnd"/>
      <w:r w:rsidRPr="00624815">
        <w:rPr>
          <w:rFonts w:ascii="Times New Roman" w:hAnsi="Times New Roman" w:cs="Times New Roman"/>
          <w:sz w:val="24"/>
        </w:rPr>
        <w:t xml:space="preserve">, the only mother of my children, my accountant, my confidant, first teacher of our children, </w:t>
      </w:r>
      <w:proofErr w:type="gramStart"/>
      <w:r w:rsidRPr="00624815">
        <w:rPr>
          <w:rFonts w:ascii="Times New Roman" w:hAnsi="Times New Roman" w:cs="Times New Roman"/>
          <w:sz w:val="24"/>
        </w:rPr>
        <w:t>mother</w:t>
      </w:r>
      <w:proofErr w:type="gramEnd"/>
      <w:r w:rsidRPr="00624815">
        <w:rPr>
          <w:rFonts w:ascii="Times New Roman" w:hAnsi="Times New Roman" w:cs="Times New Roman"/>
          <w:sz w:val="24"/>
        </w:rPr>
        <w:t xml:space="preserve"> of nations</w:t>
      </w:r>
      <w:r w:rsidR="00EE4DDD" w:rsidRPr="00624815">
        <w:rPr>
          <w:rFonts w:ascii="Times New Roman" w:hAnsi="Times New Roman" w:cs="Times New Roman"/>
          <w:sz w:val="24"/>
        </w:rPr>
        <w:t xml:space="preserve"> – headmistress of orphanage home who took care of my mother and lived with her for 25 years before she died at the age of 104 years.</w:t>
      </w:r>
    </w:p>
    <w:p w14:paraId="6B0D7FEC" w14:textId="40ACD837" w:rsidR="00EE4DDD" w:rsidRDefault="00EE4DDD" w:rsidP="00624815">
      <w:pPr>
        <w:spacing w:line="360" w:lineRule="auto"/>
        <w:ind w:left="360"/>
        <w:jc w:val="both"/>
        <w:rPr>
          <w:rFonts w:ascii="Times New Roman" w:hAnsi="Times New Roman" w:cs="Times New Roman"/>
          <w:sz w:val="24"/>
        </w:rPr>
      </w:pPr>
      <w:proofErr w:type="gramStart"/>
      <w:r>
        <w:rPr>
          <w:rFonts w:ascii="Times New Roman" w:hAnsi="Times New Roman" w:cs="Times New Roman"/>
          <w:sz w:val="24"/>
        </w:rPr>
        <w:t xml:space="preserve">My profitable and resourceful children, </w:t>
      </w:r>
      <w:proofErr w:type="spellStart"/>
      <w:r>
        <w:rPr>
          <w:rFonts w:ascii="Times New Roman" w:hAnsi="Times New Roman" w:cs="Times New Roman"/>
          <w:sz w:val="24"/>
        </w:rPr>
        <w:t>Osekhonmhen</w:t>
      </w:r>
      <w:proofErr w:type="spellEnd"/>
      <w:r>
        <w:rPr>
          <w:rFonts w:ascii="Times New Roman" w:hAnsi="Times New Roman" w:cs="Times New Roman"/>
          <w:sz w:val="24"/>
        </w:rPr>
        <w:t xml:space="preserve"> </w:t>
      </w:r>
      <w:proofErr w:type="spellStart"/>
      <w:r>
        <w:rPr>
          <w:rFonts w:ascii="Times New Roman" w:hAnsi="Times New Roman" w:cs="Times New Roman"/>
          <w:sz w:val="24"/>
        </w:rPr>
        <w:t>Oseibhue</w:t>
      </w:r>
      <w:proofErr w:type="spellEnd"/>
      <w:r>
        <w:rPr>
          <w:rFonts w:ascii="Times New Roman" w:hAnsi="Times New Roman" w:cs="Times New Roman"/>
          <w:sz w:val="24"/>
        </w:rPr>
        <w:t xml:space="preserve">, now Mrs. P.O. </w:t>
      </w:r>
      <w:proofErr w:type="spellStart"/>
      <w:r>
        <w:rPr>
          <w:rFonts w:ascii="Times New Roman" w:hAnsi="Times New Roman" w:cs="Times New Roman"/>
          <w:sz w:val="24"/>
        </w:rPr>
        <w:t>Ogunleye</w:t>
      </w:r>
      <w:proofErr w:type="spellEnd"/>
      <w:r>
        <w:rPr>
          <w:rFonts w:ascii="Times New Roman" w:hAnsi="Times New Roman" w:cs="Times New Roman"/>
          <w:sz w:val="24"/>
        </w:rPr>
        <w:t xml:space="preserve">, </w:t>
      </w:r>
      <w:proofErr w:type="spellStart"/>
      <w:r>
        <w:rPr>
          <w:rFonts w:ascii="Times New Roman" w:hAnsi="Times New Roman" w:cs="Times New Roman"/>
          <w:sz w:val="24"/>
        </w:rPr>
        <w:t>Osemudiamen</w:t>
      </w:r>
      <w:proofErr w:type="spellEnd"/>
      <w:r>
        <w:rPr>
          <w:rFonts w:ascii="Times New Roman" w:hAnsi="Times New Roman" w:cs="Times New Roman"/>
          <w:sz w:val="24"/>
        </w:rPr>
        <w:t xml:space="preserve">, </w:t>
      </w:r>
      <w:proofErr w:type="spellStart"/>
      <w:r>
        <w:rPr>
          <w:rFonts w:ascii="Times New Roman" w:hAnsi="Times New Roman" w:cs="Times New Roman"/>
          <w:sz w:val="24"/>
        </w:rPr>
        <w:t>Onosetale</w:t>
      </w:r>
      <w:proofErr w:type="spellEnd"/>
      <w:r>
        <w:rPr>
          <w:rFonts w:ascii="Times New Roman" w:hAnsi="Times New Roman" w:cs="Times New Roman"/>
          <w:sz w:val="24"/>
        </w:rPr>
        <w:t xml:space="preserve">, </w:t>
      </w:r>
      <w:proofErr w:type="spellStart"/>
      <w:r>
        <w:rPr>
          <w:rFonts w:ascii="Times New Roman" w:hAnsi="Times New Roman" w:cs="Times New Roman"/>
          <w:sz w:val="24"/>
        </w:rPr>
        <w:t>Onosedeba</w:t>
      </w:r>
      <w:proofErr w:type="spellEnd"/>
      <w:r>
        <w:rPr>
          <w:rFonts w:ascii="Times New Roman" w:hAnsi="Times New Roman" w:cs="Times New Roman"/>
          <w:sz w:val="24"/>
        </w:rPr>
        <w:t xml:space="preserve"> and </w:t>
      </w:r>
      <w:proofErr w:type="spellStart"/>
      <w:r>
        <w:rPr>
          <w:rFonts w:ascii="Times New Roman" w:hAnsi="Times New Roman" w:cs="Times New Roman"/>
          <w:sz w:val="24"/>
        </w:rPr>
        <w:t>Oseremhen</w:t>
      </w:r>
      <w:proofErr w:type="spellEnd"/>
      <w:r>
        <w:rPr>
          <w:rFonts w:ascii="Times New Roman" w:hAnsi="Times New Roman" w:cs="Times New Roman"/>
          <w:sz w:val="24"/>
        </w:rPr>
        <w:t>.</w:t>
      </w:r>
      <w:proofErr w:type="gramEnd"/>
      <w:r w:rsidR="00624815">
        <w:rPr>
          <w:rFonts w:ascii="Times New Roman" w:hAnsi="Times New Roman" w:cs="Times New Roman"/>
          <w:sz w:val="24"/>
        </w:rPr>
        <w:t xml:space="preserve"> May God bless you </w:t>
      </w:r>
      <w:proofErr w:type="gramStart"/>
      <w:r w:rsidR="00624815">
        <w:rPr>
          <w:rFonts w:ascii="Times New Roman" w:hAnsi="Times New Roman" w:cs="Times New Roman"/>
          <w:sz w:val="24"/>
        </w:rPr>
        <w:t>all.</w:t>
      </w:r>
      <w:proofErr w:type="gramEnd"/>
    </w:p>
    <w:p w14:paraId="19AAB94B" w14:textId="77777777" w:rsidR="00E17BFE" w:rsidRDefault="00E17BFE" w:rsidP="007620C6">
      <w:pPr>
        <w:spacing w:line="360" w:lineRule="auto"/>
        <w:jc w:val="both"/>
        <w:rPr>
          <w:rFonts w:ascii="Times New Roman" w:hAnsi="Times New Roman" w:cs="Times New Roman"/>
          <w:sz w:val="24"/>
        </w:rPr>
      </w:pPr>
    </w:p>
    <w:p w14:paraId="45932DBD" w14:textId="77777777" w:rsidR="00E17BFE" w:rsidRDefault="00E17BFE" w:rsidP="007620C6">
      <w:pPr>
        <w:spacing w:line="360" w:lineRule="auto"/>
        <w:jc w:val="both"/>
        <w:rPr>
          <w:rFonts w:ascii="Times New Roman" w:hAnsi="Times New Roman" w:cs="Times New Roman"/>
          <w:sz w:val="24"/>
        </w:rPr>
      </w:pPr>
    </w:p>
    <w:p w14:paraId="3A4E8E0B" w14:textId="77777777" w:rsidR="00E17BFE" w:rsidRDefault="00E17BFE" w:rsidP="007620C6">
      <w:pPr>
        <w:spacing w:line="360" w:lineRule="auto"/>
        <w:jc w:val="both"/>
        <w:rPr>
          <w:rFonts w:ascii="Times New Roman" w:hAnsi="Times New Roman" w:cs="Times New Roman"/>
          <w:sz w:val="24"/>
        </w:rPr>
      </w:pPr>
    </w:p>
    <w:p w14:paraId="72AC026D" w14:textId="77777777" w:rsidR="00E17BFE" w:rsidRPr="00E17BFE" w:rsidRDefault="00E17BFE" w:rsidP="007620C6">
      <w:pPr>
        <w:spacing w:line="360" w:lineRule="auto"/>
        <w:jc w:val="both"/>
        <w:rPr>
          <w:rFonts w:ascii="Times New Roman" w:hAnsi="Times New Roman" w:cs="Times New Roman"/>
          <w:sz w:val="24"/>
        </w:rPr>
      </w:pPr>
    </w:p>
    <w:p w14:paraId="21C13D44" w14:textId="77777777" w:rsidR="004B4388" w:rsidRDefault="004B4388" w:rsidP="007620C6">
      <w:pPr>
        <w:spacing w:line="360" w:lineRule="auto"/>
        <w:jc w:val="both"/>
        <w:rPr>
          <w:rFonts w:ascii="Times New Roman" w:hAnsi="Times New Roman" w:cs="Times New Roman"/>
          <w:b/>
          <w:sz w:val="24"/>
        </w:rPr>
      </w:pPr>
    </w:p>
    <w:p w14:paraId="0D582F93" w14:textId="77777777" w:rsidR="004B4388" w:rsidRDefault="004B4388" w:rsidP="007620C6">
      <w:pPr>
        <w:spacing w:line="360" w:lineRule="auto"/>
        <w:jc w:val="both"/>
        <w:rPr>
          <w:rFonts w:ascii="Times New Roman" w:hAnsi="Times New Roman" w:cs="Times New Roman"/>
          <w:b/>
          <w:sz w:val="24"/>
        </w:rPr>
      </w:pPr>
    </w:p>
    <w:p w14:paraId="0B25D407" w14:textId="77777777" w:rsidR="004B4388" w:rsidRDefault="004B4388" w:rsidP="007620C6">
      <w:pPr>
        <w:spacing w:line="360" w:lineRule="auto"/>
        <w:jc w:val="both"/>
        <w:rPr>
          <w:rFonts w:ascii="Times New Roman" w:hAnsi="Times New Roman" w:cs="Times New Roman"/>
          <w:b/>
          <w:sz w:val="24"/>
        </w:rPr>
      </w:pPr>
    </w:p>
    <w:p w14:paraId="4543B7CE" w14:textId="77777777" w:rsidR="004B4388" w:rsidRDefault="004B4388" w:rsidP="007620C6">
      <w:pPr>
        <w:spacing w:line="360" w:lineRule="auto"/>
        <w:jc w:val="both"/>
        <w:rPr>
          <w:rFonts w:ascii="Times New Roman" w:hAnsi="Times New Roman" w:cs="Times New Roman"/>
          <w:b/>
          <w:sz w:val="24"/>
        </w:rPr>
      </w:pPr>
    </w:p>
    <w:p w14:paraId="51EF3A91" w14:textId="77777777" w:rsidR="004B4388" w:rsidRDefault="004B4388" w:rsidP="007620C6">
      <w:pPr>
        <w:spacing w:line="360" w:lineRule="auto"/>
        <w:jc w:val="both"/>
        <w:rPr>
          <w:rFonts w:ascii="Times New Roman" w:hAnsi="Times New Roman" w:cs="Times New Roman"/>
          <w:b/>
          <w:sz w:val="24"/>
        </w:rPr>
      </w:pPr>
    </w:p>
    <w:p w14:paraId="61A6B99F" w14:textId="77777777" w:rsidR="004B4388" w:rsidRDefault="004B4388" w:rsidP="007620C6">
      <w:pPr>
        <w:spacing w:line="360" w:lineRule="auto"/>
        <w:jc w:val="both"/>
        <w:rPr>
          <w:rFonts w:ascii="Times New Roman" w:hAnsi="Times New Roman" w:cs="Times New Roman"/>
          <w:b/>
          <w:sz w:val="24"/>
        </w:rPr>
      </w:pPr>
    </w:p>
    <w:p w14:paraId="542BE6A5" w14:textId="6C693E76" w:rsidR="004B4388" w:rsidRPr="002B2AEB" w:rsidRDefault="002B2AEB" w:rsidP="007620C6">
      <w:pPr>
        <w:spacing w:line="360" w:lineRule="auto"/>
        <w:jc w:val="both"/>
        <w:rPr>
          <w:rFonts w:ascii="Times New Roman" w:hAnsi="Times New Roman" w:cs="Times New Roman"/>
          <w:b/>
          <w:sz w:val="24"/>
          <w:szCs w:val="24"/>
        </w:rPr>
      </w:pPr>
      <w:r w:rsidRPr="002B2AEB">
        <w:rPr>
          <w:rFonts w:ascii="Times New Roman" w:hAnsi="Times New Roman" w:cs="Times New Roman"/>
          <w:b/>
          <w:sz w:val="24"/>
          <w:szCs w:val="24"/>
        </w:rPr>
        <w:t>REFERENCES</w:t>
      </w:r>
    </w:p>
    <w:p w14:paraId="6FBA3365" w14:textId="77777777" w:rsidR="008550BD" w:rsidRPr="008550BD" w:rsidRDefault="008550BD" w:rsidP="008550BD">
      <w:pPr>
        <w:pStyle w:val="Default"/>
        <w:spacing w:before="240" w:line="360" w:lineRule="auto"/>
        <w:ind w:right="-18"/>
        <w:jc w:val="both"/>
        <w:rPr>
          <w:i/>
          <w:iCs/>
        </w:rPr>
      </w:pPr>
      <w:proofErr w:type="spellStart"/>
      <w:proofErr w:type="gramStart"/>
      <w:r w:rsidRPr="008550BD">
        <w:t>Abhulimen</w:t>
      </w:r>
      <w:proofErr w:type="spellEnd"/>
      <w:r w:rsidRPr="008550BD">
        <w:t xml:space="preserve"> C.E. and </w:t>
      </w:r>
      <w:proofErr w:type="spellStart"/>
      <w:r w:rsidRPr="008550BD">
        <w:t>Amuno</w:t>
      </w:r>
      <w:proofErr w:type="spellEnd"/>
      <w:r w:rsidRPr="008550BD">
        <w:t xml:space="preserve"> E.O., (2024).</w:t>
      </w:r>
      <w:proofErr w:type="gramEnd"/>
      <w:r w:rsidRPr="008550BD">
        <w:t xml:space="preserve"> </w:t>
      </w:r>
      <w:proofErr w:type="gramStart"/>
      <w:r w:rsidRPr="008550BD">
        <w:t xml:space="preserve">An Improved Block Backward </w:t>
      </w:r>
      <w:proofErr w:type="spellStart"/>
      <w:r w:rsidRPr="008550BD">
        <w:t>Differentaition</w:t>
      </w:r>
      <w:proofErr w:type="spellEnd"/>
      <w:r w:rsidRPr="008550BD">
        <w:t xml:space="preserve"> Formula for Stiff Differential Equations.</w:t>
      </w:r>
      <w:proofErr w:type="gramEnd"/>
      <w:r w:rsidRPr="008550BD">
        <w:t xml:space="preserve"> </w:t>
      </w:r>
      <w:proofErr w:type="gramStart"/>
      <w:r w:rsidRPr="008550BD">
        <w:rPr>
          <w:i/>
          <w:iCs/>
        </w:rPr>
        <w:t>AAU Journal of Physical and Applied Sciences.</w:t>
      </w:r>
      <w:proofErr w:type="gramEnd"/>
      <w:r w:rsidRPr="008550BD">
        <w:rPr>
          <w:i/>
          <w:iCs/>
        </w:rPr>
        <w:t xml:space="preserve"> Vol. 4, No. 1, pp. 175-183.</w:t>
      </w:r>
    </w:p>
    <w:p w14:paraId="55528B19" w14:textId="77777777" w:rsidR="008550BD" w:rsidRPr="008550BD" w:rsidRDefault="008550BD" w:rsidP="008550BD">
      <w:pPr>
        <w:pStyle w:val="Default"/>
        <w:spacing w:before="240" w:line="360" w:lineRule="auto"/>
        <w:ind w:right="-18"/>
        <w:jc w:val="both"/>
        <w:rPr>
          <w:i/>
          <w:iCs/>
        </w:rPr>
      </w:pPr>
      <w:proofErr w:type="spellStart"/>
      <w:proofErr w:type="gramStart"/>
      <w:r w:rsidRPr="008550BD">
        <w:t>Abulimen</w:t>
      </w:r>
      <w:proofErr w:type="spellEnd"/>
      <w:r w:rsidRPr="008550BD">
        <w:t xml:space="preserve"> C.E. and </w:t>
      </w:r>
      <w:proofErr w:type="spellStart"/>
      <w:r w:rsidRPr="008550BD">
        <w:t>Omowo</w:t>
      </w:r>
      <w:proofErr w:type="spellEnd"/>
      <w:r w:rsidRPr="008550BD">
        <w:t xml:space="preserve"> B.J. (2023).</w:t>
      </w:r>
      <w:proofErr w:type="gramEnd"/>
      <w:r w:rsidRPr="008550BD">
        <w:t xml:space="preserve"> On a Three Time Level Implicit Scheme for Solving Parabolic Partial Differential Equations: A modified method. </w:t>
      </w:r>
      <w:proofErr w:type="gramStart"/>
      <w:r w:rsidRPr="008550BD">
        <w:rPr>
          <w:i/>
          <w:iCs/>
        </w:rPr>
        <w:t>AAU Journal of Physical and Applied Sciences.</w:t>
      </w:r>
      <w:proofErr w:type="gramEnd"/>
      <w:r w:rsidRPr="008550BD">
        <w:rPr>
          <w:i/>
          <w:iCs/>
        </w:rPr>
        <w:t xml:space="preserve"> Vol. 3, No. 1, pp. 66-72.</w:t>
      </w:r>
    </w:p>
    <w:p w14:paraId="5AAF1D04" w14:textId="77777777" w:rsidR="008550BD" w:rsidRPr="008550BD" w:rsidRDefault="008550BD" w:rsidP="008550BD">
      <w:pPr>
        <w:pStyle w:val="Default"/>
        <w:spacing w:before="240" w:line="360" w:lineRule="auto"/>
        <w:ind w:right="-18"/>
        <w:jc w:val="both"/>
      </w:pPr>
      <w:proofErr w:type="spellStart"/>
      <w:proofErr w:type="gramStart"/>
      <w:r w:rsidRPr="008550BD">
        <w:t>Tuggen</w:t>
      </w:r>
      <w:proofErr w:type="spellEnd"/>
      <w:r w:rsidRPr="008550BD">
        <w:t xml:space="preserve"> E.O. and </w:t>
      </w:r>
      <w:proofErr w:type="spellStart"/>
      <w:r w:rsidRPr="008550BD">
        <w:t>Abhulimen</w:t>
      </w:r>
      <w:proofErr w:type="spellEnd"/>
      <w:r w:rsidRPr="008550BD">
        <w:t xml:space="preserve"> C.E., (2022).</w:t>
      </w:r>
      <w:proofErr w:type="gramEnd"/>
      <w:r w:rsidRPr="008550BD">
        <w:t xml:space="preserve"> </w:t>
      </w:r>
      <w:proofErr w:type="gramStart"/>
      <w:r w:rsidRPr="008550BD">
        <w:t>On Exponential Fitting Difference Methods for Heat Equations.</w:t>
      </w:r>
      <w:proofErr w:type="gramEnd"/>
      <w:r w:rsidRPr="008550BD">
        <w:t xml:space="preserve"> </w:t>
      </w:r>
      <w:proofErr w:type="gramStart"/>
      <w:r w:rsidRPr="008550BD">
        <w:rPr>
          <w:i/>
          <w:iCs/>
        </w:rPr>
        <w:t>Journal of Applied Mathematics and Informatics</w:t>
      </w:r>
      <w:r w:rsidRPr="008550BD">
        <w:t>.</w:t>
      </w:r>
      <w:proofErr w:type="gramEnd"/>
      <w:r w:rsidRPr="008550BD">
        <w:t xml:space="preserve"> Vol. 12, No. 1, pp. 1-12.</w:t>
      </w:r>
    </w:p>
    <w:p w14:paraId="0AF9019E" w14:textId="77777777" w:rsidR="008550BD" w:rsidRPr="008550BD" w:rsidRDefault="008550BD" w:rsidP="008550BD">
      <w:pPr>
        <w:pStyle w:val="Default"/>
        <w:spacing w:before="240" w:line="360" w:lineRule="auto"/>
        <w:ind w:right="-18"/>
        <w:jc w:val="both"/>
      </w:pPr>
      <w:proofErr w:type="spellStart"/>
      <w:proofErr w:type="gramStart"/>
      <w:r w:rsidRPr="008550BD">
        <w:t>Omowo</w:t>
      </w:r>
      <w:proofErr w:type="spellEnd"/>
      <w:r w:rsidRPr="008550BD">
        <w:t xml:space="preserve"> B.J and </w:t>
      </w:r>
      <w:proofErr w:type="spellStart"/>
      <w:r w:rsidRPr="008550BD">
        <w:t>Abhulimen</w:t>
      </w:r>
      <w:proofErr w:type="spellEnd"/>
      <w:r w:rsidRPr="008550BD">
        <w:t xml:space="preserve"> C.E (2021).</w:t>
      </w:r>
      <w:proofErr w:type="gramEnd"/>
      <w:r w:rsidRPr="008550BD">
        <w:t xml:space="preserve"> </w:t>
      </w:r>
      <w:proofErr w:type="gramStart"/>
      <w:r w:rsidRPr="008550BD">
        <w:t xml:space="preserve">On Stability of Modified </w:t>
      </w:r>
      <w:proofErr w:type="spellStart"/>
      <w:r w:rsidRPr="008550BD">
        <w:t>Grank</w:t>
      </w:r>
      <w:proofErr w:type="spellEnd"/>
      <w:r w:rsidRPr="008550BD">
        <w:t>-Nicolson Method for Parabolic Partial Differential Equations.</w:t>
      </w:r>
      <w:proofErr w:type="gramEnd"/>
      <w:r w:rsidRPr="008550BD">
        <w:t xml:space="preserve"> </w:t>
      </w:r>
      <w:r w:rsidRPr="008550BD">
        <w:rPr>
          <w:i/>
          <w:iCs/>
        </w:rPr>
        <w:t xml:space="preserve">International Journal of Mathematical Sciences </w:t>
      </w:r>
      <w:proofErr w:type="gramStart"/>
      <w:r w:rsidRPr="008550BD">
        <w:rPr>
          <w:i/>
          <w:iCs/>
        </w:rPr>
        <w:t>And</w:t>
      </w:r>
      <w:proofErr w:type="gramEnd"/>
      <w:r w:rsidRPr="008550BD">
        <w:rPr>
          <w:i/>
          <w:iCs/>
        </w:rPr>
        <w:t xml:space="preserve"> Optimization: Theory and Application</w:t>
      </w:r>
      <w:r w:rsidRPr="008550BD">
        <w:t xml:space="preserve">. </w:t>
      </w:r>
      <w:proofErr w:type="spellStart"/>
      <w:r w:rsidRPr="008550BD">
        <w:t>Vol</w:t>
      </w:r>
      <w:proofErr w:type="spellEnd"/>
      <w:r w:rsidRPr="008550BD">
        <w:t xml:space="preserve"> 6, No. 2, pp. 862-873.  </w:t>
      </w:r>
    </w:p>
    <w:p w14:paraId="0DBFB1BD" w14:textId="77777777" w:rsidR="008550BD" w:rsidRPr="008550BD" w:rsidRDefault="008550BD" w:rsidP="008550BD">
      <w:pPr>
        <w:pStyle w:val="Default"/>
        <w:spacing w:before="240" w:line="360" w:lineRule="auto"/>
        <w:ind w:right="-18"/>
        <w:jc w:val="both"/>
      </w:pPr>
      <w:proofErr w:type="spellStart"/>
      <w:proofErr w:type="gramStart"/>
      <w:r w:rsidRPr="008550BD">
        <w:t>Abhulimen</w:t>
      </w:r>
      <w:proofErr w:type="spellEnd"/>
      <w:r w:rsidRPr="008550BD">
        <w:t xml:space="preserve"> C.E and </w:t>
      </w:r>
      <w:proofErr w:type="spellStart"/>
      <w:r w:rsidRPr="008550BD">
        <w:t>Ukpebor</w:t>
      </w:r>
      <w:proofErr w:type="spellEnd"/>
      <w:r w:rsidRPr="008550BD">
        <w:t xml:space="preserve"> L.A., (2019).</w:t>
      </w:r>
      <w:proofErr w:type="gramEnd"/>
      <w:r w:rsidRPr="008550BD">
        <w:t xml:space="preserve"> </w:t>
      </w:r>
      <w:proofErr w:type="gramStart"/>
      <w:r w:rsidRPr="008550BD">
        <w:t>A New Class of Second Derivative Methods for Numerical Integration of Stiff Initial Value Problems.</w:t>
      </w:r>
      <w:proofErr w:type="gramEnd"/>
      <w:r w:rsidRPr="008550BD">
        <w:t xml:space="preserve"> </w:t>
      </w:r>
      <w:proofErr w:type="gramStart"/>
      <w:r w:rsidRPr="008550BD">
        <w:rPr>
          <w:i/>
          <w:iCs/>
        </w:rPr>
        <w:t>Journal of the Nigerian Mathematical Society</w:t>
      </w:r>
      <w:r w:rsidRPr="008550BD">
        <w:t>.</w:t>
      </w:r>
      <w:proofErr w:type="gramEnd"/>
      <w:r w:rsidRPr="008550BD">
        <w:t xml:space="preserve"> Vol. 38, Issue 2, pp. 259-270</w:t>
      </w:r>
    </w:p>
    <w:p w14:paraId="0E126100" w14:textId="77777777" w:rsidR="008550BD" w:rsidRPr="008550BD" w:rsidRDefault="008550BD" w:rsidP="008550BD">
      <w:pPr>
        <w:pStyle w:val="ListParagraph1"/>
        <w:spacing w:before="240" w:line="360" w:lineRule="auto"/>
        <w:ind w:left="0" w:right="-18"/>
        <w:jc w:val="both"/>
      </w:pPr>
      <w:proofErr w:type="spellStart"/>
      <w:proofErr w:type="gramStart"/>
      <w:r w:rsidRPr="008550BD">
        <w:t>Omowo</w:t>
      </w:r>
      <w:proofErr w:type="spellEnd"/>
      <w:r w:rsidRPr="008550BD">
        <w:t xml:space="preserve"> B.J and </w:t>
      </w:r>
      <w:proofErr w:type="spellStart"/>
      <w:r w:rsidRPr="008550BD">
        <w:t>Abhulimen</w:t>
      </w:r>
      <w:proofErr w:type="spellEnd"/>
      <w:r w:rsidRPr="008550BD">
        <w:t xml:space="preserve"> C.E., (2019).</w:t>
      </w:r>
      <w:proofErr w:type="gramEnd"/>
      <w:r w:rsidRPr="008550BD">
        <w:t xml:space="preserve"> Modified Crank-Nicolson Method for Solving One Dimensional Parabolic </w:t>
      </w:r>
      <w:proofErr w:type="gramStart"/>
      <w:r w:rsidRPr="008550BD">
        <w:t>Equations</w:t>
      </w:r>
      <w:proofErr w:type="gramEnd"/>
      <w:r w:rsidRPr="008550BD">
        <w:t xml:space="preserve">. </w:t>
      </w:r>
      <w:r w:rsidRPr="008550BD">
        <w:rPr>
          <w:i/>
          <w:iCs/>
        </w:rPr>
        <w:t>IOSR Journal of Mathematics (IOSR-JM) e-ISSN: 2278-5728, p-ISSN: 2319-765X. Volume 15, Issue 6 Ser. III</w:t>
      </w:r>
      <w:r w:rsidRPr="008550BD">
        <w:rPr>
          <w:rFonts w:eastAsia="PMingLiU"/>
          <w:i/>
          <w:iCs/>
        </w:rPr>
        <w:t xml:space="preserve">, PP 60-66 </w:t>
      </w:r>
      <w:hyperlink r:id="rId21" w:history="1">
        <w:r w:rsidRPr="008550BD">
          <w:rPr>
            <w:rStyle w:val="Hyperlink"/>
            <w:rFonts w:eastAsia="PMingLiU"/>
            <w:i/>
            <w:iCs/>
            <w:color w:val="auto"/>
          </w:rPr>
          <w:t>www.iosrjournals.org</w:t>
        </w:r>
      </w:hyperlink>
    </w:p>
    <w:p w14:paraId="721FFF75" w14:textId="77777777" w:rsidR="008550BD" w:rsidRPr="008550BD" w:rsidRDefault="008550BD" w:rsidP="008550BD">
      <w:pPr>
        <w:pStyle w:val="ListParagraph1"/>
        <w:spacing w:before="240" w:line="360" w:lineRule="auto"/>
        <w:ind w:left="0" w:right="-18"/>
        <w:jc w:val="both"/>
      </w:pPr>
      <w:proofErr w:type="spellStart"/>
      <w:proofErr w:type="gramStart"/>
      <w:r w:rsidRPr="008550BD">
        <w:t>Abhulimen</w:t>
      </w:r>
      <w:proofErr w:type="spellEnd"/>
      <w:r w:rsidRPr="008550BD">
        <w:t xml:space="preserve"> C. E. and </w:t>
      </w:r>
      <w:proofErr w:type="spellStart"/>
      <w:r w:rsidRPr="008550BD">
        <w:t>Aigbiremhon</w:t>
      </w:r>
      <w:proofErr w:type="spellEnd"/>
      <w:r w:rsidRPr="008550BD">
        <w:t xml:space="preserve"> A.</w:t>
      </w:r>
      <w:proofErr w:type="gramEnd"/>
      <w:r w:rsidRPr="008550BD">
        <w:t xml:space="preserve">  (2018). “Three- step Block Method for solving Second Order Differential Equations” </w:t>
      </w:r>
      <w:r w:rsidRPr="008550BD">
        <w:rPr>
          <w:i/>
          <w:iCs/>
        </w:rPr>
        <w:t>International Journal of Mathematical Analysis and Optimization: Theory and Applications</w:t>
      </w:r>
      <w:r w:rsidRPr="008550BD">
        <w:t>. Vol. 2018, pp. 364 – 381.</w:t>
      </w:r>
    </w:p>
    <w:p w14:paraId="50983020" w14:textId="77777777" w:rsidR="008550BD" w:rsidRPr="008550BD" w:rsidRDefault="008550BD" w:rsidP="008550BD">
      <w:pPr>
        <w:pStyle w:val="ListParagraph1"/>
        <w:spacing w:before="240" w:line="360" w:lineRule="auto"/>
        <w:ind w:left="0" w:right="-18"/>
        <w:jc w:val="both"/>
      </w:pPr>
      <w:proofErr w:type="spellStart"/>
      <w:proofErr w:type="gramStart"/>
      <w:r w:rsidRPr="008550BD">
        <w:t>Abhulimen</w:t>
      </w:r>
      <w:proofErr w:type="spellEnd"/>
      <w:r w:rsidRPr="008550BD">
        <w:t xml:space="preserve"> C.E; </w:t>
      </w:r>
      <w:proofErr w:type="spellStart"/>
      <w:r w:rsidRPr="008550BD">
        <w:t>Ukpebor</w:t>
      </w:r>
      <w:proofErr w:type="spellEnd"/>
      <w:r w:rsidRPr="008550BD">
        <w:t xml:space="preserve"> L.A (2018).</w:t>
      </w:r>
      <w:proofErr w:type="gramEnd"/>
      <w:r w:rsidRPr="008550BD">
        <w:t xml:space="preserve"> </w:t>
      </w:r>
      <w:proofErr w:type="gramStart"/>
      <w:r w:rsidRPr="008550BD">
        <w:t>A New class of Third derivative Fourth-step Exponential Fitting Numerical Integrator for Stiff Differential Equations.</w:t>
      </w:r>
      <w:proofErr w:type="gramEnd"/>
      <w:r w:rsidRPr="008550BD">
        <w:t xml:space="preserve"> </w:t>
      </w:r>
      <w:r w:rsidRPr="008550BD">
        <w:rPr>
          <w:i/>
        </w:rPr>
        <w:t>International Journal of Mathematical Analysis and Optimization: Theory and Applications</w:t>
      </w:r>
      <w:r w:rsidRPr="008550BD">
        <w:rPr>
          <w:i/>
          <w:iCs/>
        </w:rPr>
        <w:t xml:space="preserve">. </w:t>
      </w:r>
      <w:r w:rsidRPr="008550BD">
        <w:t>Vol</w:t>
      </w:r>
      <w:r w:rsidRPr="008550BD">
        <w:rPr>
          <w:i/>
          <w:iCs/>
        </w:rPr>
        <w:t xml:space="preserve">. </w:t>
      </w:r>
      <w:r w:rsidRPr="008550BD">
        <w:t>2018</w:t>
      </w:r>
      <w:r w:rsidRPr="008550BD">
        <w:rPr>
          <w:i/>
          <w:iCs/>
        </w:rPr>
        <w:t>, pp. 382 – 391.</w:t>
      </w:r>
    </w:p>
    <w:p w14:paraId="797B28F1" w14:textId="77777777" w:rsidR="008550BD" w:rsidRPr="008550BD" w:rsidRDefault="008550BD" w:rsidP="008550BD">
      <w:pPr>
        <w:pStyle w:val="ListParagraph1"/>
        <w:spacing w:before="240" w:line="360" w:lineRule="auto"/>
        <w:ind w:left="0" w:right="-18"/>
        <w:jc w:val="both"/>
      </w:pPr>
      <w:proofErr w:type="spellStart"/>
      <w:proofErr w:type="gramStart"/>
      <w:r w:rsidRPr="008550BD">
        <w:lastRenderedPageBreak/>
        <w:t>Abhulimen</w:t>
      </w:r>
      <w:proofErr w:type="spellEnd"/>
      <w:r w:rsidRPr="008550BD">
        <w:t xml:space="preserve"> C.E and </w:t>
      </w:r>
      <w:proofErr w:type="spellStart"/>
      <w:r w:rsidRPr="008550BD">
        <w:t>Aigbiremhon</w:t>
      </w:r>
      <w:proofErr w:type="spellEnd"/>
      <w:r w:rsidRPr="008550BD">
        <w:t xml:space="preserve"> (2017).</w:t>
      </w:r>
      <w:proofErr w:type="gramEnd"/>
      <w:r w:rsidRPr="008550BD">
        <w:t xml:space="preserve"> </w:t>
      </w:r>
      <w:proofErr w:type="spellStart"/>
      <w:r w:rsidRPr="008550BD">
        <w:t>Continous</w:t>
      </w:r>
      <w:proofErr w:type="spellEnd"/>
      <w:r w:rsidRPr="008550BD">
        <w:t xml:space="preserve"> Implicit Block Methods Using Legendre Polynomials for Numerical Solution of Ordinary Differential Equations of Order One. </w:t>
      </w:r>
      <w:r w:rsidRPr="008550BD">
        <w:rPr>
          <w:i/>
          <w:iCs/>
        </w:rPr>
        <w:t xml:space="preserve">Journal of the Nigerian Association </w:t>
      </w:r>
      <w:proofErr w:type="gramStart"/>
      <w:r w:rsidRPr="008550BD">
        <w:rPr>
          <w:i/>
          <w:iCs/>
        </w:rPr>
        <w:t>Of</w:t>
      </w:r>
      <w:proofErr w:type="gramEnd"/>
      <w:r w:rsidRPr="008550BD">
        <w:rPr>
          <w:i/>
          <w:iCs/>
        </w:rPr>
        <w:t xml:space="preserve"> Mathematical Physics</w:t>
      </w:r>
      <w:r w:rsidRPr="008550BD">
        <w:t xml:space="preserve">, </w:t>
      </w:r>
      <w:proofErr w:type="spellStart"/>
      <w:r w:rsidRPr="008550BD">
        <w:t>Vol</w:t>
      </w:r>
      <w:proofErr w:type="spellEnd"/>
      <w:r w:rsidRPr="008550BD">
        <w:t xml:space="preserve"> 41, 465-474</w:t>
      </w:r>
    </w:p>
    <w:p w14:paraId="04DEA648" w14:textId="77777777" w:rsidR="008550BD" w:rsidRPr="008550BD" w:rsidRDefault="008550BD" w:rsidP="008550BD">
      <w:pPr>
        <w:pStyle w:val="ListParagraph1"/>
        <w:spacing w:before="240" w:line="360" w:lineRule="auto"/>
        <w:ind w:left="0" w:right="-18"/>
        <w:jc w:val="both"/>
      </w:pPr>
      <w:proofErr w:type="spellStart"/>
      <w:proofErr w:type="gramStart"/>
      <w:r w:rsidRPr="008550BD">
        <w:t>Abhulimen</w:t>
      </w:r>
      <w:proofErr w:type="spellEnd"/>
      <w:r w:rsidRPr="008550BD">
        <w:t xml:space="preserve"> C.E and </w:t>
      </w:r>
      <w:proofErr w:type="spellStart"/>
      <w:r w:rsidRPr="008550BD">
        <w:t>Ukpebor</w:t>
      </w:r>
      <w:proofErr w:type="spellEnd"/>
      <w:r w:rsidRPr="008550BD">
        <w:t xml:space="preserve"> L.A (2017).</w:t>
      </w:r>
      <w:proofErr w:type="gramEnd"/>
      <w:r w:rsidRPr="008550BD">
        <w:t xml:space="preserve"> A Family </w:t>
      </w:r>
      <w:proofErr w:type="gramStart"/>
      <w:r w:rsidRPr="008550BD">
        <w:t>Of</w:t>
      </w:r>
      <w:proofErr w:type="gramEnd"/>
      <w:r w:rsidRPr="008550BD">
        <w:t xml:space="preserve"> Exponentially Stiffly Fitted </w:t>
      </w:r>
      <w:proofErr w:type="spellStart"/>
      <w:r w:rsidRPr="008550BD">
        <w:t>Multiderivative</w:t>
      </w:r>
      <w:proofErr w:type="spellEnd"/>
      <w:r w:rsidRPr="008550BD">
        <w:t xml:space="preserve"> Method for Stiff Differential Equations. </w:t>
      </w:r>
      <w:r w:rsidRPr="008550BD">
        <w:rPr>
          <w:i/>
          <w:iCs/>
        </w:rPr>
        <w:t>Journal of Advance Mathematics</w:t>
      </w:r>
      <w:r w:rsidRPr="008550BD">
        <w:t>, ISSN 2347-1921, Vol. 13 No 2, 7155-7162</w:t>
      </w:r>
    </w:p>
    <w:p w14:paraId="6C9DCE07" w14:textId="77777777" w:rsidR="008550BD" w:rsidRPr="008550BD" w:rsidRDefault="008550BD" w:rsidP="008550BD">
      <w:pPr>
        <w:spacing w:before="240" w:line="360" w:lineRule="auto"/>
        <w:ind w:right="-18"/>
        <w:jc w:val="both"/>
        <w:rPr>
          <w:rFonts w:ascii="Times New Roman" w:hAnsi="Times New Roman" w:cs="Times New Roman"/>
          <w:sz w:val="24"/>
          <w:szCs w:val="24"/>
        </w:rPr>
      </w:pPr>
      <w:proofErr w:type="spellStart"/>
      <w:r w:rsidRPr="008550BD">
        <w:rPr>
          <w:rFonts w:ascii="Times New Roman" w:hAnsi="Times New Roman" w:cs="Times New Roman"/>
          <w:sz w:val="24"/>
          <w:szCs w:val="24"/>
        </w:rPr>
        <w:t>Abhulimen</w:t>
      </w:r>
      <w:proofErr w:type="spellEnd"/>
      <w:r w:rsidRPr="008550BD">
        <w:rPr>
          <w:rFonts w:ascii="Times New Roman" w:hAnsi="Times New Roman" w:cs="Times New Roman"/>
          <w:sz w:val="24"/>
          <w:szCs w:val="24"/>
        </w:rPr>
        <w:t xml:space="preserve"> C.E (2015). A Fifth order Exponential Fitting Integrator. </w:t>
      </w:r>
      <w:proofErr w:type="gramStart"/>
      <w:r w:rsidRPr="008550BD">
        <w:rPr>
          <w:rFonts w:ascii="Times New Roman" w:hAnsi="Times New Roman" w:cs="Times New Roman"/>
          <w:i/>
          <w:iCs/>
          <w:sz w:val="24"/>
          <w:szCs w:val="24"/>
        </w:rPr>
        <w:t>International Journal of Advance Materials Science</w:t>
      </w:r>
      <w:r w:rsidRPr="008550BD">
        <w:rPr>
          <w:rFonts w:ascii="Times New Roman" w:hAnsi="Times New Roman" w:cs="Times New Roman"/>
          <w:sz w:val="24"/>
          <w:szCs w:val="24"/>
        </w:rPr>
        <w:t>.</w:t>
      </w:r>
      <w:proofErr w:type="gramEnd"/>
      <w:r w:rsidRPr="008550BD">
        <w:rPr>
          <w:rFonts w:ascii="Times New Roman" w:hAnsi="Times New Roman" w:cs="Times New Roman"/>
          <w:sz w:val="24"/>
          <w:szCs w:val="24"/>
        </w:rPr>
        <w:t xml:space="preserve"> ISSN 2231-1211 </w:t>
      </w:r>
      <w:proofErr w:type="spellStart"/>
      <w:r w:rsidRPr="008550BD">
        <w:rPr>
          <w:rFonts w:ascii="Times New Roman" w:hAnsi="Times New Roman" w:cs="Times New Roman"/>
          <w:sz w:val="24"/>
          <w:szCs w:val="24"/>
        </w:rPr>
        <w:t>Vol</w:t>
      </w:r>
      <w:proofErr w:type="spellEnd"/>
      <w:r w:rsidRPr="008550BD">
        <w:rPr>
          <w:rFonts w:ascii="Times New Roman" w:hAnsi="Times New Roman" w:cs="Times New Roman"/>
          <w:sz w:val="24"/>
          <w:szCs w:val="24"/>
        </w:rPr>
        <w:t xml:space="preserve"> 6, No2, </w:t>
      </w:r>
      <w:proofErr w:type="spellStart"/>
      <w:r w:rsidRPr="008550BD">
        <w:rPr>
          <w:rFonts w:ascii="Times New Roman" w:hAnsi="Times New Roman" w:cs="Times New Roman"/>
          <w:sz w:val="24"/>
          <w:szCs w:val="24"/>
        </w:rPr>
        <w:t>pp</w:t>
      </w:r>
      <w:proofErr w:type="spellEnd"/>
      <w:r w:rsidRPr="008550BD">
        <w:rPr>
          <w:rFonts w:ascii="Times New Roman" w:hAnsi="Times New Roman" w:cs="Times New Roman"/>
          <w:sz w:val="24"/>
          <w:szCs w:val="24"/>
        </w:rPr>
        <w:t xml:space="preserve"> 99-107. </w:t>
      </w:r>
      <w:proofErr w:type="gramStart"/>
      <w:r w:rsidRPr="008550BD">
        <w:rPr>
          <w:rFonts w:ascii="Times New Roman" w:hAnsi="Times New Roman" w:cs="Times New Roman"/>
          <w:sz w:val="24"/>
          <w:szCs w:val="24"/>
        </w:rPr>
        <w:t>Research India Publication.</w:t>
      </w:r>
      <w:proofErr w:type="gramEnd"/>
      <w:r w:rsidRPr="008550BD">
        <w:rPr>
          <w:rFonts w:ascii="Times New Roman" w:hAnsi="Times New Roman" w:cs="Times New Roman"/>
          <w:sz w:val="24"/>
          <w:szCs w:val="24"/>
        </w:rPr>
        <w:t xml:space="preserve"> http/www.republication.co</w:t>
      </w:r>
    </w:p>
    <w:p w14:paraId="7CF5D362" w14:textId="77777777" w:rsidR="008550BD" w:rsidRPr="008550BD" w:rsidRDefault="008550BD" w:rsidP="008550BD">
      <w:pPr>
        <w:tabs>
          <w:tab w:val="left" w:pos="450"/>
        </w:tabs>
        <w:spacing w:before="240" w:line="360" w:lineRule="auto"/>
        <w:ind w:right="-18"/>
        <w:jc w:val="both"/>
        <w:rPr>
          <w:rFonts w:ascii="Times New Roman" w:hAnsi="Times New Roman" w:cs="Times New Roman"/>
          <w:sz w:val="24"/>
          <w:szCs w:val="24"/>
        </w:rPr>
      </w:pPr>
      <w:proofErr w:type="spellStart"/>
      <w:r w:rsidRPr="008550BD">
        <w:rPr>
          <w:rFonts w:ascii="Times New Roman" w:hAnsi="Times New Roman" w:cs="Times New Roman"/>
          <w:sz w:val="24"/>
          <w:szCs w:val="24"/>
        </w:rPr>
        <w:t>Abhulimen</w:t>
      </w:r>
      <w:proofErr w:type="spellEnd"/>
      <w:r w:rsidRPr="008550BD">
        <w:rPr>
          <w:rFonts w:ascii="Times New Roman" w:hAnsi="Times New Roman" w:cs="Times New Roman"/>
          <w:sz w:val="24"/>
          <w:szCs w:val="24"/>
        </w:rPr>
        <w:t xml:space="preserve"> C.E (2014)</w:t>
      </w:r>
      <w:r w:rsidRPr="008550BD">
        <w:rPr>
          <w:rFonts w:ascii="Times New Roman" w:hAnsi="Times New Roman" w:cs="Times New Roman"/>
          <w:iCs/>
          <w:sz w:val="24"/>
          <w:szCs w:val="24"/>
        </w:rPr>
        <w:t xml:space="preserve">. </w:t>
      </w:r>
      <w:proofErr w:type="gramStart"/>
      <w:r w:rsidRPr="008550BD">
        <w:rPr>
          <w:rFonts w:ascii="Times New Roman" w:hAnsi="Times New Roman" w:cs="Times New Roman"/>
          <w:iCs/>
          <w:sz w:val="24"/>
          <w:szCs w:val="24"/>
        </w:rPr>
        <w:t>Exponentially fitted third Derivative three-step methods for Numerical Integration of Stiff Initial Value Problems</w:t>
      </w:r>
      <w:r w:rsidRPr="008550BD">
        <w:rPr>
          <w:rFonts w:ascii="Times New Roman" w:hAnsi="Times New Roman" w:cs="Times New Roman"/>
          <w:i/>
          <w:sz w:val="24"/>
          <w:szCs w:val="24"/>
        </w:rPr>
        <w:t>.</w:t>
      </w:r>
      <w:proofErr w:type="gramEnd"/>
      <w:r w:rsidRPr="008550BD">
        <w:rPr>
          <w:rFonts w:ascii="Times New Roman" w:hAnsi="Times New Roman" w:cs="Times New Roman"/>
          <w:sz w:val="24"/>
          <w:szCs w:val="24"/>
        </w:rPr>
        <w:t xml:space="preserve"> </w:t>
      </w:r>
      <w:proofErr w:type="gramStart"/>
      <w:r w:rsidRPr="008550BD">
        <w:rPr>
          <w:rFonts w:ascii="Times New Roman" w:hAnsi="Times New Roman" w:cs="Times New Roman"/>
          <w:sz w:val="24"/>
          <w:szCs w:val="24"/>
        </w:rPr>
        <w:t>Journal of Applied Mathematics and Computation, Elsevier.</w:t>
      </w:r>
      <w:proofErr w:type="gramEnd"/>
      <w:r w:rsidRPr="008550BD">
        <w:rPr>
          <w:rFonts w:ascii="Times New Roman" w:hAnsi="Times New Roman" w:cs="Times New Roman"/>
          <w:sz w:val="24"/>
          <w:szCs w:val="24"/>
        </w:rPr>
        <w:t xml:space="preserve"> </w:t>
      </w:r>
      <w:proofErr w:type="spellStart"/>
      <w:r w:rsidRPr="008550BD">
        <w:rPr>
          <w:rFonts w:ascii="Times New Roman" w:hAnsi="Times New Roman" w:cs="Times New Roman"/>
          <w:sz w:val="24"/>
          <w:szCs w:val="24"/>
        </w:rPr>
        <w:t>Pp</w:t>
      </w:r>
      <w:proofErr w:type="spellEnd"/>
      <w:r w:rsidRPr="008550BD">
        <w:rPr>
          <w:rFonts w:ascii="Times New Roman" w:hAnsi="Times New Roman" w:cs="Times New Roman"/>
          <w:sz w:val="24"/>
          <w:szCs w:val="24"/>
        </w:rPr>
        <w:t xml:space="preserve"> 446-453</w:t>
      </w:r>
    </w:p>
    <w:p w14:paraId="7DBB45B7" w14:textId="77777777" w:rsidR="008550BD" w:rsidRPr="008550BD" w:rsidRDefault="008550BD" w:rsidP="008550BD">
      <w:pPr>
        <w:tabs>
          <w:tab w:val="left" w:pos="450"/>
        </w:tabs>
        <w:spacing w:before="240" w:line="360" w:lineRule="auto"/>
        <w:ind w:right="-18"/>
        <w:jc w:val="both"/>
        <w:rPr>
          <w:rFonts w:ascii="Times New Roman" w:hAnsi="Times New Roman" w:cs="Times New Roman"/>
          <w:sz w:val="24"/>
          <w:szCs w:val="24"/>
        </w:rPr>
      </w:pPr>
      <w:proofErr w:type="spellStart"/>
      <w:proofErr w:type="gramStart"/>
      <w:r w:rsidRPr="008550BD">
        <w:rPr>
          <w:rFonts w:ascii="Times New Roman" w:hAnsi="Times New Roman" w:cs="Times New Roman"/>
          <w:sz w:val="24"/>
          <w:szCs w:val="24"/>
        </w:rPr>
        <w:t>Abhulimen</w:t>
      </w:r>
      <w:proofErr w:type="spellEnd"/>
      <w:r w:rsidRPr="008550BD">
        <w:rPr>
          <w:rFonts w:ascii="Times New Roman" w:hAnsi="Times New Roman" w:cs="Times New Roman"/>
          <w:sz w:val="24"/>
          <w:szCs w:val="24"/>
        </w:rPr>
        <w:t xml:space="preserve"> C.E and </w:t>
      </w:r>
      <w:proofErr w:type="spellStart"/>
      <w:r w:rsidRPr="008550BD">
        <w:rPr>
          <w:rFonts w:ascii="Times New Roman" w:hAnsi="Times New Roman" w:cs="Times New Roman"/>
          <w:sz w:val="24"/>
          <w:szCs w:val="24"/>
        </w:rPr>
        <w:t>Uloko</w:t>
      </w:r>
      <w:proofErr w:type="spellEnd"/>
      <w:r w:rsidRPr="008550BD">
        <w:rPr>
          <w:rFonts w:ascii="Times New Roman" w:hAnsi="Times New Roman" w:cs="Times New Roman"/>
          <w:sz w:val="24"/>
          <w:szCs w:val="24"/>
        </w:rPr>
        <w:t xml:space="preserve"> J.A. (2012)</w:t>
      </w:r>
      <w:r w:rsidRPr="008550BD">
        <w:rPr>
          <w:rFonts w:ascii="Times New Roman" w:hAnsi="Times New Roman" w:cs="Times New Roman"/>
          <w:iCs/>
          <w:sz w:val="24"/>
          <w:szCs w:val="24"/>
        </w:rPr>
        <w:t>.</w:t>
      </w:r>
      <w:proofErr w:type="gramEnd"/>
      <w:r w:rsidRPr="008550BD">
        <w:rPr>
          <w:rFonts w:ascii="Times New Roman" w:hAnsi="Times New Roman" w:cs="Times New Roman"/>
          <w:iCs/>
          <w:sz w:val="24"/>
          <w:szCs w:val="24"/>
        </w:rPr>
        <w:t xml:space="preserve"> </w:t>
      </w:r>
      <w:proofErr w:type="gramStart"/>
      <w:r w:rsidRPr="008550BD">
        <w:rPr>
          <w:rFonts w:ascii="Times New Roman" w:hAnsi="Times New Roman" w:cs="Times New Roman"/>
          <w:iCs/>
          <w:sz w:val="24"/>
          <w:szCs w:val="24"/>
        </w:rPr>
        <w:t xml:space="preserve">A Class of an Implicit Stage-two Rational   </w:t>
      </w:r>
      <w:proofErr w:type="spellStart"/>
      <w:r w:rsidRPr="008550BD">
        <w:rPr>
          <w:rFonts w:ascii="Times New Roman" w:hAnsi="Times New Roman" w:cs="Times New Roman"/>
          <w:iCs/>
          <w:sz w:val="24"/>
          <w:szCs w:val="24"/>
        </w:rPr>
        <w:t>Runge-Kutta</w:t>
      </w:r>
      <w:proofErr w:type="spellEnd"/>
      <w:r w:rsidRPr="008550BD">
        <w:rPr>
          <w:rFonts w:ascii="Times New Roman" w:hAnsi="Times New Roman" w:cs="Times New Roman"/>
          <w:iCs/>
          <w:sz w:val="24"/>
          <w:szCs w:val="24"/>
        </w:rPr>
        <w:t xml:space="preserve"> Method for Solution of Ordinary Differential Equations</w:t>
      </w:r>
      <w:r w:rsidRPr="008550BD">
        <w:rPr>
          <w:rFonts w:ascii="Times New Roman" w:hAnsi="Times New Roman" w:cs="Times New Roman"/>
          <w:sz w:val="24"/>
          <w:szCs w:val="24"/>
        </w:rPr>
        <w:t>.</w:t>
      </w:r>
      <w:proofErr w:type="gramEnd"/>
      <w:r w:rsidRPr="008550BD">
        <w:rPr>
          <w:rFonts w:ascii="Times New Roman" w:hAnsi="Times New Roman" w:cs="Times New Roman"/>
          <w:sz w:val="24"/>
          <w:szCs w:val="24"/>
        </w:rPr>
        <w:t xml:space="preserve"> </w:t>
      </w:r>
      <w:r w:rsidRPr="008550BD">
        <w:rPr>
          <w:rFonts w:ascii="Times New Roman" w:hAnsi="Times New Roman" w:cs="Times New Roman"/>
          <w:i/>
          <w:iCs/>
          <w:sz w:val="24"/>
          <w:szCs w:val="24"/>
        </w:rPr>
        <w:t>Journal of Applied Mathematics and Bioinformatics</w:t>
      </w:r>
      <w:r w:rsidRPr="008550BD">
        <w:rPr>
          <w:rFonts w:ascii="Times New Roman" w:hAnsi="Times New Roman" w:cs="Times New Roman"/>
          <w:sz w:val="24"/>
          <w:szCs w:val="24"/>
        </w:rPr>
        <w:t xml:space="preserve">, </w:t>
      </w:r>
      <w:proofErr w:type="spellStart"/>
      <w:r w:rsidRPr="008550BD">
        <w:rPr>
          <w:rFonts w:ascii="Times New Roman" w:hAnsi="Times New Roman" w:cs="Times New Roman"/>
          <w:sz w:val="24"/>
          <w:szCs w:val="24"/>
        </w:rPr>
        <w:t>Vol</w:t>
      </w:r>
      <w:proofErr w:type="spellEnd"/>
      <w:r w:rsidRPr="008550BD">
        <w:rPr>
          <w:rFonts w:ascii="Times New Roman" w:hAnsi="Times New Roman" w:cs="Times New Roman"/>
          <w:sz w:val="24"/>
          <w:szCs w:val="24"/>
        </w:rPr>
        <w:t xml:space="preserve"> 2, no. 3, </w:t>
      </w:r>
      <w:proofErr w:type="spellStart"/>
      <w:r w:rsidRPr="008550BD">
        <w:rPr>
          <w:rFonts w:ascii="Times New Roman" w:hAnsi="Times New Roman" w:cs="Times New Roman"/>
          <w:sz w:val="24"/>
          <w:szCs w:val="24"/>
        </w:rPr>
        <w:t>pp</w:t>
      </w:r>
      <w:proofErr w:type="spellEnd"/>
      <w:r w:rsidRPr="008550BD">
        <w:rPr>
          <w:rFonts w:ascii="Times New Roman" w:hAnsi="Times New Roman" w:cs="Times New Roman"/>
          <w:sz w:val="24"/>
          <w:szCs w:val="24"/>
        </w:rPr>
        <w:t xml:space="preserve"> 17-31, ISSN: 1792-6602 (print), 1792-6939 (online). </w:t>
      </w:r>
      <w:proofErr w:type="gramStart"/>
      <w:r w:rsidRPr="008550BD">
        <w:rPr>
          <w:rFonts w:ascii="Times New Roman" w:hAnsi="Times New Roman" w:cs="Times New Roman"/>
          <w:sz w:val="24"/>
          <w:szCs w:val="24"/>
        </w:rPr>
        <w:t>Scientific Press.</w:t>
      </w:r>
      <w:proofErr w:type="gramEnd"/>
    </w:p>
    <w:p w14:paraId="146E8C12" w14:textId="77777777" w:rsidR="008550BD" w:rsidRPr="008550BD" w:rsidRDefault="008550BD" w:rsidP="008550BD">
      <w:pPr>
        <w:tabs>
          <w:tab w:val="left" w:pos="0"/>
        </w:tabs>
        <w:spacing w:before="240" w:line="360" w:lineRule="auto"/>
        <w:ind w:right="-18"/>
        <w:jc w:val="both"/>
        <w:rPr>
          <w:rFonts w:ascii="Times New Roman" w:hAnsi="Times New Roman" w:cs="Times New Roman"/>
          <w:sz w:val="24"/>
          <w:szCs w:val="24"/>
        </w:rPr>
      </w:pPr>
      <w:proofErr w:type="spellStart"/>
      <w:proofErr w:type="gramStart"/>
      <w:r w:rsidRPr="008550BD">
        <w:rPr>
          <w:rFonts w:ascii="Times New Roman" w:hAnsi="Times New Roman" w:cs="Times New Roman"/>
          <w:sz w:val="24"/>
          <w:szCs w:val="24"/>
        </w:rPr>
        <w:t>Abhulimen</w:t>
      </w:r>
      <w:proofErr w:type="spellEnd"/>
      <w:r w:rsidRPr="008550BD">
        <w:rPr>
          <w:rFonts w:ascii="Times New Roman" w:hAnsi="Times New Roman" w:cs="Times New Roman"/>
          <w:sz w:val="24"/>
          <w:szCs w:val="24"/>
        </w:rPr>
        <w:t xml:space="preserve"> C.E and </w:t>
      </w:r>
      <w:proofErr w:type="spellStart"/>
      <w:r w:rsidRPr="008550BD">
        <w:rPr>
          <w:rFonts w:ascii="Times New Roman" w:hAnsi="Times New Roman" w:cs="Times New Roman"/>
          <w:sz w:val="24"/>
          <w:szCs w:val="24"/>
        </w:rPr>
        <w:t>Omoike</w:t>
      </w:r>
      <w:proofErr w:type="spellEnd"/>
      <w:r w:rsidRPr="008550BD">
        <w:rPr>
          <w:rFonts w:ascii="Times New Roman" w:hAnsi="Times New Roman" w:cs="Times New Roman"/>
          <w:sz w:val="24"/>
          <w:szCs w:val="24"/>
        </w:rPr>
        <w:t xml:space="preserve"> G.E (2011).</w:t>
      </w:r>
      <w:proofErr w:type="gramEnd"/>
      <w:r w:rsidRPr="008550BD">
        <w:rPr>
          <w:rFonts w:ascii="Times New Roman" w:hAnsi="Times New Roman" w:cs="Times New Roman"/>
          <w:sz w:val="24"/>
          <w:szCs w:val="24"/>
        </w:rPr>
        <w:t xml:space="preserve"> </w:t>
      </w:r>
      <w:proofErr w:type="gramStart"/>
      <w:r w:rsidRPr="008550BD">
        <w:rPr>
          <w:rFonts w:ascii="Times New Roman" w:hAnsi="Times New Roman" w:cs="Times New Roman"/>
          <w:iCs/>
          <w:sz w:val="24"/>
          <w:szCs w:val="24"/>
        </w:rPr>
        <w:t>A Sixth-Order Exponentially Fitted Scheme for the Numerical Solution of Systems of Ordinary Differential Equations</w:t>
      </w:r>
      <w:r w:rsidRPr="008550BD">
        <w:rPr>
          <w:rFonts w:ascii="Times New Roman" w:hAnsi="Times New Roman" w:cs="Times New Roman"/>
          <w:sz w:val="24"/>
          <w:szCs w:val="24"/>
        </w:rPr>
        <w:t>.</w:t>
      </w:r>
      <w:proofErr w:type="gramEnd"/>
      <w:r w:rsidRPr="008550BD">
        <w:rPr>
          <w:rFonts w:ascii="Times New Roman" w:hAnsi="Times New Roman" w:cs="Times New Roman"/>
          <w:sz w:val="24"/>
          <w:szCs w:val="24"/>
        </w:rPr>
        <w:t xml:space="preserve"> </w:t>
      </w:r>
      <w:proofErr w:type="gramStart"/>
      <w:r w:rsidRPr="008550BD">
        <w:rPr>
          <w:rFonts w:ascii="Times New Roman" w:hAnsi="Times New Roman" w:cs="Times New Roman"/>
          <w:i/>
          <w:iCs/>
          <w:sz w:val="24"/>
          <w:szCs w:val="24"/>
        </w:rPr>
        <w:t>Journal of Applied Mathematics and Bioinformatics</w:t>
      </w:r>
      <w:r w:rsidRPr="008550BD">
        <w:rPr>
          <w:rFonts w:ascii="Times New Roman" w:hAnsi="Times New Roman" w:cs="Times New Roman"/>
          <w:sz w:val="24"/>
          <w:szCs w:val="24"/>
        </w:rPr>
        <w:t>.</w:t>
      </w:r>
      <w:proofErr w:type="gramEnd"/>
      <w:r w:rsidRPr="008550BD">
        <w:rPr>
          <w:rFonts w:ascii="Times New Roman" w:hAnsi="Times New Roman" w:cs="Times New Roman"/>
          <w:sz w:val="24"/>
          <w:szCs w:val="24"/>
        </w:rPr>
        <w:t xml:space="preserve"> Vol. 1, Number 1, pp. 175-186, ISSN  1792-6602(print), 1792-6939 © International Scientific Press,2011.</w:t>
      </w:r>
    </w:p>
    <w:p w14:paraId="70005B7D" w14:textId="77777777" w:rsidR="008550BD" w:rsidRPr="008550BD" w:rsidRDefault="008550BD" w:rsidP="008550BD">
      <w:pPr>
        <w:pStyle w:val="ListParagraph1"/>
        <w:tabs>
          <w:tab w:val="left" w:pos="450"/>
        </w:tabs>
        <w:spacing w:before="240" w:after="240" w:line="360" w:lineRule="auto"/>
        <w:ind w:left="0" w:right="-18"/>
        <w:jc w:val="both"/>
      </w:pPr>
      <w:proofErr w:type="spellStart"/>
      <w:r w:rsidRPr="008550BD">
        <w:t>Abhulimen</w:t>
      </w:r>
      <w:proofErr w:type="spellEnd"/>
      <w:r w:rsidRPr="008550BD">
        <w:t xml:space="preserve"> C.E (2011). </w:t>
      </w:r>
      <w:proofErr w:type="gramStart"/>
      <w:r w:rsidRPr="008550BD">
        <w:rPr>
          <w:iCs/>
        </w:rPr>
        <w:t>Three-Step Second Derivative Methods for IVPs in Ordinary Differential Equations</w:t>
      </w:r>
      <w:r w:rsidRPr="008550BD">
        <w:t>.</w:t>
      </w:r>
      <w:proofErr w:type="gramEnd"/>
      <w:r w:rsidRPr="008550BD">
        <w:t xml:space="preserve"> </w:t>
      </w:r>
      <w:proofErr w:type="gramStart"/>
      <w:r w:rsidRPr="008550BD">
        <w:rPr>
          <w:i/>
          <w:iCs/>
        </w:rPr>
        <w:t>International Journal of Numerical Mathematics (IJNM)</w:t>
      </w:r>
      <w:r w:rsidRPr="008550BD">
        <w:t>.</w:t>
      </w:r>
      <w:proofErr w:type="gramEnd"/>
      <w:r w:rsidRPr="008550BD">
        <w:t xml:space="preserve"> </w:t>
      </w:r>
      <w:proofErr w:type="spellStart"/>
      <w:proofErr w:type="gramStart"/>
      <w:r w:rsidRPr="008550BD">
        <w:t>Vol</w:t>
      </w:r>
      <w:proofErr w:type="spellEnd"/>
      <w:r w:rsidRPr="008550BD">
        <w:t xml:space="preserve"> 6.</w:t>
      </w:r>
      <w:proofErr w:type="gramEnd"/>
      <w:r w:rsidRPr="008550BD">
        <w:t xml:space="preserve"> No.2; pp. 192.</w:t>
      </w:r>
    </w:p>
    <w:p w14:paraId="58C2B927" w14:textId="77777777" w:rsidR="008550BD" w:rsidRPr="008550BD" w:rsidRDefault="008550BD" w:rsidP="008550BD">
      <w:pPr>
        <w:spacing w:after="240" w:line="360" w:lineRule="auto"/>
        <w:ind w:right="-18"/>
        <w:jc w:val="both"/>
        <w:rPr>
          <w:rFonts w:ascii="Times New Roman" w:hAnsi="Times New Roman" w:cs="Times New Roman"/>
          <w:sz w:val="24"/>
          <w:szCs w:val="24"/>
        </w:rPr>
      </w:pPr>
      <w:proofErr w:type="spellStart"/>
      <w:r w:rsidRPr="008550BD">
        <w:rPr>
          <w:rFonts w:ascii="Times New Roman" w:hAnsi="Times New Roman" w:cs="Times New Roman"/>
          <w:sz w:val="24"/>
          <w:szCs w:val="24"/>
        </w:rPr>
        <w:t>Abhulimen</w:t>
      </w:r>
      <w:proofErr w:type="spellEnd"/>
      <w:r w:rsidRPr="008550BD">
        <w:rPr>
          <w:rFonts w:ascii="Times New Roman" w:hAnsi="Times New Roman" w:cs="Times New Roman"/>
          <w:sz w:val="24"/>
          <w:szCs w:val="24"/>
        </w:rPr>
        <w:t xml:space="preserve"> C.E. (2011). “</w:t>
      </w:r>
      <w:r w:rsidRPr="008550BD">
        <w:rPr>
          <w:rFonts w:ascii="Times New Roman" w:hAnsi="Times New Roman" w:cs="Times New Roman"/>
          <w:i/>
          <w:sz w:val="24"/>
          <w:szCs w:val="24"/>
        </w:rPr>
        <w:t>Concepts of functions and Limits (Numerical Approach)   in Elementary (first year) Calculus”</w:t>
      </w:r>
      <w:r w:rsidRPr="008550BD">
        <w:rPr>
          <w:rFonts w:ascii="Times New Roman" w:hAnsi="Times New Roman" w:cs="Times New Roman"/>
          <w:sz w:val="24"/>
          <w:szCs w:val="24"/>
        </w:rPr>
        <w:t xml:space="preserve"> A Capacity Building Workshop/Conference for Mathematics   Lecturers In Tertiary Institution in Nigeria, at the National Mathematical Centre, Abuja</w:t>
      </w:r>
      <w:proofErr w:type="gramStart"/>
      <w:r w:rsidRPr="008550BD">
        <w:rPr>
          <w:rFonts w:ascii="Times New Roman" w:hAnsi="Times New Roman" w:cs="Times New Roman"/>
          <w:sz w:val="24"/>
          <w:szCs w:val="24"/>
        </w:rPr>
        <w:t>..</w:t>
      </w:r>
      <w:proofErr w:type="gramEnd"/>
    </w:p>
    <w:p w14:paraId="4145F8FD" w14:textId="77777777" w:rsidR="008550BD" w:rsidRPr="008550BD" w:rsidRDefault="008550BD" w:rsidP="008550BD">
      <w:pPr>
        <w:tabs>
          <w:tab w:val="left" w:pos="-114"/>
          <w:tab w:val="left" w:pos="-57"/>
        </w:tabs>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lastRenderedPageBreak/>
        <w:t>Abhulimen</w:t>
      </w:r>
      <w:proofErr w:type="spellEnd"/>
      <w:r w:rsidRPr="008550BD">
        <w:rPr>
          <w:rFonts w:ascii="Times New Roman" w:hAnsi="Times New Roman" w:cs="Times New Roman"/>
          <w:bCs/>
          <w:sz w:val="24"/>
          <w:szCs w:val="24"/>
        </w:rPr>
        <w:t xml:space="preserve"> C.E and </w:t>
      </w:r>
      <w:proofErr w:type="spellStart"/>
      <w:r w:rsidRPr="008550BD">
        <w:rPr>
          <w:rFonts w:ascii="Times New Roman" w:hAnsi="Times New Roman" w:cs="Times New Roman"/>
          <w:bCs/>
          <w:sz w:val="24"/>
          <w:szCs w:val="24"/>
        </w:rPr>
        <w:t>Otunta</w:t>
      </w:r>
      <w:proofErr w:type="spellEnd"/>
      <w:r w:rsidRPr="008550BD">
        <w:rPr>
          <w:rFonts w:ascii="Times New Roman" w:hAnsi="Times New Roman" w:cs="Times New Roman"/>
          <w:bCs/>
          <w:sz w:val="24"/>
          <w:szCs w:val="24"/>
        </w:rPr>
        <w:t xml:space="preserve"> F.O (2009)</w:t>
      </w:r>
      <w:r w:rsidRPr="008550BD">
        <w:rPr>
          <w:rFonts w:ascii="Times New Roman" w:hAnsi="Times New Roman" w:cs="Times New Roman"/>
          <w:bCs/>
          <w:iCs/>
          <w:sz w:val="24"/>
          <w:szCs w:val="24"/>
        </w:rPr>
        <w:t>.</w:t>
      </w:r>
      <w:proofErr w:type="gramEnd"/>
      <w:r w:rsidRPr="008550BD">
        <w:rPr>
          <w:rFonts w:ascii="Times New Roman" w:hAnsi="Times New Roman" w:cs="Times New Roman"/>
          <w:bCs/>
          <w:iCs/>
          <w:sz w:val="24"/>
          <w:szCs w:val="24"/>
        </w:rPr>
        <w:t xml:space="preserve"> A New Class of Exponential fitting Numerical Integrators for Initial Value Problems in Ordinary Differential Equations</w:t>
      </w:r>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Journal of the Nigerian Mathematical Society</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spellStart"/>
      <w:r w:rsidRPr="008550BD">
        <w:rPr>
          <w:rFonts w:ascii="Times New Roman" w:hAnsi="Times New Roman" w:cs="Times New Roman"/>
          <w:bCs/>
          <w:sz w:val="24"/>
          <w:szCs w:val="24"/>
        </w:rPr>
        <w:t>Vol</w:t>
      </w:r>
      <w:proofErr w:type="spellEnd"/>
      <w:r w:rsidRPr="008550BD">
        <w:rPr>
          <w:rFonts w:ascii="Times New Roman" w:hAnsi="Times New Roman" w:cs="Times New Roman"/>
          <w:bCs/>
          <w:sz w:val="24"/>
          <w:szCs w:val="24"/>
        </w:rPr>
        <w:t xml:space="preserve"> 28 </w:t>
      </w:r>
      <w:proofErr w:type="spellStart"/>
      <w:r w:rsidRPr="008550BD">
        <w:rPr>
          <w:rFonts w:ascii="Times New Roman" w:hAnsi="Times New Roman" w:cs="Times New Roman"/>
          <w:bCs/>
          <w:sz w:val="24"/>
          <w:szCs w:val="24"/>
        </w:rPr>
        <w:t>pp</w:t>
      </w:r>
      <w:proofErr w:type="spellEnd"/>
      <w:r w:rsidRPr="008550BD">
        <w:rPr>
          <w:rFonts w:ascii="Times New Roman" w:hAnsi="Times New Roman" w:cs="Times New Roman"/>
          <w:bCs/>
          <w:sz w:val="24"/>
          <w:szCs w:val="24"/>
        </w:rPr>
        <w:t xml:space="preserve"> 13-28.</w:t>
      </w:r>
    </w:p>
    <w:p w14:paraId="346DEA5C"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(2009)</w:t>
      </w:r>
      <w:r w:rsidRPr="008550BD">
        <w:rPr>
          <w:rFonts w:ascii="Times New Roman" w:hAnsi="Times New Roman" w:cs="Times New Roman"/>
          <w:bCs/>
          <w:iCs/>
          <w:sz w:val="24"/>
          <w:szCs w:val="24"/>
        </w:rPr>
        <w:t xml:space="preserve">. </w:t>
      </w:r>
      <w:proofErr w:type="gramStart"/>
      <w:r w:rsidRPr="008550BD">
        <w:rPr>
          <w:rFonts w:ascii="Times New Roman" w:hAnsi="Times New Roman" w:cs="Times New Roman"/>
          <w:bCs/>
          <w:iCs/>
          <w:sz w:val="24"/>
          <w:szCs w:val="24"/>
        </w:rPr>
        <w:t>An Exponential Fitting Predictor-Corrector formula for Stiff Systems of Ordinary Differential Equations</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International Journal of Computational and Applied Mathematics (IJCM)</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sz w:val="24"/>
          <w:szCs w:val="24"/>
        </w:rPr>
        <w:t>Vol. 4 Number 2 pp. 115-126.</w:t>
      </w:r>
      <w:proofErr w:type="gramEnd"/>
      <w:r w:rsidRPr="008550BD">
        <w:rPr>
          <w:rFonts w:ascii="Times New Roman" w:hAnsi="Times New Roman" w:cs="Times New Roman"/>
          <w:bCs/>
          <w:sz w:val="24"/>
          <w:szCs w:val="24"/>
        </w:rPr>
        <w:t xml:space="preserve"> © Research India Publications. </w:t>
      </w:r>
      <w:hyperlink r:id="rId22" w:history="1">
        <w:r w:rsidRPr="008550BD">
          <w:rPr>
            <w:rStyle w:val="Hyperlink"/>
            <w:rFonts w:ascii="Times New Roman" w:hAnsi="Times New Roman" w:cs="Times New Roman"/>
            <w:bCs/>
            <w:color w:val="auto"/>
            <w:sz w:val="24"/>
            <w:szCs w:val="24"/>
          </w:rPr>
          <w:t>http://www.ripiblication.com/ijcam.htm</w:t>
        </w:r>
      </w:hyperlink>
      <w:r w:rsidRPr="008550BD">
        <w:rPr>
          <w:rFonts w:ascii="Times New Roman" w:hAnsi="Times New Roman" w:cs="Times New Roman"/>
          <w:bCs/>
          <w:sz w:val="24"/>
          <w:szCs w:val="24"/>
        </w:rPr>
        <w:t>.</w:t>
      </w:r>
    </w:p>
    <w:p w14:paraId="77C4AD33" w14:textId="77777777" w:rsidR="008550BD" w:rsidRPr="008550BD" w:rsidRDefault="008550BD" w:rsidP="008550BD">
      <w:pPr>
        <w:tabs>
          <w:tab w:val="left" w:pos="-114"/>
          <w:tab w:val="left" w:pos="-57"/>
          <w:tab w:val="left" w:pos="0"/>
        </w:tabs>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and </w:t>
      </w:r>
      <w:proofErr w:type="spellStart"/>
      <w:r w:rsidRPr="008550BD">
        <w:rPr>
          <w:rFonts w:ascii="Times New Roman" w:hAnsi="Times New Roman" w:cs="Times New Roman"/>
          <w:bCs/>
          <w:sz w:val="24"/>
          <w:szCs w:val="24"/>
        </w:rPr>
        <w:t>Okunuga</w:t>
      </w:r>
      <w:proofErr w:type="spellEnd"/>
      <w:r w:rsidRPr="008550BD">
        <w:rPr>
          <w:rFonts w:ascii="Times New Roman" w:hAnsi="Times New Roman" w:cs="Times New Roman"/>
          <w:bCs/>
          <w:sz w:val="24"/>
          <w:szCs w:val="24"/>
        </w:rPr>
        <w:t xml:space="preserve"> S.A (2008).</w:t>
      </w:r>
      <w:proofErr w:type="gramEnd"/>
      <w:r w:rsidRPr="008550BD">
        <w:rPr>
          <w:rFonts w:ascii="Times New Roman" w:hAnsi="Times New Roman" w:cs="Times New Roman"/>
          <w:bCs/>
          <w:sz w:val="24"/>
          <w:szCs w:val="24"/>
        </w:rPr>
        <w:t xml:space="preserve"> </w:t>
      </w:r>
      <w:r w:rsidRPr="008550BD">
        <w:rPr>
          <w:rFonts w:ascii="Times New Roman" w:hAnsi="Times New Roman" w:cs="Times New Roman"/>
          <w:bCs/>
          <w:iCs/>
          <w:sz w:val="24"/>
          <w:szCs w:val="24"/>
        </w:rPr>
        <w:t>Exponentially-Fitted Second Derivative Multistep Methods for Stiff Initial Value problems in Ordinary Differential Equations</w:t>
      </w:r>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Journal of Engineering Science and Applications (JESA)</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spellStart"/>
      <w:r w:rsidRPr="008550BD">
        <w:rPr>
          <w:rFonts w:ascii="Times New Roman" w:hAnsi="Times New Roman" w:cs="Times New Roman"/>
          <w:bCs/>
          <w:sz w:val="24"/>
          <w:szCs w:val="24"/>
        </w:rPr>
        <w:t>Vol</w:t>
      </w:r>
      <w:proofErr w:type="spellEnd"/>
      <w:r w:rsidRPr="008550BD">
        <w:rPr>
          <w:rFonts w:ascii="Times New Roman" w:hAnsi="Times New Roman" w:cs="Times New Roman"/>
          <w:bCs/>
          <w:sz w:val="24"/>
          <w:szCs w:val="24"/>
        </w:rPr>
        <w:t xml:space="preserve"> 5, No. 1&amp;2, pp. 36-49</w:t>
      </w:r>
    </w:p>
    <w:p w14:paraId="4F357F4D"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(2008)</w:t>
      </w:r>
      <w:r w:rsidRPr="008550BD">
        <w:rPr>
          <w:rFonts w:ascii="Times New Roman" w:hAnsi="Times New Roman" w:cs="Times New Roman"/>
          <w:bCs/>
          <w:iCs/>
          <w:sz w:val="24"/>
          <w:szCs w:val="24"/>
        </w:rPr>
        <w:t xml:space="preserve">. A Class of Eight Order Exponentially- fitted </w:t>
      </w:r>
      <w:proofErr w:type="spellStart"/>
      <w:r w:rsidRPr="008550BD">
        <w:rPr>
          <w:rFonts w:ascii="Times New Roman" w:hAnsi="Times New Roman" w:cs="Times New Roman"/>
          <w:bCs/>
          <w:iCs/>
          <w:sz w:val="24"/>
          <w:szCs w:val="24"/>
        </w:rPr>
        <w:t>MultistepMethods</w:t>
      </w:r>
      <w:proofErr w:type="spellEnd"/>
      <w:r w:rsidRPr="008550BD">
        <w:rPr>
          <w:rFonts w:ascii="Times New Roman" w:hAnsi="Times New Roman" w:cs="Times New Roman"/>
          <w:bCs/>
          <w:iCs/>
          <w:sz w:val="24"/>
          <w:szCs w:val="24"/>
        </w:rPr>
        <w:t xml:space="preserve"> for Solving Stiff Differential Equations</w:t>
      </w:r>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Journal of Institute of Mathematics and Computer Sciences (Mathematics series)</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Vol. 21, No. 1 pp. 1-9. A-31.C.I.T, Buildings </w:t>
      </w:r>
      <w:proofErr w:type="spellStart"/>
      <w:r w:rsidRPr="008550BD">
        <w:rPr>
          <w:rFonts w:ascii="Times New Roman" w:hAnsi="Times New Roman" w:cs="Times New Roman"/>
          <w:bCs/>
          <w:sz w:val="24"/>
          <w:szCs w:val="24"/>
        </w:rPr>
        <w:t>Singhee-Bangan</w:t>
      </w:r>
      <w:proofErr w:type="spellEnd"/>
      <w:r w:rsidRPr="008550BD">
        <w:rPr>
          <w:rFonts w:ascii="Times New Roman" w:hAnsi="Times New Roman" w:cs="Times New Roman"/>
          <w:bCs/>
          <w:sz w:val="24"/>
          <w:szCs w:val="24"/>
        </w:rPr>
        <w:t xml:space="preserve">, Kolkata -700007, India </w:t>
      </w:r>
    </w:p>
    <w:p w14:paraId="52619DE4"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(2008). </w:t>
      </w:r>
      <w:proofErr w:type="gramStart"/>
      <w:r w:rsidRPr="008550BD">
        <w:rPr>
          <w:rFonts w:ascii="Times New Roman" w:hAnsi="Times New Roman" w:cs="Times New Roman"/>
          <w:bCs/>
          <w:iCs/>
          <w:sz w:val="24"/>
          <w:szCs w:val="24"/>
        </w:rPr>
        <w:t>A Class of Exponentially-Fitted Third Derivative Method for Solving Stiff Differential Equations.</w:t>
      </w:r>
      <w:proofErr w:type="gramEnd"/>
      <w:r w:rsidRPr="008550BD">
        <w:rPr>
          <w:rFonts w:ascii="Times New Roman" w:hAnsi="Times New Roman" w:cs="Times New Roman"/>
          <w:bCs/>
          <w:iCs/>
          <w:sz w:val="24"/>
          <w:szCs w:val="24"/>
        </w:rPr>
        <w:t xml:space="preserve"> </w:t>
      </w:r>
      <w:proofErr w:type="gramStart"/>
      <w:r w:rsidRPr="008550BD">
        <w:rPr>
          <w:rFonts w:ascii="Times New Roman" w:hAnsi="Times New Roman" w:cs="Times New Roman"/>
          <w:bCs/>
          <w:i/>
          <w:iCs/>
          <w:sz w:val="24"/>
          <w:szCs w:val="24"/>
        </w:rPr>
        <w:t>International Journal of Physical Sciences (IJPS)</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Vol. 3, No. 8, pp. 188-193. </w:t>
      </w:r>
    </w:p>
    <w:p w14:paraId="05F30368"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and </w:t>
      </w:r>
      <w:proofErr w:type="spellStart"/>
      <w:r w:rsidRPr="008550BD">
        <w:rPr>
          <w:rFonts w:ascii="Times New Roman" w:hAnsi="Times New Roman" w:cs="Times New Roman"/>
          <w:bCs/>
          <w:sz w:val="24"/>
          <w:szCs w:val="24"/>
        </w:rPr>
        <w:t>Otunta</w:t>
      </w:r>
      <w:proofErr w:type="spellEnd"/>
      <w:r w:rsidRPr="008550BD">
        <w:rPr>
          <w:rFonts w:ascii="Times New Roman" w:hAnsi="Times New Roman" w:cs="Times New Roman"/>
          <w:bCs/>
          <w:sz w:val="24"/>
          <w:szCs w:val="24"/>
        </w:rPr>
        <w:t xml:space="preserve"> F.O. (2007).</w:t>
      </w:r>
      <w:proofErr w:type="gramEnd"/>
      <w:r w:rsidRPr="008550BD">
        <w:rPr>
          <w:rFonts w:ascii="Times New Roman" w:hAnsi="Times New Roman" w:cs="Times New Roman"/>
          <w:bCs/>
          <w:sz w:val="24"/>
          <w:szCs w:val="24"/>
        </w:rPr>
        <w:t xml:space="preserve"> </w:t>
      </w:r>
      <w:r w:rsidRPr="008550BD">
        <w:rPr>
          <w:rFonts w:ascii="Times New Roman" w:hAnsi="Times New Roman" w:cs="Times New Roman"/>
          <w:bCs/>
          <w:iCs/>
          <w:sz w:val="24"/>
          <w:szCs w:val="24"/>
        </w:rPr>
        <w:t>A Family of Two</w:t>
      </w:r>
      <w:r w:rsidRPr="008550BD">
        <w:rPr>
          <w:rFonts w:ascii="Times New Roman" w:hAnsi="Times New Roman" w:cs="Times New Roman"/>
          <w:bCs/>
          <w:iCs/>
          <w:sz w:val="24"/>
          <w:szCs w:val="24"/>
        </w:rPr>
        <w:softHyphen/>
        <w:t xml:space="preserve">- Step Exponentially Fitted </w:t>
      </w:r>
      <w:proofErr w:type="spellStart"/>
      <w:r w:rsidRPr="008550BD">
        <w:rPr>
          <w:rFonts w:ascii="Times New Roman" w:hAnsi="Times New Roman" w:cs="Times New Roman"/>
          <w:bCs/>
          <w:iCs/>
          <w:sz w:val="24"/>
          <w:szCs w:val="24"/>
        </w:rPr>
        <w:t>Multiderivative</w:t>
      </w:r>
      <w:proofErr w:type="spellEnd"/>
      <w:r w:rsidRPr="008550BD">
        <w:rPr>
          <w:rFonts w:ascii="Times New Roman" w:hAnsi="Times New Roman" w:cs="Times New Roman"/>
          <w:bCs/>
          <w:iCs/>
          <w:sz w:val="24"/>
          <w:szCs w:val="24"/>
        </w:rPr>
        <w:t xml:space="preserve"> Methods for the Numerical Integration of Stiff Initial Value Problems in Ordinary Differential Equations.</w:t>
      </w:r>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International Journal of Numerical Mathematics (IJNM)</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sz w:val="24"/>
          <w:szCs w:val="24"/>
        </w:rPr>
        <w:t>Vol. 2, No.1 pp1-21.</w:t>
      </w:r>
      <w:proofErr w:type="gramEnd"/>
    </w:p>
    <w:p w14:paraId="56D65C82"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and </w:t>
      </w:r>
      <w:proofErr w:type="spellStart"/>
      <w:r w:rsidRPr="008550BD">
        <w:rPr>
          <w:rFonts w:ascii="Times New Roman" w:hAnsi="Times New Roman" w:cs="Times New Roman"/>
          <w:bCs/>
          <w:sz w:val="24"/>
          <w:szCs w:val="24"/>
        </w:rPr>
        <w:t>Otunta</w:t>
      </w:r>
      <w:proofErr w:type="spellEnd"/>
      <w:r w:rsidRPr="008550BD">
        <w:rPr>
          <w:rFonts w:ascii="Times New Roman" w:hAnsi="Times New Roman" w:cs="Times New Roman"/>
          <w:bCs/>
          <w:sz w:val="24"/>
          <w:szCs w:val="24"/>
        </w:rPr>
        <w:t xml:space="preserve"> F.O. (2006).</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Cs/>
          <w:sz w:val="24"/>
          <w:szCs w:val="24"/>
        </w:rPr>
        <w:t xml:space="preserve">A Sixth Order </w:t>
      </w:r>
      <w:proofErr w:type="spellStart"/>
      <w:r w:rsidRPr="008550BD">
        <w:rPr>
          <w:rFonts w:ascii="Times New Roman" w:hAnsi="Times New Roman" w:cs="Times New Roman"/>
          <w:bCs/>
          <w:iCs/>
          <w:sz w:val="24"/>
          <w:szCs w:val="24"/>
        </w:rPr>
        <w:t>Multiderivative</w:t>
      </w:r>
      <w:proofErr w:type="spellEnd"/>
      <w:r w:rsidRPr="008550BD">
        <w:rPr>
          <w:rFonts w:ascii="Times New Roman" w:hAnsi="Times New Roman" w:cs="Times New Roman"/>
          <w:bCs/>
          <w:iCs/>
          <w:sz w:val="24"/>
          <w:szCs w:val="24"/>
        </w:rPr>
        <w:t xml:space="preserve"> Multistep Methods</w:t>
      </w:r>
      <w:proofErr w:type="gramEnd"/>
      <w:r w:rsidRPr="008550BD">
        <w:rPr>
          <w:rFonts w:ascii="Times New Roman" w:hAnsi="Times New Roman" w:cs="Times New Roman"/>
          <w:bCs/>
          <w:iCs/>
          <w:sz w:val="24"/>
          <w:szCs w:val="24"/>
        </w:rPr>
        <w:t xml:space="preserve"> for Stiff Systems of Differential Equations</w:t>
      </w:r>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International; Journal of Numerical Mathematics (IJNM)</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spellStart"/>
      <w:proofErr w:type="gramStart"/>
      <w:r w:rsidRPr="008550BD">
        <w:rPr>
          <w:rFonts w:ascii="Times New Roman" w:hAnsi="Times New Roman" w:cs="Times New Roman"/>
          <w:bCs/>
          <w:sz w:val="24"/>
          <w:szCs w:val="24"/>
        </w:rPr>
        <w:t>Vol</w:t>
      </w:r>
      <w:proofErr w:type="spellEnd"/>
      <w:r w:rsidRPr="008550BD">
        <w:rPr>
          <w:rFonts w:ascii="Times New Roman" w:hAnsi="Times New Roman" w:cs="Times New Roman"/>
          <w:bCs/>
          <w:sz w:val="24"/>
          <w:szCs w:val="24"/>
        </w:rPr>
        <w:t xml:space="preserve"> 1.</w:t>
      </w:r>
      <w:proofErr w:type="gramEnd"/>
      <w:r w:rsidRPr="008550BD">
        <w:rPr>
          <w:rFonts w:ascii="Times New Roman" w:hAnsi="Times New Roman" w:cs="Times New Roman"/>
          <w:bCs/>
          <w:sz w:val="24"/>
          <w:szCs w:val="24"/>
        </w:rPr>
        <w:t xml:space="preserve"> No 2. </w:t>
      </w:r>
      <w:proofErr w:type="spellStart"/>
      <w:r w:rsidRPr="008550BD">
        <w:rPr>
          <w:rFonts w:ascii="Times New Roman" w:hAnsi="Times New Roman" w:cs="Times New Roman"/>
          <w:bCs/>
          <w:sz w:val="24"/>
          <w:szCs w:val="24"/>
        </w:rPr>
        <w:t>pp</w:t>
      </w:r>
      <w:proofErr w:type="spellEnd"/>
      <w:r w:rsidRPr="008550BD">
        <w:rPr>
          <w:rFonts w:ascii="Times New Roman" w:hAnsi="Times New Roman" w:cs="Times New Roman"/>
          <w:bCs/>
          <w:sz w:val="24"/>
          <w:szCs w:val="24"/>
        </w:rPr>
        <w:t xml:space="preserve"> 248-268.</w:t>
      </w:r>
    </w:p>
    <w:p w14:paraId="78A7DC1D"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and </w:t>
      </w:r>
      <w:proofErr w:type="spellStart"/>
      <w:r w:rsidRPr="008550BD">
        <w:rPr>
          <w:rFonts w:ascii="Times New Roman" w:hAnsi="Times New Roman" w:cs="Times New Roman"/>
          <w:bCs/>
          <w:sz w:val="24"/>
          <w:szCs w:val="24"/>
        </w:rPr>
        <w:t>Ukpebor</w:t>
      </w:r>
      <w:proofErr w:type="spellEnd"/>
      <w:r w:rsidRPr="008550BD">
        <w:rPr>
          <w:rFonts w:ascii="Times New Roman" w:hAnsi="Times New Roman" w:cs="Times New Roman"/>
          <w:bCs/>
          <w:sz w:val="24"/>
          <w:szCs w:val="24"/>
        </w:rPr>
        <w:t xml:space="preserve"> I.A. (2006).</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Cs/>
          <w:sz w:val="24"/>
          <w:szCs w:val="24"/>
        </w:rPr>
        <w:t>An Analysis of the Region of Absolute Stability of Two Regional Integrators</w:t>
      </w:r>
      <w:r w:rsidRPr="008550BD">
        <w:rPr>
          <w:rFonts w:ascii="Times New Roman" w:hAnsi="Times New Roman" w:cs="Times New Roman"/>
          <w:bCs/>
          <w:sz w:val="24"/>
          <w:szCs w:val="24"/>
        </w:rPr>
        <w:t>.</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i/>
          <w:iCs/>
          <w:sz w:val="24"/>
          <w:szCs w:val="24"/>
        </w:rPr>
        <w:t>Journal of Engineering Science and Application (JESA)</w:t>
      </w:r>
      <w:r w:rsidRPr="008550BD">
        <w:rPr>
          <w:rFonts w:ascii="Times New Roman" w:hAnsi="Times New Roman" w:cs="Times New Roman"/>
          <w:bCs/>
          <w:sz w:val="24"/>
          <w:szCs w:val="24"/>
        </w:rPr>
        <w:t>, Vol. 4.</w:t>
      </w:r>
      <w:proofErr w:type="gramEnd"/>
      <w:r w:rsidRPr="008550BD">
        <w:rPr>
          <w:rFonts w:ascii="Times New Roman" w:hAnsi="Times New Roman" w:cs="Times New Roman"/>
          <w:bCs/>
          <w:sz w:val="24"/>
          <w:szCs w:val="24"/>
        </w:rPr>
        <w:t xml:space="preserve"> </w:t>
      </w:r>
      <w:proofErr w:type="gramStart"/>
      <w:r w:rsidRPr="008550BD">
        <w:rPr>
          <w:rFonts w:ascii="Times New Roman" w:hAnsi="Times New Roman" w:cs="Times New Roman"/>
          <w:bCs/>
          <w:sz w:val="24"/>
          <w:szCs w:val="24"/>
        </w:rPr>
        <w:t>No. 2.</w:t>
      </w:r>
      <w:proofErr w:type="gramEnd"/>
      <w:r w:rsidRPr="008550BD">
        <w:rPr>
          <w:rFonts w:ascii="Times New Roman" w:hAnsi="Times New Roman" w:cs="Times New Roman"/>
          <w:bCs/>
          <w:sz w:val="24"/>
          <w:szCs w:val="24"/>
        </w:rPr>
        <w:t xml:space="preserve"> Pp. 108-119.</w:t>
      </w:r>
    </w:p>
    <w:p w14:paraId="5AB42C29" w14:textId="77777777" w:rsidR="008550BD" w:rsidRPr="008550BD" w:rsidRDefault="008550BD" w:rsidP="008550BD">
      <w:pPr>
        <w:spacing w:before="240" w:line="360" w:lineRule="auto"/>
        <w:ind w:right="-18"/>
        <w:jc w:val="both"/>
        <w:rPr>
          <w:rFonts w:ascii="Times New Roman" w:hAnsi="Times New Roman" w:cs="Times New Roman"/>
          <w:bCs/>
          <w:sz w:val="24"/>
          <w:szCs w:val="24"/>
        </w:rPr>
      </w:pPr>
      <w:proofErr w:type="spellStart"/>
      <w:proofErr w:type="gramStart"/>
      <w:r w:rsidRPr="008550BD">
        <w:rPr>
          <w:rFonts w:ascii="Times New Roman" w:hAnsi="Times New Roman" w:cs="Times New Roman"/>
          <w:bCs/>
          <w:sz w:val="24"/>
          <w:szCs w:val="24"/>
        </w:rPr>
        <w:lastRenderedPageBreak/>
        <w:t>Otunta</w:t>
      </w:r>
      <w:proofErr w:type="spellEnd"/>
      <w:r w:rsidRPr="008550BD">
        <w:rPr>
          <w:rFonts w:ascii="Times New Roman" w:hAnsi="Times New Roman" w:cs="Times New Roman"/>
          <w:bCs/>
          <w:sz w:val="24"/>
          <w:szCs w:val="24"/>
        </w:rPr>
        <w:t xml:space="preserve"> F.O. and </w:t>
      </w:r>
      <w:proofErr w:type="spellStart"/>
      <w:r w:rsidRPr="008550BD">
        <w:rPr>
          <w:rFonts w:ascii="Times New Roman" w:hAnsi="Times New Roman" w:cs="Times New Roman"/>
          <w:bCs/>
          <w:sz w:val="24"/>
          <w:szCs w:val="24"/>
        </w:rPr>
        <w:t>Abhulimen</w:t>
      </w:r>
      <w:proofErr w:type="spellEnd"/>
      <w:r w:rsidRPr="008550BD">
        <w:rPr>
          <w:rFonts w:ascii="Times New Roman" w:hAnsi="Times New Roman" w:cs="Times New Roman"/>
          <w:bCs/>
          <w:sz w:val="24"/>
          <w:szCs w:val="24"/>
        </w:rPr>
        <w:t xml:space="preserve"> C.E (2005).</w:t>
      </w:r>
      <w:proofErr w:type="gramEnd"/>
      <w:r w:rsidRPr="008550BD">
        <w:rPr>
          <w:rFonts w:ascii="Times New Roman" w:hAnsi="Times New Roman" w:cs="Times New Roman"/>
          <w:bCs/>
          <w:sz w:val="24"/>
          <w:szCs w:val="24"/>
        </w:rPr>
        <w:t xml:space="preserve"> </w:t>
      </w:r>
      <w:r w:rsidRPr="008550BD">
        <w:rPr>
          <w:rFonts w:ascii="Times New Roman" w:hAnsi="Times New Roman" w:cs="Times New Roman"/>
          <w:bCs/>
          <w:iCs/>
          <w:sz w:val="24"/>
          <w:szCs w:val="24"/>
        </w:rPr>
        <w:t xml:space="preserve">A Fourth Order Exponentially-fitted </w:t>
      </w:r>
      <w:proofErr w:type="spellStart"/>
      <w:r w:rsidRPr="008550BD">
        <w:rPr>
          <w:rFonts w:ascii="Times New Roman" w:hAnsi="Times New Roman" w:cs="Times New Roman"/>
          <w:bCs/>
          <w:iCs/>
          <w:sz w:val="24"/>
          <w:szCs w:val="24"/>
        </w:rPr>
        <w:t>Multiderivative</w:t>
      </w:r>
      <w:proofErr w:type="spellEnd"/>
      <w:r w:rsidRPr="008550BD">
        <w:rPr>
          <w:rFonts w:ascii="Times New Roman" w:hAnsi="Times New Roman" w:cs="Times New Roman"/>
          <w:bCs/>
          <w:iCs/>
          <w:sz w:val="24"/>
          <w:szCs w:val="24"/>
        </w:rPr>
        <w:t xml:space="preserve"> Method for Stiff Initial Value problems</w:t>
      </w:r>
      <w:r w:rsidRPr="008550BD">
        <w:rPr>
          <w:rFonts w:ascii="Times New Roman" w:hAnsi="Times New Roman" w:cs="Times New Roman"/>
          <w:bCs/>
          <w:i/>
          <w:sz w:val="24"/>
          <w:szCs w:val="24"/>
        </w:rPr>
        <w:t xml:space="preserve">. </w:t>
      </w:r>
      <w:proofErr w:type="gramStart"/>
      <w:r w:rsidRPr="008550BD">
        <w:rPr>
          <w:rFonts w:ascii="Times New Roman" w:hAnsi="Times New Roman" w:cs="Times New Roman"/>
          <w:bCs/>
          <w:i/>
          <w:sz w:val="24"/>
          <w:szCs w:val="24"/>
        </w:rPr>
        <w:t>Journal of the Nigerian Association of Mathematical Physics.</w:t>
      </w:r>
      <w:proofErr w:type="gramEnd"/>
      <w:r w:rsidRPr="008550BD">
        <w:rPr>
          <w:rFonts w:ascii="Times New Roman" w:hAnsi="Times New Roman" w:cs="Times New Roman"/>
          <w:bCs/>
          <w:i/>
          <w:sz w:val="24"/>
          <w:szCs w:val="24"/>
        </w:rPr>
        <w:t xml:space="preserve"> </w:t>
      </w:r>
      <w:r w:rsidRPr="008550BD">
        <w:rPr>
          <w:rFonts w:ascii="Times New Roman" w:hAnsi="Times New Roman" w:cs="Times New Roman"/>
          <w:bCs/>
          <w:iCs/>
          <w:sz w:val="24"/>
          <w:szCs w:val="24"/>
        </w:rPr>
        <w:t>Vol. 9, pp. 295-306.</w:t>
      </w:r>
    </w:p>
    <w:p w14:paraId="600D8C1C" w14:textId="77777777" w:rsidR="00CC2E33" w:rsidRPr="00CC2E33" w:rsidRDefault="00CC2E33" w:rsidP="007620C6">
      <w:pPr>
        <w:spacing w:line="360" w:lineRule="auto"/>
        <w:jc w:val="both"/>
        <w:rPr>
          <w:rFonts w:ascii="Times New Roman" w:hAnsi="Times New Roman" w:cs="Times New Roman"/>
          <w:b/>
          <w:sz w:val="24"/>
        </w:rPr>
      </w:pPr>
      <w:r w:rsidRPr="00CC2E33">
        <w:rPr>
          <w:rFonts w:ascii="Times New Roman" w:hAnsi="Times New Roman" w:cs="Times New Roman"/>
          <w:b/>
          <w:sz w:val="24"/>
        </w:rPr>
        <w:t>LIST OF INAUGURAL LECTURERS IN AMBROSE ALLI UNIVERSITY EKPOMA TO DATE</w:t>
      </w:r>
    </w:p>
    <w:tbl>
      <w:tblPr>
        <w:tblW w:w="10255" w:type="dxa"/>
        <w:tblLook w:val="04A0" w:firstRow="1" w:lastRow="0" w:firstColumn="1" w:lastColumn="0" w:noHBand="0" w:noVBand="1"/>
      </w:tblPr>
      <w:tblGrid>
        <w:gridCol w:w="706"/>
        <w:gridCol w:w="2954"/>
        <w:gridCol w:w="1763"/>
        <w:gridCol w:w="3755"/>
        <w:gridCol w:w="1077"/>
      </w:tblGrid>
      <w:tr w:rsidR="00292A44" w14:paraId="25833EC0" w14:textId="77777777" w:rsidTr="00F12870">
        <w:tc>
          <w:tcPr>
            <w:tcW w:w="706" w:type="dxa"/>
          </w:tcPr>
          <w:p w14:paraId="02C4E864"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NO</w:t>
            </w:r>
          </w:p>
        </w:tc>
        <w:tc>
          <w:tcPr>
            <w:tcW w:w="2954" w:type="dxa"/>
          </w:tcPr>
          <w:p w14:paraId="5713EC1D"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NAME</w:t>
            </w:r>
          </w:p>
        </w:tc>
        <w:tc>
          <w:tcPr>
            <w:tcW w:w="1763" w:type="dxa"/>
          </w:tcPr>
          <w:p w14:paraId="3255FFB0"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CHAIR</w:t>
            </w:r>
          </w:p>
        </w:tc>
        <w:tc>
          <w:tcPr>
            <w:tcW w:w="3755" w:type="dxa"/>
          </w:tcPr>
          <w:p w14:paraId="283EC3AD"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TITLE</w:t>
            </w:r>
          </w:p>
        </w:tc>
        <w:tc>
          <w:tcPr>
            <w:tcW w:w="1077" w:type="dxa"/>
          </w:tcPr>
          <w:p w14:paraId="0AE59B4B"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DATE</w:t>
            </w:r>
          </w:p>
        </w:tc>
      </w:tr>
      <w:tr w:rsidR="00292A44" w14:paraId="4079CF4E" w14:textId="77777777" w:rsidTr="00F12870">
        <w:tc>
          <w:tcPr>
            <w:tcW w:w="706" w:type="dxa"/>
          </w:tcPr>
          <w:p w14:paraId="370B0F90"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w:t>
            </w:r>
          </w:p>
        </w:tc>
        <w:tc>
          <w:tcPr>
            <w:tcW w:w="2954" w:type="dxa"/>
          </w:tcPr>
          <w:p w14:paraId="3E60C98D"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 xml:space="preserve">Prof. Samuel </w:t>
            </w:r>
            <w:proofErr w:type="spellStart"/>
            <w:r w:rsidRPr="00913954">
              <w:rPr>
                <w:rFonts w:ascii="Times New Roman" w:hAnsi="Times New Roman" w:cs="Times New Roman"/>
                <w:sz w:val="24"/>
                <w:szCs w:val="24"/>
              </w:rPr>
              <w:t>Erivwo</w:t>
            </w:r>
            <w:proofErr w:type="spellEnd"/>
            <w:r w:rsidRPr="00913954">
              <w:rPr>
                <w:rFonts w:ascii="Times New Roman" w:hAnsi="Times New Roman" w:cs="Times New Roman"/>
                <w:sz w:val="24"/>
                <w:szCs w:val="24"/>
              </w:rPr>
              <w:t>; PhD (Ibadan)</w:t>
            </w:r>
          </w:p>
        </w:tc>
        <w:tc>
          <w:tcPr>
            <w:tcW w:w="1763" w:type="dxa"/>
          </w:tcPr>
          <w:p w14:paraId="2220EF94"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Religion</w:t>
            </w:r>
          </w:p>
        </w:tc>
        <w:tc>
          <w:tcPr>
            <w:tcW w:w="3755" w:type="dxa"/>
          </w:tcPr>
          <w:p w14:paraId="6493D3EF"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A Hound of Heaven and the Children of Men (58pp)</w:t>
            </w:r>
          </w:p>
        </w:tc>
        <w:tc>
          <w:tcPr>
            <w:tcW w:w="1077" w:type="dxa"/>
          </w:tcPr>
          <w:p w14:paraId="1636697E" w14:textId="77777777" w:rsidR="00292A44" w:rsidRPr="00913954" w:rsidRDefault="00292A44" w:rsidP="007620C6">
            <w:pPr>
              <w:pStyle w:val="NoSpacing"/>
              <w:spacing w:line="360" w:lineRule="auto"/>
              <w:rPr>
                <w:rFonts w:ascii="Times New Roman" w:hAnsi="Times New Roman" w:cs="Times New Roman"/>
                <w:sz w:val="24"/>
                <w:szCs w:val="24"/>
              </w:rPr>
            </w:pPr>
            <w:r w:rsidRPr="00913954">
              <w:rPr>
                <w:rFonts w:ascii="Times New Roman" w:hAnsi="Times New Roman" w:cs="Times New Roman"/>
                <w:sz w:val="24"/>
                <w:szCs w:val="24"/>
              </w:rPr>
              <w:t>11</w:t>
            </w:r>
            <w:r w:rsidRPr="00913954">
              <w:rPr>
                <w:rFonts w:ascii="Times New Roman" w:hAnsi="Times New Roman" w:cs="Times New Roman"/>
                <w:sz w:val="24"/>
                <w:szCs w:val="24"/>
                <w:vertAlign w:val="superscript"/>
              </w:rPr>
              <w:t>th</w:t>
            </w:r>
            <w:r w:rsidRPr="00913954">
              <w:rPr>
                <w:rFonts w:ascii="Times New Roman" w:hAnsi="Times New Roman" w:cs="Times New Roman"/>
                <w:sz w:val="24"/>
                <w:szCs w:val="24"/>
              </w:rPr>
              <w:t xml:space="preserve"> Dec, 1987</w:t>
            </w:r>
          </w:p>
        </w:tc>
      </w:tr>
      <w:tr w:rsidR="00292A44" w14:paraId="3C1123F9" w14:textId="77777777" w:rsidTr="00F12870">
        <w:tc>
          <w:tcPr>
            <w:tcW w:w="706" w:type="dxa"/>
          </w:tcPr>
          <w:p w14:paraId="1C12B695"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w:t>
            </w:r>
          </w:p>
        </w:tc>
        <w:tc>
          <w:tcPr>
            <w:tcW w:w="2954" w:type="dxa"/>
          </w:tcPr>
          <w:p w14:paraId="14F34467" w14:textId="77777777" w:rsidR="00292A44" w:rsidRPr="00913954" w:rsidRDefault="0091395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A.K. </w:t>
            </w:r>
            <w:proofErr w:type="spellStart"/>
            <w:r>
              <w:rPr>
                <w:rFonts w:ascii="Times New Roman" w:hAnsi="Times New Roman" w:cs="Times New Roman"/>
                <w:sz w:val="24"/>
                <w:szCs w:val="24"/>
              </w:rPr>
              <w:t>Yesufu</w:t>
            </w:r>
            <w:proofErr w:type="spellEnd"/>
            <w:r>
              <w:rPr>
                <w:rFonts w:ascii="Times New Roman" w:hAnsi="Times New Roman" w:cs="Times New Roman"/>
                <w:sz w:val="24"/>
                <w:szCs w:val="24"/>
              </w:rPr>
              <w:t xml:space="preserve">; PhD (Wales); MNSE; </w:t>
            </w:r>
            <w:proofErr w:type="spellStart"/>
            <w:r>
              <w:rPr>
                <w:rFonts w:ascii="Times New Roman" w:hAnsi="Times New Roman" w:cs="Times New Roman"/>
                <w:sz w:val="24"/>
                <w:szCs w:val="24"/>
              </w:rPr>
              <w:t>R.Engr</w:t>
            </w:r>
            <w:proofErr w:type="spellEnd"/>
            <w:r>
              <w:rPr>
                <w:rFonts w:ascii="Times New Roman" w:hAnsi="Times New Roman" w:cs="Times New Roman"/>
                <w:sz w:val="24"/>
                <w:szCs w:val="24"/>
              </w:rPr>
              <w:t xml:space="preserve"> (COREN)</w:t>
            </w:r>
          </w:p>
        </w:tc>
        <w:tc>
          <w:tcPr>
            <w:tcW w:w="1763" w:type="dxa"/>
          </w:tcPr>
          <w:p w14:paraId="5393E7D4" w14:textId="77777777" w:rsidR="00292A44" w:rsidRPr="00913954" w:rsidRDefault="0091395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Electrical and Electronics Engineering</w:t>
            </w:r>
          </w:p>
        </w:tc>
        <w:tc>
          <w:tcPr>
            <w:tcW w:w="3755" w:type="dxa"/>
          </w:tcPr>
          <w:p w14:paraId="6C3183A2" w14:textId="77777777" w:rsidR="00292A44" w:rsidRPr="00913954" w:rsidRDefault="0091395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Technologies and Application of Non-</w:t>
            </w:r>
            <w:proofErr w:type="spellStart"/>
            <w:r>
              <w:rPr>
                <w:rFonts w:ascii="Times New Roman" w:hAnsi="Times New Roman" w:cs="Times New Roman"/>
                <w:sz w:val="24"/>
                <w:szCs w:val="24"/>
              </w:rPr>
              <w:t>Depletable</w:t>
            </w:r>
            <w:proofErr w:type="spellEnd"/>
            <w:r>
              <w:rPr>
                <w:rFonts w:ascii="Times New Roman" w:hAnsi="Times New Roman" w:cs="Times New Roman"/>
                <w:sz w:val="24"/>
                <w:szCs w:val="24"/>
              </w:rPr>
              <w:t xml:space="preserve"> Resources (34pp)</w:t>
            </w:r>
          </w:p>
        </w:tc>
        <w:tc>
          <w:tcPr>
            <w:tcW w:w="1077" w:type="dxa"/>
          </w:tcPr>
          <w:p w14:paraId="4293D2F7" w14:textId="77777777" w:rsidR="00292A44" w:rsidRPr="00913954" w:rsidRDefault="0091395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15</w:t>
            </w:r>
            <w:r w:rsidRPr="00913954">
              <w:rPr>
                <w:rFonts w:ascii="Times New Roman" w:hAnsi="Times New Roman" w:cs="Times New Roman"/>
                <w:sz w:val="24"/>
                <w:szCs w:val="24"/>
                <w:vertAlign w:val="superscript"/>
              </w:rPr>
              <w:t>th</w:t>
            </w:r>
            <w:r>
              <w:rPr>
                <w:rFonts w:ascii="Times New Roman" w:hAnsi="Times New Roman" w:cs="Times New Roman"/>
                <w:sz w:val="24"/>
                <w:szCs w:val="24"/>
              </w:rPr>
              <w:t xml:space="preserve"> June, 1988</w:t>
            </w:r>
          </w:p>
        </w:tc>
      </w:tr>
      <w:tr w:rsidR="00292A44" w14:paraId="4FE8CE4B" w14:textId="77777777" w:rsidTr="00F12870">
        <w:tc>
          <w:tcPr>
            <w:tcW w:w="706" w:type="dxa"/>
          </w:tcPr>
          <w:p w14:paraId="789DE3EA"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3</w:t>
            </w:r>
          </w:p>
        </w:tc>
        <w:tc>
          <w:tcPr>
            <w:tcW w:w="2954" w:type="dxa"/>
          </w:tcPr>
          <w:p w14:paraId="5C3D8DC1" w14:textId="77777777" w:rsidR="00292A44" w:rsidRPr="00913954" w:rsidRDefault="00787CFD"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Ade </w:t>
            </w:r>
            <w:proofErr w:type="spellStart"/>
            <w:r>
              <w:rPr>
                <w:rFonts w:ascii="Times New Roman" w:hAnsi="Times New Roman" w:cs="Times New Roman"/>
                <w:sz w:val="24"/>
                <w:szCs w:val="24"/>
              </w:rPr>
              <w:t>Akinbode</w:t>
            </w:r>
            <w:proofErr w:type="spellEnd"/>
            <w:r>
              <w:rPr>
                <w:rFonts w:ascii="Times New Roman" w:hAnsi="Times New Roman" w:cs="Times New Roman"/>
                <w:sz w:val="24"/>
                <w:szCs w:val="24"/>
              </w:rPr>
              <w:t>;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PhD (Ibadan)</w:t>
            </w:r>
          </w:p>
        </w:tc>
        <w:tc>
          <w:tcPr>
            <w:tcW w:w="1763" w:type="dxa"/>
          </w:tcPr>
          <w:p w14:paraId="407407CB" w14:textId="77777777" w:rsidR="00292A44" w:rsidRPr="00913954" w:rsidRDefault="00787CFD"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Geography</w:t>
            </w:r>
          </w:p>
        </w:tc>
        <w:tc>
          <w:tcPr>
            <w:tcW w:w="3755" w:type="dxa"/>
          </w:tcPr>
          <w:p w14:paraId="3E5BD90D" w14:textId="77777777" w:rsidR="00292A44" w:rsidRPr="00913954" w:rsidRDefault="00787CFD"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Spatial Diffusion of Agricultural Innovations in Dual Economics (52pp)</w:t>
            </w:r>
          </w:p>
        </w:tc>
        <w:tc>
          <w:tcPr>
            <w:tcW w:w="1077" w:type="dxa"/>
          </w:tcPr>
          <w:p w14:paraId="64A2AD8C" w14:textId="77777777" w:rsidR="00292A44" w:rsidRPr="00913954" w:rsidRDefault="00787CFD"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18</w:t>
            </w:r>
            <w:r w:rsidRPr="00787CFD">
              <w:rPr>
                <w:rFonts w:ascii="Times New Roman" w:hAnsi="Times New Roman" w:cs="Times New Roman"/>
                <w:sz w:val="24"/>
                <w:szCs w:val="24"/>
                <w:vertAlign w:val="superscript"/>
              </w:rPr>
              <w:t>th</w:t>
            </w:r>
            <w:r>
              <w:rPr>
                <w:rFonts w:ascii="Times New Roman" w:hAnsi="Times New Roman" w:cs="Times New Roman"/>
                <w:sz w:val="24"/>
                <w:szCs w:val="24"/>
              </w:rPr>
              <w:t xml:space="preserve"> Jan, 1989</w:t>
            </w:r>
          </w:p>
        </w:tc>
      </w:tr>
      <w:tr w:rsidR="00292A44" w14:paraId="0CEEF1EB" w14:textId="77777777" w:rsidTr="00F12870">
        <w:tc>
          <w:tcPr>
            <w:tcW w:w="706" w:type="dxa"/>
          </w:tcPr>
          <w:p w14:paraId="313EE572"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4</w:t>
            </w:r>
          </w:p>
        </w:tc>
        <w:tc>
          <w:tcPr>
            <w:tcW w:w="2954" w:type="dxa"/>
          </w:tcPr>
          <w:p w14:paraId="54F503DB"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J.E.A. </w:t>
            </w:r>
            <w:proofErr w:type="spellStart"/>
            <w:r>
              <w:rPr>
                <w:rFonts w:ascii="Times New Roman" w:hAnsi="Times New Roman" w:cs="Times New Roman"/>
                <w:sz w:val="24"/>
                <w:szCs w:val="24"/>
              </w:rPr>
              <w:t>Osemeikian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Cantab</w:t>
            </w:r>
            <w:proofErr w:type="spellEnd"/>
            <w:r>
              <w:rPr>
                <w:rFonts w:ascii="Times New Roman" w:hAnsi="Times New Roman" w:cs="Times New Roman"/>
                <w:sz w:val="24"/>
                <w:szCs w:val="24"/>
              </w:rPr>
              <w:t>)</w:t>
            </w:r>
          </w:p>
        </w:tc>
        <w:tc>
          <w:tcPr>
            <w:tcW w:w="1763" w:type="dxa"/>
          </w:tcPr>
          <w:p w14:paraId="56A1C04C"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Physics</w:t>
            </w:r>
          </w:p>
        </w:tc>
        <w:tc>
          <w:tcPr>
            <w:tcW w:w="3755" w:type="dxa"/>
          </w:tcPr>
          <w:p w14:paraId="165B185A"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Looking into the Earth through Magnetic Field (24pp)</w:t>
            </w:r>
          </w:p>
        </w:tc>
        <w:tc>
          <w:tcPr>
            <w:tcW w:w="1077" w:type="dxa"/>
          </w:tcPr>
          <w:p w14:paraId="3FC1E806"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0F28FB">
              <w:rPr>
                <w:rFonts w:ascii="Times New Roman" w:hAnsi="Times New Roman" w:cs="Times New Roman"/>
                <w:sz w:val="24"/>
                <w:szCs w:val="24"/>
                <w:vertAlign w:val="superscript"/>
              </w:rPr>
              <w:t>th</w:t>
            </w:r>
            <w:r>
              <w:rPr>
                <w:rFonts w:ascii="Times New Roman" w:hAnsi="Times New Roman" w:cs="Times New Roman"/>
                <w:sz w:val="24"/>
                <w:szCs w:val="24"/>
              </w:rPr>
              <w:t xml:space="preserve"> Feb, 1991</w:t>
            </w:r>
          </w:p>
        </w:tc>
      </w:tr>
      <w:tr w:rsidR="00292A44" w14:paraId="65A4DD0F" w14:textId="77777777" w:rsidTr="00F12870">
        <w:tc>
          <w:tcPr>
            <w:tcW w:w="706" w:type="dxa"/>
          </w:tcPr>
          <w:p w14:paraId="45C37FA4"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5</w:t>
            </w:r>
          </w:p>
        </w:tc>
        <w:tc>
          <w:tcPr>
            <w:tcW w:w="2954" w:type="dxa"/>
          </w:tcPr>
          <w:p w14:paraId="7804840D"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A.C. </w:t>
            </w:r>
            <w:proofErr w:type="spellStart"/>
            <w:r>
              <w:rPr>
                <w:rFonts w:ascii="Times New Roman" w:hAnsi="Times New Roman" w:cs="Times New Roman"/>
                <w:sz w:val="24"/>
                <w:szCs w:val="24"/>
              </w:rPr>
              <w:t>Unomah</w:t>
            </w:r>
            <w:proofErr w:type="spellEnd"/>
          </w:p>
        </w:tc>
        <w:tc>
          <w:tcPr>
            <w:tcW w:w="1763" w:type="dxa"/>
          </w:tcPr>
          <w:p w14:paraId="604ADFE1"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History</w:t>
            </w:r>
          </w:p>
        </w:tc>
        <w:tc>
          <w:tcPr>
            <w:tcW w:w="3755" w:type="dxa"/>
          </w:tcPr>
          <w:p w14:paraId="337BB001"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Giving it Back: The Irony of National Resources in Africa (33pp)</w:t>
            </w:r>
          </w:p>
        </w:tc>
        <w:tc>
          <w:tcPr>
            <w:tcW w:w="1077" w:type="dxa"/>
          </w:tcPr>
          <w:p w14:paraId="2B1BD41B"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Nov, 1995</w:t>
            </w:r>
          </w:p>
        </w:tc>
      </w:tr>
      <w:tr w:rsidR="00292A44" w14:paraId="1B9E8DAA" w14:textId="77777777" w:rsidTr="00F12870">
        <w:tc>
          <w:tcPr>
            <w:tcW w:w="706" w:type="dxa"/>
          </w:tcPr>
          <w:p w14:paraId="00C16CB5"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6</w:t>
            </w:r>
          </w:p>
        </w:tc>
        <w:tc>
          <w:tcPr>
            <w:tcW w:w="2954" w:type="dxa"/>
          </w:tcPr>
          <w:p w14:paraId="17741095"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B.I.G </w:t>
            </w:r>
            <w:proofErr w:type="spellStart"/>
            <w:r>
              <w:rPr>
                <w:rFonts w:ascii="Times New Roman" w:hAnsi="Times New Roman" w:cs="Times New Roman"/>
                <w:sz w:val="24"/>
                <w:szCs w:val="24"/>
              </w:rPr>
              <w:t>Ijomah</w:t>
            </w:r>
            <w:proofErr w:type="spellEnd"/>
            <w:r>
              <w:rPr>
                <w:rFonts w:ascii="Times New Roman" w:hAnsi="Times New Roman" w:cs="Times New Roman"/>
                <w:sz w:val="24"/>
                <w:szCs w:val="24"/>
              </w:rPr>
              <w:t>;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UNN; M.A. PhD (North Western)</w:t>
            </w:r>
          </w:p>
        </w:tc>
        <w:tc>
          <w:tcPr>
            <w:tcW w:w="1763" w:type="dxa"/>
          </w:tcPr>
          <w:p w14:paraId="5AACD9C7"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Sociology</w:t>
            </w:r>
          </w:p>
        </w:tc>
        <w:tc>
          <w:tcPr>
            <w:tcW w:w="3755" w:type="dxa"/>
          </w:tcPr>
          <w:p w14:paraId="342B8EBC"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Enigma of Nigeria Nationalism (40pp)</w:t>
            </w:r>
          </w:p>
        </w:tc>
        <w:tc>
          <w:tcPr>
            <w:tcW w:w="1077" w:type="dxa"/>
          </w:tcPr>
          <w:p w14:paraId="060F7F98"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21</w:t>
            </w:r>
            <w:r w:rsidRPr="000F28FB">
              <w:rPr>
                <w:rFonts w:ascii="Times New Roman" w:hAnsi="Times New Roman" w:cs="Times New Roman"/>
                <w:sz w:val="24"/>
                <w:szCs w:val="24"/>
                <w:vertAlign w:val="superscript"/>
              </w:rPr>
              <w:t>st</w:t>
            </w:r>
            <w:r>
              <w:rPr>
                <w:rFonts w:ascii="Times New Roman" w:hAnsi="Times New Roman" w:cs="Times New Roman"/>
                <w:sz w:val="24"/>
                <w:szCs w:val="24"/>
              </w:rPr>
              <w:t xml:space="preserve"> Mar, 1996</w:t>
            </w:r>
          </w:p>
        </w:tc>
      </w:tr>
      <w:tr w:rsidR="00292A44" w14:paraId="20926D94" w14:textId="77777777" w:rsidTr="00F12870">
        <w:tc>
          <w:tcPr>
            <w:tcW w:w="706" w:type="dxa"/>
          </w:tcPr>
          <w:p w14:paraId="2CAD6303"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7</w:t>
            </w:r>
          </w:p>
        </w:tc>
        <w:tc>
          <w:tcPr>
            <w:tcW w:w="2954" w:type="dxa"/>
          </w:tcPr>
          <w:p w14:paraId="12BC4308"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Agnes </w:t>
            </w:r>
            <w:proofErr w:type="spellStart"/>
            <w:r>
              <w:rPr>
                <w:rFonts w:ascii="Times New Roman" w:hAnsi="Times New Roman" w:cs="Times New Roman"/>
                <w:sz w:val="24"/>
                <w:szCs w:val="24"/>
              </w:rPr>
              <w:t>Uduebor</w:t>
            </w:r>
            <w:proofErr w:type="spellEnd"/>
            <w:r>
              <w:rPr>
                <w:rFonts w:ascii="Times New Roman" w:hAnsi="Times New Roman" w:cs="Times New Roman"/>
                <w:sz w:val="24"/>
                <w:szCs w:val="24"/>
              </w:rPr>
              <w:t>; PhD (Lagos)</w:t>
            </w:r>
          </w:p>
        </w:tc>
        <w:tc>
          <w:tcPr>
            <w:tcW w:w="1763" w:type="dxa"/>
          </w:tcPr>
          <w:p w14:paraId="5B6454AF"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Botany</w:t>
            </w:r>
          </w:p>
        </w:tc>
        <w:tc>
          <w:tcPr>
            <w:tcW w:w="3755" w:type="dxa"/>
          </w:tcPr>
          <w:p w14:paraId="3311A20E"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That it May Be Green (31pp)</w:t>
            </w:r>
          </w:p>
        </w:tc>
        <w:tc>
          <w:tcPr>
            <w:tcW w:w="1077" w:type="dxa"/>
          </w:tcPr>
          <w:p w14:paraId="4682BCD1"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4</w:t>
            </w:r>
            <w:r w:rsidRPr="000F28FB">
              <w:rPr>
                <w:rFonts w:ascii="Times New Roman" w:hAnsi="Times New Roman" w:cs="Times New Roman"/>
                <w:sz w:val="24"/>
                <w:szCs w:val="24"/>
                <w:vertAlign w:val="superscript"/>
              </w:rPr>
              <w:t>th</w:t>
            </w:r>
            <w:r>
              <w:rPr>
                <w:rFonts w:ascii="Times New Roman" w:hAnsi="Times New Roman" w:cs="Times New Roman"/>
                <w:sz w:val="24"/>
                <w:szCs w:val="24"/>
              </w:rPr>
              <w:t xml:space="preserve"> Dec, 1996</w:t>
            </w:r>
          </w:p>
        </w:tc>
      </w:tr>
      <w:tr w:rsidR="00292A44" w14:paraId="613DE561" w14:textId="77777777" w:rsidTr="00F12870">
        <w:tc>
          <w:tcPr>
            <w:tcW w:w="706" w:type="dxa"/>
          </w:tcPr>
          <w:p w14:paraId="2C827D77"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8</w:t>
            </w:r>
          </w:p>
        </w:tc>
        <w:tc>
          <w:tcPr>
            <w:tcW w:w="2954" w:type="dxa"/>
          </w:tcPr>
          <w:p w14:paraId="251408A3"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Steve </w:t>
            </w:r>
            <w:proofErr w:type="spellStart"/>
            <w:r>
              <w:rPr>
                <w:rFonts w:ascii="Times New Roman" w:hAnsi="Times New Roman" w:cs="Times New Roman"/>
                <w:sz w:val="24"/>
                <w:szCs w:val="24"/>
              </w:rPr>
              <w:t>Okecha</w:t>
            </w:r>
            <w:proofErr w:type="spellEnd"/>
            <w:r>
              <w:rPr>
                <w:rFonts w:ascii="Times New Roman" w:hAnsi="Times New Roman" w:cs="Times New Roman"/>
                <w:sz w:val="24"/>
                <w:szCs w:val="24"/>
              </w:rPr>
              <w:t>; PhD (Lagos)</w:t>
            </w:r>
          </w:p>
        </w:tc>
        <w:tc>
          <w:tcPr>
            <w:tcW w:w="1763" w:type="dxa"/>
          </w:tcPr>
          <w:p w14:paraId="0C9C16DB"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w:t>
            </w:r>
          </w:p>
        </w:tc>
        <w:tc>
          <w:tcPr>
            <w:tcW w:w="3755" w:type="dxa"/>
          </w:tcPr>
          <w:p w14:paraId="5B258787"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Memoirs of Test Tube Prophet (43pp)</w:t>
            </w:r>
          </w:p>
        </w:tc>
        <w:tc>
          <w:tcPr>
            <w:tcW w:w="1077" w:type="dxa"/>
          </w:tcPr>
          <w:p w14:paraId="49CD3A2E"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0F28FB">
              <w:rPr>
                <w:rFonts w:ascii="Times New Roman" w:hAnsi="Times New Roman" w:cs="Times New Roman"/>
                <w:sz w:val="24"/>
                <w:szCs w:val="24"/>
                <w:vertAlign w:val="superscript"/>
              </w:rPr>
              <w:t>th</w:t>
            </w:r>
            <w:r>
              <w:rPr>
                <w:rFonts w:ascii="Times New Roman" w:hAnsi="Times New Roman" w:cs="Times New Roman"/>
                <w:sz w:val="24"/>
                <w:szCs w:val="24"/>
              </w:rPr>
              <w:t xml:space="preserve"> Jun, 1997</w:t>
            </w:r>
          </w:p>
        </w:tc>
      </w:tr>
      <w:tr w:rsidR="00292A44" w14:paraId="1EA574BD" w14:textId="77777777" w:rsidTr="00F12870">
        <w:tc>
          <w:tcPr>
            <w:tcW w:w="706" w:type="dxa"/>
          </w:tcPr>
          <w:p w14:paraId="1E959EF2"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9</w:t>
            </w:r>
          </w:p>
        </w:tc>
        <w:tc>
          <w:tcPr>
            <w:tcW w:w="2954" w:type="dxa"/>
          </w:tcPr>
          <w:p w14:paraId="6CFF622F"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D.E. </w:t>
            </w:r>
            <w:proofErr w:type="spellStart"/>
            <w:r>
              <w:rPr>
                <w:rFonts w:ascii="Times New Roman" w:hAnsi="Times New Roman" w:cs="Times New Roman"/>
                <w:sz w:val="24"/>
                <w:szCs w:val="24"/>
              </w:rPr>
              <w:t>Agbolahor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(Lagos)</w:t>
            </w:r>
          </w:p>
        </w:tc>
        <w:tc>
          <w:tcPr>
            <w:tcW w:w="1763" w:type="dxa"/>
          </w:tcPr>
          <w:p w14:paraId="1C668EBA"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Microbiology</w:t>
            </w:r>
          </w:p>
        </w:tc>
        <w:tc>
          <w:tcPr>
            <w:tcW w:w="3755" w:type="dxa"/>
          </w:tcPr>
          <w:p w14:paraId="257E2D8B"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Mankind Exploited, Microbes Revolted and their Maker Intervened (42pp)</w:t>
            </w:r>
          </w:p>
        </w:tc>
        <w:tc>
          <w:tcPr>
            <w:tcW w:w="1077" w:type="dxa"/>
          </w:tcPr>
          <w:p w14:paraId="74A5FB45"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22</w:t>
            </w:r>
            <w:r w:rsidRPr="000F28FB">
              <w:rPr>
                <w:rFonts w:ascii="Times New Roman" w:hAnsi="Times New Roman" w:cs="Times New Roman"/>
                <w:sz w:val="24"/>
                <w:szCs w:val="24"/>
                <w:vertAlign w:val="superscript"/>
              </w:rPr>
              <w:t>nd</w:t>
            </w:r>
            <w:r>
              <w:rPr>
                <w:rFonts w:ascii="Times New Roman" w:hAnsi="Times New Roman" w:cs="Times New Roman"/>
                <w:sz w:val="24"/>
                <w:szCs w:val="24"/>
              </w:rPr>
              <w:t xml:space="preserve"> Apr, 1998</w:t>
            </w:r>
          </w:p>
        </w:tc>
      </w:tr>
      <w:tr w:rsidR="00292A44" w14:paraId="2C5CD3C0" w14:textId="77777777" w:rsidTr="00F12870">
        <w:tc>
          <w:tcPr>
            <w:tcW w:w="706" w:type="dxa"/>
          </w:tcPr>
          <w:p w14:paraId="4C7C3513"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10</w:t>
            </w:r>
          </w:p>
        </w:tc>
        <w:tc>
          <w:tcPr>
            <w:tcW w:w="2954" w:type="dxa"/>
          </w:tcPr>
          <w:p w14:paraId="540CFF81"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T.A. </w:t>
            </w:r>
            <w:proofErr w:type="spellStart"/>
            <w:r>
              <w:rPr>
                <w:rFonts w:ascii="Times New Roman" w:hAnsi="Times New Roman" w:cs="Times New Roman"/>
                <w:sz w:val="24"/>
                <w:szCs w:val="24"/>
              </w:rPr>
              <w:t>Imobighe</w:t>
            </w:r>
            <w:proofErr w:type="spellEnd"/>
            <w:r>
              <w:rPr>
                <w:rFonts w:ascii="Times New Roman" w:hAnsi="Times New Roman" w:cs="Times New Roman"/>
                <w:sz w:val="24"/>
                <w:szCs w:val="24"/>
              </w:rPr>
              <w:t xml:space="preserve">; B.A.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Ibadan;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(Wales)</w:t>
            </w:r>
          </w:p>
        </w:tc>
        <w:tc>
          <w:tcPr>
            <w:tcW w:w="1763" w:type="dxa"/>
          </w:tcPr>
          <w:p w14:paraId="11B2DD65"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Political </w:t>
            </w:r>
            <w:r>
              <w:rPr>
                <w:rFonts w:ascii="Times New Roman" w:hAnsi="Times New Roman" w:cs="Times New Roman"/>
                <w:sz w:val="24"/>
                <w:szCs w:val="24"/>
              </w:rPr>
              <w:lastRenderedPageBreak/>
              <w:t>Science</w:t>
            </w:r>
          </w:p>
        </w:tc>
        <w:tc>
          <w:tcPr>
            <w:tcW w:w="3755" w:type="dxa"/>
          </w:tcPr>
          <w:p w14:paraId="15E423E4"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Management of National </w:t>
            </w:r>
            <w:r>
              <w:rPr>
                <w:rFonts w:ascii="Times New Roman" w:hAnsi="Times New Roman" w:cs="Times New Roman"/>
                <w:sz w:val="24"/>
                <w:szCs w:val="24"/>
              </w:rPr>
              <w:lastRenderedPageBreak/>
              <w:t>Securities (57pp)</w:t>
            </w:r>
          </w:p>
        </w:tc>
        <w:tc>
          <w:tcPr>
            <w:tcW w:w="1077" w:type="dxa"/>
          </w:tcPr>
          <w:p w14:paraId="6C419E25"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4</w:t>
            </w:r>
            <w:r w:rsidRPr="000F28FB">
              <w:rPr>
                <w:rFonts w:ascii="Times New Roman" w:hAnsi="Times New Roman" w:cs="Times New Roman"/>
                <w:sz w:val="24"/>
                <w:szCs w:val="24"/>
                <w:vertAlign w:val="superscript"/>
              </w:rPr>
              <w:t>th</w:t>
            </w:r>
            <w:r>
              <w:rPr>
                <w:rFonts w:ascii="Times New Roman" w:hAnsi="Times New Roman" w:cs="Times New Roman"/>
                <w:sz w:val="24"/>
                <w:szCs w:val="24"/>
              </w:rPr>
              <w:t xml:space="preserve"> Jul, </w:t>
            </w:r>
            <w:r>
              <w:rPr>
                <w:rFonts w:ascii="Times New Roman" w:hAnsi="Times New Roman" w:cs="Times New Roman"/>
                <w:sz w:val="24"/>
                <w:szCs w:val="24"/>
              </w:rPr>
              <w:lastRenderedPageBreak/>
              <w:t>1998</w:t>
            </w:r>
          </w:p>
        </w:tc>
      </w:tr>
      <w:tr w:rsidR="00292A44" w14:paraId="59B408A1" w14:textId="77777777" w:rsidTr="00F12870">
        <w:tc>
          <w:tcPr>
            <w:tcW w:w="706" w:type="dxa"/>
          </w:tcPr>
          <w:p w14:paraId="00342C38"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lastRenderedPageBreak/>
              <w:t>11</w:t>
            </w:r>
          </w:p>
        </w:tc>
        <w:tc>
          <w:tcPr>
            <w:tcW w:w="2954" w:type="dxa"/>
          </w:tcPr>
          <w:p w14:paraId="6C910E0C"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S.U. </w:t>
            </w:r>
            <w:proofErr w:type="spellStart"/>
            <w:r>
              <w:rPr>
                <w:rFonts w:ascii="Times New Roman" w:hAnsi="Times New Roman" w:cs="Times New Roman"/>
                <w:sz w:val="24"/>
                <w:szCs w:val="24"/>
              </w:rPr>
              <w:t>Remison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(Ibadan): PhD (</w:t>
            </w:r>
            <w:r w:rsidR="00393665">
              <w:rPr>
                <w:rFonts w:ascii="Times New Roman" w:hAnsi="Times New Roman" w:cs="Times New Roman"/>
                <w:sz w:val="24"/>
                <w:szCs w:val="24"/>
              </w:rPr>
              <w:t>Reading</w:t>
            </w:r>
            <w:r>
              <w:rPr>
                <w:rFonts w:ascii="Times New Roman" w:hAnsi="Times New Roman" w:cs="Times New Roman"/>
                <w:sz w:val="24"/>
                <w:szCs w:val="24"/>
              </w:rPr>
              <w:t>)</w:t>
            </w:r>
          </w:p>
        </w:tc>
        <w:tc>
          <w:tcPr>
            <w:tcW w:w="1763" w:type="dxa"/>
          </w:tcPr>
          <w:p w14:paraId="13D4DAEC"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Agronomy</w:t>
            </w:r>
          </w:p>
        </w:tc>
        <w:tc>
          <w:tcPr>
            <w:tcW w:w="3755" w:type="dxa"/>
          </w:tcPr>
          <w:p w14:paraId="67DF5BA2"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Elusive Green Revolution (48pp)</w:t>
            </w:r>
          </w:p>
        </w:tc>
        <w:tc>
          <w:tcPr>
            <w:tcW w:w="1077" w:type="dxa"/>
          </w:tcPr>
          <w:p w14:paraId="7ECB5620"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0F28FB">
              <w:rPr>
                <w:rFonts w:ascii="Times New Roman" w:hAnsi="Times New Roman" w:cs="Times New Roman"/>
                <w:sz w:val="24"/>
                <w:szCs w:val="24"/>
                <w:vertAlign w:val="superscript"/>
              </w:rPr>
              <w:t>th</w:t>
            </w:r>
            <w:r>
              <w:rPr>
                <w:rFonts w:ascii="Times New Roman" w:hAnsi="Times New Roman" w:cs="Times New Roman"/>
                <w:sz w:val="24"/>
                <w:szCs w:val="24"/>
              </w:rPr>
              <w:t xml:space="preserve"> Feb, 1999</w:t>
            </w:r>
          </w:p>
        </w:tc>
      </w:tr>
      <w:tr w:rsidR="00292A44" w14:paraId="58A289D9" w14:textId="77777777" w:rsidTr="00F12870">
        <w:tc>
          <w:tcPr>
            <w:tcW w:w="706" w:type="dxa"/>
          </w:tcPr>
          <w:p w14:paraId="6ABBDDD4"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12</w:t>
            </w:r>
          </w:p>
        </w:tc>
        <w:tc>
          <w:tcPr>
            <w:tcW w:w="2954" w:type="dxa"/>
          </w:tcPr>
          <w:p w14:paraId="443A09F2" w14:textId="77777777" w:rsidR="00292A44" w:rsidRPr="00913954" w:rsidRDefault="000F28F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Olaitan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Obanew</w:t>
            </w:r>
            <w:r w:rsidR="00393665">
              <w:rPr>
                <w:rFonts w:ascii="Times New Roman" w:hAnsi="Times New Roman" w:cs="Times New Roman"/>
                <w:sz w:val="24"/>
                <w:szCs w:val="24"/>
              </w:rPr>
              <w:t>a</w:t>
            </w:r>
            <w:proofErr w:type="spellEnd"/>
            <w:r w:rsidR="00393665">
              <w:rPr>
                <w:rFonts w:ascii="Times New Roman" w:hAnsi="Times New Roman" w:cs="Times New Roman"/>
                <w:sz w:val="24"/>
                <w:szCs w:val="24"/>
              </w:rPr>
              <w:t xml:space="preserve">; B.A. (Ed); </w:t>
            </w:r>
            <w:proofErr w:type="spellStart"/>
            <w:r w:rsidR="00393665">
              <w:rPr>
                <w:rFonts w:ascii="Times New Roman" w:hAnsi="Times New Roman" w:cs="Times New Roman"/>
                <w:sz w:val="24"/>
                <w:szCs w:val="24"/>
              </w:rPr>
              <w:t>M.Ed</w:t>
            </w:r>
            <w:proofErr w:type="spellEnd"/>
            <w:r w:rsidR="00393665">
              <w:rPr>
                <w:rFonts w:ascii="Times New Roman" w:hAnsi="Times New Roman" w:cs="Times New Roman"/>
                <w:sz w:val="24"/>
                <w:szCs w:val="24"/>
              </w:rPr>
              <w:t>; PhD (Syracuse</w:t>
            </w:r>
            <w:r>
              <w:rPr>
                <w:rFonts w:ascii="Times New Roman" w:hAnsi="Times New Roman" w:cs="Times New Roman"/>
                <w:sz w:val="24"/>
                <w:szCs w:val="24"/>
              </w:rPr>
              <w:t>)</w:t>
            </w:r>
          </w:p>
        </w:tc>
        <w:tc>
          <w:tcPr>
            <w:tcW w:w="1763" w:type="dxa"/>
          </w:tcPr>
          <w:p w14:paraId="019C7364" w14:textId="77777777" w:rsidR="00292A44" w:rsidRPr="00913954" w:rsidRDefault="003936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Education</w:t>
            </w:r>
          </w:p>
        </w:tc>
        <w:tc>
          <w:tcPr>
            <w:tcW w:w="3755" w:type="dxa"/>
          </w:tcPr>
          <w:p w14:paraId="6A037B13" w14:textId="77777777" w:rsidR="00292A44" w:rsidRPr="00913954" w:rsidRDefault="003936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Administration, Non Formal Education and Development (55pp)</w:t>
            </w:r>
          </w:p>
        </w:tc>
        <w:tc>
          <w:tcPr>
            <w:tcW w:w="1077" w:type="dxa"/>
          </w:tcPr>
          <w:p w14:paraId="22956724" w14:textId="77777777" w:rsidR="00292A44" w:rsidRPr="00913954" w:rsidRDefault="003936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393665">
              <w:rPr>
                <w:rFonts w:ascii="Times New Roman" w:hAnsi="Times New Roman" w:cs="Times New Roman"/>
                <w:sz w:val="24"/>
                <w:szCs w:val="24"/>
                <w:vertAlign w:val="superscript"/>
              </w:rPr>
              <w:t>th</w:t>
            </w:r>
            <w:r>
              <w:rPr>
                <w:rFonts w:ascii="Times New Roman" w:hAnsi="Times New Roman" w:cs="Times New Roman"/>
                <w:sz w:val="24"/>
                <w:szCs w:val="24"/>
              </w:rPr>
              <w:t xml:space="preserve"> Feb, 2000</w:t>
            </w:r>
          </w:p>
        </w:tc>
      </w:tr>
      <w:tr w:rsidR="00292A44" w14:paraId="45769E4A" w14:textId="77777777" w:rsidTr="00F12870">
        <w:tc>
          <w:tcPr>
            <w:tcW w:w="706" w:type="dxa"/>
          </w:tcPr>
          <w:p w14:paraId="6E8F2564"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13</w:t>
            </w:r>
          </w:p>
        </w:tc>
        <w:tc>
          <w:tcPr>
            <w:tcW w:w="2954" w:type="dxa"/>
          </w:tcPr>
          <w:p w14:paraId="049A6C30"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E.P. </w:t>
            </w:r>
            <w:proofErr w:type="spellStart"/>
            <w:r>
              <w:rPr>
                <w:rFonts w:ascii="Times New Roman" w:hAnsi="Times New Roman" w:cs="Times New Roman"/>
                <w:sz w:val="24"/>
                <w:szCs w:val="24"/>
              </w:rPr>
              <w:t>Oaikhena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M.Ph</w:t>
            </w:r>
            <w:proofErr w:type="spellEnd"/>
            <w:r>
              <w:rPr>
                <w:rFonts w:ascii="Times New Roman" w:hAnsi="Times New Roman" w:cs="Times New Roman"/>
                <w:sz w:val="24"/>
                <w:szCs w:val="24"/>
              </w:rPr>
              <w:t xml:space="preserve"> (Leeds); PhD (Wales); MNSE; </w:t>
            </w:r>
            <w:proofErr w:type="spellStart"/>
            <w:r>
              <w:rPr>
                <w:rFonts w:ascii="Times New Roman" w:hAnsi="Times New Roman" w:cs="Times New Roman"/>
                <w:sz w:val="24"/>
                <w:szCs w:val="24"/>
              </w:rPr>
              <w:t>R.Engr</w:t>
            </w:r>
            <w:proofErr w:type="spellEnd"/>
            <w:r>
              <w:rPr>
                <w:rFonts w:ascii="Times New Roman" w:hAnsi="Times New Roman" w:cs="Times New Roman"/>
                <w:sz w:val="24"/>
                <w:szCs w:val="24"/>
              </w:rPr>
              <w:t>. (COREN)</w:t>
            </w:r>
          </w:p>
        </w:tc>
        <w:tc>
          <w:tcPr>
            <w:tcW w:w="1763" w:type="dxa"/>
          </w:tcPr>
          <w:p w14:paraId="33350E7B"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Materials Engineering</w:t>
            </w:r>
          </w:p>
        </w:tc>
        <w:tc>
          <w:tcPr>
            <w:tcW w:w="3755" w:type="dxa"/>
          </w:tcPr>
          <w:p w14:paraId="1579627F"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From Powder to Parts (71pp)</w:t>
            </w:r>
          </w:p>
        </w:tc>
        <w:tc>
          <w:tcPr>
            <w:tcW w:w="1077" w:type="dxa"/>
          </w:tcPr>
          <w:p w14:paraId="6CC4657F"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AD37D7">
              <w:rPr>
                <w:rFonts w:ascii="Times New Roman" w:hAnsi="Times New Roman" w:cs="Times New Roman"/>
                <w:sz w:val="24"/>
                <w:szCs w:val="24"/>
                <w:vertAlign w:val="superscript"/>
              </w:rPr>
              <w:t>th</w:t>
            </w:r>
            <w:r>
              <w:rPr>
                <w:rFonts w:ascii="Times New Roman" w:hAnsi="Times New Roman" w:cs="Times New Roman"/>
                <w:sz w:val="24"/>
                <w:szCs w:val="24"/>
              </w:rPr>
              <w:t xml:space="preserve"> Jun, 2000</w:t>
            </w:r>
          </w:p>
        </w:tc>
      </w:tr>
      <w:tr w:rsidR="00292A44" w14:paraId="1211AC4A" w14:textId="77777777" w:rsidTr="00F12870">
        <w:tc>
          <w:tcPr>
            <w:tcW w:w="706" w:type="dxa"/>
          </w:tcPr>
          <w:p w14:paraId="72A35F1C"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14</w:t>
            </w:r>
          </w:p>
        </w:tc>
        <w:tc>
          <w:tcPr>
            <w:tcW w:w="2954" w:type="dxa"/>
          </w:tcPr>
          <w:p w14:paraId="0084BA66"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D.O. </w:t>
            </w:r>
            <w:proofErr w:type="spellStart"/>
            <w:r>
              <w:rPr>
                <w:rFonts w:ascii="Times New Roman" w:hAnsi="Times New Roman" w:cs="Times New Roman"/>
                <w:sz w:val="24"/>
                <w:szCs w:val="24"/>
              </w:rPr>
              <w:t>Aigbomian</w:t>
            </w:r>
            <w:proofErr w:type="spellEnd"/>
            <w:r>
              <w:rPr>
                <w:rFonts w:ascii="Times New Roman" w:hAnsi="Times New Roman" w:cs="Times New Roman"/>
                <w:sz w:val="24"/>
                <w:szCs w:val="24"/>
              </w:rPr>
              <w:t xml:space="preserve">; BSc (Ed) Lagos;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(Exeter); PhD UNN</w:t>
            </w:r>
          </w:p>
        </w:tc>
        <w:tc>
          <w:tcPr>
            <w:tcW w:w="1763" w:type="dxa"/>
          </w:tcPr>
          <w:p w14:paraId="7EEF8D07"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Science Education</w:t>
            </w:r>
          </w:p>
        </w:tc>
        <w:tc>
          <w:tcPr>
            <w:tcW w:w="3755" w:type="dxa"/>
          </w:tcPr>
          <w:p w14:paraId="47024BAA"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Science for All: Implementation for the Teacher and National Development (57pp)</w:t>
            </w:r>
          </w:p>
        </w:tc>
        <w:tc>
          <w:tcPr>
            <w:tcW w:w="1077" w:type="dxa"/>
          </w:tcPr>
          <w:p w14:paraId="3E1DA362" w14:textId="77777777" w:rsidR="00292A44" w:rsidRPr="00913954" w:rsidRDefault="00AD37D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AD37D7">
              <w:rPr>
                <w:rFonts w:ascii="Times New Roman" w:hAnsi="Times New Roman" w:cs="Times New Roman"/>
                <w:sz w:val="24"/>
                <w:szCs w:val="24"/>
                <w:vertAlign w:val="superscript"/>
              </w:rPr>
              <w:t>th</w:t>
            </w:r>
            <w:r>
              <w:rPr>
                <w:rFonts w:ascii="Times New Roman" w:hAnsi="Times New Roman" w:cs="Times New Roman"/>
                <w:sz w:val="24"/>
                <w:szCs w:val="24"/>
              </w:rPr>
              <w:t xml:space="preserve"> Jun, 2002</w:t>
            </w:r>
          </w:p>
        </w:tc>
      </w:tr>
      <w:tr w:rsidR="00292A44" w14:paraId="0DD1C559" w14:textId="77777777" w:rsidTr="00F12870">
        <w:tc>
          <w:tcPr>
            <w:tcW w:w="706" w:type="dxa"/>
          </w:tcPr>
          <w:p w14:paraId="4B0B4383"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15</w:t>
            </w:r>
          </w:p>
        </w:tc>
        <w:tc>
          <w:tcPr>
            <w:tcW w:w="2954" w:type="dxa"/>
          </w:tcPr>
          <w:p w14:paraId="0A29CE03" w14:textId="77777777" w:rsidR="00292A44" w:rsidRPr="00913954" w:rsidRDefault="000923C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Rev. Prof. Anthony O. </w:t>
            </w:r>
            <w:proofErr w:type="spellStart"/>
            <w:r>
              <w:rPr>
                <w:rFonts w:ascii="Times New Roman" w:hAnsi="Times New Roman" w:cs="Times New Roman"/>
                <w:sz w:val="24"/>
                <w:szCs w:val="24"/>
              </w:rPr>
              <w:t>Echekube</w:t>
            </w:r>
            <w:proofErr w:type="spellEnd"/>
            <w:r>
              <w:rPr>
                <w:rFonts w:ascii="Times New Roman" w:hAnsi="Times New Roman" w:cs="Times New Roman"/>
                <w:sz w:val="24"/>
                <w:szCs w:val="24"/>
              </w:rPr>
              <w:t>; B.D; B.A Phil; M.A. (</w:t>
            </w:r>
            <w:proofErr w:type="spellStart"/>
            <w:r>
              <w:rPr>
                <w:rFonts w:ascii="Times New Roman" w:hAnsi="Times New Roman" w:cs="Times New Roman"/>
                <w:sz w:val="24"/>
                <w:szCs w:val="24"/>
              </w:rPr>
              <w:t>Urbania</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Lateramensis</w:t>
            </w:r>
            <w:proofErr w:type="spellEnd"/>
            <w:r>
              <w:rPr>
                <w:rFonts w:ascii="Times New Roman" w:hAnsi="Times New Roman" w:cs="Times New Roman"/>
                <w:sz w:val="24"/>
                <w:szCs w:val="24"/>
              </w:rPr>
              <w:t>)</w:t>
            </w:r>
          </w:p>
        </w:tc>
        <w:tc>
          <w:tcPr>
            <w:tcW w:w="1763" w:type="dxa"/>
          </w:tcPr>
          <w:p w14:paraId="00D0FF44" w14:textId="77777777" w:rsidR="00292A44" w:rsidRPr="00913954" w:rsidRDefault="000923C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Philosophy</w:t>
            </w:r>
          </w:p>
        </w:tc>
        <w:tc>
          <w:tcPr>
            <w:tcW w:w="3755" w:type="dxa"/>
          </w:tcPr>
          <w:p w14:paraId="6CDD93B1" w14:textId="77777777" w:rsidR="000923C2" w:rsidRPr="00913954" w:rsidRDefault="000923C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 Metaphysical Analysis of the Concept of Re-incarnation toward Global Harmony and Peace (42pp)</w:t>
            </w:r>
          </w:p>
        </w:tc>
        <w:tc>
          <w:tcPr>
            <w:tcW w:w="1077" w:type="dxa"/>
          </w:tcPr>
          <w:p w14:paraId="0B77CBCA"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A67E8C">
              <w:rPr>
                <w:rFonts w:ascii="Times New Roman" w:hAnsi="Times New Roman" w:cs="Times New Roman"/>
                <w:sz w:val="24"/>
                <w:szCs w:val="24"/>
                <w:vertAlign w:val="superscript"/>
              </w:rPr>
              <w:t>th</w:t>
            </w:r>
            <w:r>
              <w:rPr>
                <w:rFonts w:ascii="Times New Roman" w:hAnsi="Times New Roman" w:cs="Times New Roman"/>
                <w:sz w:val="24"/>
                <w:szCs w:val="24"/>
              </w:rPr>
              <w:t xml:space="preserve"> Sept, 2002</w:t>
            </w:r>
          </w:p>
        </w:tc>
      </w:tr>
      <w:tr w:rsidR="00292A44" w14:paraId="4A93D8AF" w14:textId="77777777" w:rsidTr="00F12870">
        <w:tc>
          <w:tcPr>
            <w:tcW w:w="706" w:type="dxa"/>
          </w:tcPr>
          <w:p w14:paraId="438CAD51"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16</w:t>
            </w:r>
          </w:p>
        </w:tc>
        <w:tc>
          <w:tcPr>
            <w:tcW w:w="2954" w:type="dxa"/>
          </w:tcPr>
          <w:p w14:paraId="06E1C8EE"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Rev. Prof. Albert A. </w:t>
            </w:r>
            <w:proofErr w:type="spellStart"/>
            <w:r>
              <w:rPr>
                <w:rFonts w:ascii="Times New Roman" w:hAnsi="Times New Roman" w:cs="Times New Roman"/>
                <w:sz w:val="24"/>
                <w:szCs w:val="24"/>
              </w:rPr>
              <w:t>Segnola</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(Lagos);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(Ife); PhD (Benin)</w:t>
            </w:r>
          </w:p>
        </w:tc>
        <w:tc>
          <w:tcPr>
            <w:tcW w:w="1763" w:type="dxa"/>
          </w:tcPr>
          <w:p w14:paraId="1EE61766"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Geography</w:t>
            </w:r>
          </w:p>
        </w:tc>
        <w:tc>
          <w:tcPr>
            <w:tcW w:w="3755" w:type="dxa"/>
          </w:tcPr>
          <w:p w14:paraId="7C1C5BB9"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Environmental and Integrated Rural Sustainability: A Spatial Perspective (72pp)</w:t>
            </w:r>
          </w:p>
        </w:tc>
        <w:tc>
          <w:tcPr>
            <w:tcW w:w="1077" w:type="dxa"/>
          </w:tcPr>
          <w:p w14:paraId="66F7C6D5"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7</w:t>
            </w:r>
            <w:r w:rsidRPr="00A67E8C">
              <w:rPr>
                <w:rFonts w:ascii="Times New Roman" w:hAnsi="Times New Roman" w:cs="Times New Roman"/>
                <w:sz w:val="24"/>
                <w:szCs w:val="24"/>
                <w:vertAlign w:val="superscript"/>
              </w:rPr>
              <w:t>th</w:t>
            </w:r>
            <w:r>
              <w:rPr>
                <w:rFonts w:ascii="Times New Roman" w:hAnsi="Times New Roman" w:cs="Times New Roman"/>
                <w:sz w:val="24"/>
                <w:szCs w:val="24"/>
              </w:rPr>
              <w:t xml:space="preserve"> Aug, 2003</w:t>
            </w:r>
          </w:p>
        </w:tc>
      </w:tr>
      <w:tr w:rsidR="00292A44" w14:paraId="167F35D1" w14:textId="77777777" w:rsidTr="00F12870">
        <w:tc>
          <w:tcPr>
            <w:tcW w:w="706" w:type="dxa"/>
          </w:tcPr>
          <w:p w14:paraId="24EC7C5B"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17</w:t>
            </w:r>
          </w:p>
        </w:tc>
        <w:tc>
          <w:tcPr>
            <w:tcW w:w="2954" w:type="dxa"/>
          </w:tcPr>
          <w:p w14:paraId="1F6B6D2D" w14:textId="77777777" w:rsidR="00292A44" w:rsidRPr="00913954" w:rsidRDefault="00A67E8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O.I. </w:t>
            </w:r>
            <w:proofErr w:type="spellStart"/>
            <w:r>
              <w:rPr>
                <w:rFonts w:ascii="Times New Roman" w:hAnsi="Times New Roman" w:cs="Times New Roman"/>
                <w:sz w:val="24"/>
                <w:szCs w:val="24"/>
              </w:rPr>
              <w:t>Eguavoen</w:t>
            </w:r>
            <w:proofErr w:type="spellEnd"/>
            <w:r>
              <w:rPr>
                <w:rFonts w:ascii="Times New Roman" w:hAnsi="Times New Roman" w:cs="Times New Roman"/>
                <w:sz w:val="24"/>
                <w:szCs w:val="24"/>
              </w:rPr>
              <w:t>;</w:t>
            </w:r>
            <w:r w:rsidR="008E0581">
              <w:rPr>
                <w:rFonts w:ascii="Times New Roman" w:hAnsi="Times New Roman" w:cs="Times New Roman"/>
                <w:sz w:val="24"/>
                <w:szCs w:val="24"/>
              </w:rPr>
              <w:t xml:space="preserve"> </w:t>
            </w:r>
            <w:proofErr w:type="spellStart"/>
            <w:r w:rsidR="008E0581">
              <w:rPr>
                <w:rFonts w:ascii="Times New Roman" w:hAnsi="Times New Roman" w:cs="Times New Roman"/>
                <w:sz w:val="24"/>
                <w:szCs w:val="24"/>
              </w:rPr>
              <w:t>B.Sc</w:t>
            </w:r>
            <w:proofErr w:type="spellEnd"/>
            <w:r w:rsidR="008E0581">
              <w:rPr>
                <w:rFonts w:ascii="Times New Roman" w:hAnsi="Times New Roman" w:cs="Times New Roman"/>
                <w:sz w:val="24"/>
                <w:szCs w:val="24"/>
              </w:rPr>
              <w:t xml:space="preserve"> </w:t>
            </w:r>
            <w:proofErr w:type="spellStart"/>
            <w:r w:rsidR="008E0581">
              <w:rPr>
                <w:rFonts w:ascii="Times New Roman" w:hAnsi="Times New Roman" w:cs="Times New Roman"/>
                <w:sz w:val="24"/>
                <w:szCs w:val="24"/>
              </w:rPr>
              <w:t>Hons</w:t>
            </w:r>
            <w:proofErr w:type="spellEnd"/>
            <w:r w:rsidR="008E0581">
              <w:rPr>
                <w:rFonts w:ascii="Times New Roman" w:hAnsi="Times New Roman" w:cs="Times New Roman"/>
                <w:sz w:val="24"/>
                <w:szCs w:val="24"/>
              </w:rPr>
              <w:t>; PhD (Lagos)</w:t>
            </w:r>
          </w:p>
        </w:tc>
        <w:tc>
          <w:tcPr>
            <w:tcW w:w="1763" w:type="dxa"/>
          </w:tcPr>
          <w:p w14:paraId="77482113"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w:t>
            </w:r>
          </w:p>
        </w:tc>
        <w:tc>
          <w:tcPr>
            <w:tcW w:w="3755" w:type="dxa"/>
          </w:tcPr>
          <w:p w14:paraId="2529CBEB" w14:textId="77777777" w:rsidR="00292A44" w:rsidRPr="00913954" w:rsidRDefault="008E0581"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Unravelling</w:t>
            </w:r>
            <w:proofErr w:type="spellEnd"/>
            <w:r>
              <w:rPr>
                <w:rFonts w:ascii="Times New Roman" w:hAnsi="Times New Roman" w:cs="Times New Roman"/>
                <w:sz w:val="24"/>
                <w:szCs w:val="24"/>
              </w:rPr>
              <w:t xml:space="preserve"> Chemistry Events and Products in Pyrex Vessels and Plastic (58pp)</w:t>
            </w:r>
          </w:p>
        </w:tc>
        <w:tc>
          <w:tcPr>
            <w:tcW w:w="1077" w:type="dxa"/>
          </w:tcPr>
          <w:p w14:paraId="4F80AD25"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8E0581">
              <w:rPr>
                <w:rFonts w:ascii="Times New Roman" w:hAnsi="Times New Roman" w:cs="Times New Roman"/>
                <w:sz w:val="24"/>
                <w:szCs w:val="24"/>
                <w:vertAlign w:val="superscript"/>
              </w:rPr>
              <w:t>th</w:t>
            </w:r>
            <w:r>
              <w:rPr>
                <w:rFonts w:ascii="Times New Roman" w:hAnsi="Times New Roman" w:cs="Times New Roman"/>
                <w:sz w:val="24"/>
                <w:szCs w:val="24"/>
              </w:rPr>
              <w:t xml:space="preserve"> Nov, 2004</w:t>
            </w:r>
          </w:p>
        </w:tc>
      </w:tr>
      <w:tr w:rsidR="00292A44" w14:paraId="281F8BA4" w14:textId="77777777" w:rsidTr="00F12870">
        <w:tc>
          <w:tcPr>
            <w:tcW w:w="706" w:type="dxa"/>
          </w:tcPr>
          <w:p w14:paraId="29405072"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18</w:t>
            </w:r>
          </w:p>
        </w:tc>
        <w:tc>
          <w:tcPr>
            <w:tcW w:w="2954" w:type="dxa"/>
          </w:tcPr>
          <w:p w14:paraId="235ADDC3"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Arc. Prof. </w:t>
            </w:r>
            <w:proofErr w:type="spellStart"/>
            <w:r>
              <w:rPr>
                <w:rFonts w:ascii="Times New Roman" w:hAnsi="Times New Roman" w:cs="Times New Roman"/>
                <w:sz w:val="24"/>
                <w:szCs w:val="24"/>
              </w:rPr>
              <w:t>Omagbe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Osuide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(ABU)</w:t>
            </w:r>
          </w:p>
        </w:tc>
        <w:tc>
          <w:tcPr>
            <w:tcW w:w="1763" w:type="dxa"/>
          </w:tcPr>
          <w:p w14:paraId="6FFA4C17"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Architecture</w:t>
            </w:r>
          </w:p>
        </w:tc>
        <w:tc>
          <w:tcPr>
            <w:tcW w:w="3755" w:type="dxa"/>
          </w:tcPr>
          <w:p w14:paraId="70460EC8"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Strategies for Affordable Housing Delivery in Nigeria (37pp)</w:t>
            </w:r>
          </w:p>
        </w:tc>
        <w:tc>
          <w:tcPr>
            <w:tcW w:w="1077" w:type="dxa"/>
          </w:tcPr>
          <w:p w14:paraId="4AB1F562"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8E0581">
              <w:rPr>
                <w:rFonts w:ascii="Times New Roman" w:hAnsi="Times New Roman" w:cs="Times New Roman"/>
                <w:sz w:val="24"/>
                <w:szCs w:val="24"/>
                <w:vertAlign w:val="superscript"/>
              </w:rPr>
              <w:t>th</w:t>
            </w:r>
            <w:r>
              <w:rPr>
                <w:rFonts w:ascii="Times New Roman" w:hAnsi="Times New Roman" w:cs="Times New Roman"/>
                <w:sz w:val="24"/>
                <w:szCs w:val="24"/>
              </w:rPr>
              <w:t xml:space="preserve"> Jan, 2004</w:t>
            </w:r>
          </w:p>
        </w:tc>
      </w:tr>
      <w:tr w:rsidR="00292A44" w14:paraId="61645FC0" w14:textId="77777777" w:rsidTr="00F12870">
        <w:tc>
          <w:tcPr>
            <w:tcW w:w="706" w:type="dxa"/>
          </w:tcPr>
          <w:p w14:paraId="5D3CE0A7"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19</w:t>
            </w:r>
          </w:p>
        </w:tc>
        <w:tc>
          <w:tcPr>
            <w:tcW w:w="2954" w:type="dxa"/>
          </w:tcPr>
          <w:p w14:paraId="03834ADA" w14:textId="77777777" w:rsidR="00292A44" w:rsidRPr="00913954" w:rsidRDefault="008E058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Prof. C.A. Dime; B.A; PhD (Ibadan)</w:t>
            </w:r>
          </w:p>
        </w:tc>
        <w:tc>
          <w:tcPr>
            <w:tcW w:w="1763" w:type="dxa"/>
          </w:tcPr>
          <w:p w14:paraId="5EDB3B0D"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Religion</w:t>
            </w:r>
          </w:p>
        </w:tc>
        <w:tc>
          <w:tcPr>
            <w:tcW w:w="3755" w:type="dxa"/>
          </w:tcPr>
          <w:p w14:paraId="1B7541DC"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God, Male, Female or Asexual (37pp)</w:t>
            </w:r>
          </w:p>
        </w:tc>
        <w:tc>
          <w:tcPr>
            <w:tcW w:w="1077" w:type="dxa"/>
          </w:tcPr>
          <w:p w14:paraId="7C6C4A1E"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BC2089">
              <w:rPr>
                <w:rFonts w:ascii="Times New Roman" w:hAnsi="Times New Roman" w:cs="Times New Roman"/>
                <w:sz w:val="24"/>
                <w:szCs w:val="24"/>
                <w:vertAlign w:val="superscript"/>
              </w:rPr>
              <w:t>th</w:t>
            </w:r>
            <w:r>
              <w:rPr>
                <w:rFonts w:ascii="Times New Roman" w:hAnsi="Times New Roman" w:cs="Times New Roman"/>
                <w:sz w:val="24"/>
                <w:szCs w:val="24"/>
              </w:rPr>
              <w:t xml:space="preserve"> May, 2004</w:t>
            </w:r>
          </w:p>
        </w:tc>
      </w:tr>
      <w:tr w:rsidR="00292A44" w14:paraId="08F863EA" w14:textId="77777777" w:rsidTr="00F12870">
        <w:tc>
          <w:tcPr>
            <w:tcW w:w="706" w:type="dxa"/>
          </w:tcPr>
          <w:p w14:paraId="62BA3685"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20</w:t>
            </w:r>
          </w:p>
        </w:tc>
        <w:tc>
          <w:tcPr>
            <w:tcW w:w="2954" w:type="dxa"/>
          </w:tcPr>
          <w:p w14:paraId="1CCA6A21"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M.I. </w:t>
            </w:r>
            <w:proofErr w:type="spellStart"/>
            <w:r>
              <w:rPr>
                <w:rFonts w:ascii="Times New Roman" w:hAnsi="Times New Roman" w:cs="Times New Roman"/>
                <w:sz w:val="24"/>
                <w:szCs w:val="24"/>
              </w:rPr>
              <w:t>Isokun</w:t>
            </w:r>
            <w:proofErr w:type="spellEnd"/>
            <w:r>
              <w:rPr>
                <w:rFonts w:ascii="Times New Roman" w:hAnsi="Times New Roman" w:cs="Times New Roman"/>
                <w:sz w:val="24"/>
                <w:szCs w:val="24"/>
              </w:rPr>
              <w:t xml:space="preserve">; JP; B.A. </w:t>
            </w:r>
            <w:proofErr w:type="spellStart"/>
            <w:r>
              <w:rPr>
                <w:rFonts w:ascii="Times New Roman" w:hAnsi="Times New Roman" w:cs="Times New Roman"/>
                <w:sz w:val="24"/>
                <w:szCs w:val="24"/>
              </w:rPr>
              <w:lastRenderedPageBreak/>
              <w:t>Hons</w:t>
            </w:r>
            <w:proofErr w:type="spellEnd"/>
            <w:r>
              <w:rPr>
                <w:rFonts w:ascii="Times New Roman" w:hAnsi="Times New Roman" w:cs="Times New Roman"/>
                <w:sz w:val="24"/>
                <w:szCs w:val="24"/>
              </w:rPr>
              <w:t xml:space="preserve"> (Lagos);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(Wales)</w:t>
            </w:r>
          </w:p>
        </w:tc>
        <w:tc>
          <w:tcPr>
            <w:tcW w:w="1763" w:type="dxa"/>
          </w:tcPr>
          <w:p w14:paraId="1C56375A"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Sociology</w:t>
            </w:r>
          </w:p>
        </w:tc>
        <w:tc>
          <w:tcPr>
            <w:tcW w:w="3755" w:type="dxa"/>
          </w:tcPr>
          <w:p w14:paraId="3296367D"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Men and Their Laws, Why Men are </w:t>
            </w:r>
            <w:r>
              <w:rPr>
                <w:rFonts w:ascii="Times New Roman" w:hAnsi="Times New Roman" w:cs="Times New Roman"/>
                <w:sz w:val="24"/>
                <w:szCs w:val="24"/>
              </w:rPr>
              <w:lastRenderedPageBreak/>
              <w:t>Unable to Obey the Laws They Make (121pp)</w:t>
            </w:r>
          </w:p>
        </w:tc>
        <w:tc>
          <w:tcPr>
            <w:tcW w:w="1077" w:type="dxa"/>
          </w:tcPr>
          <w:p w14:paraId="47B51521"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27</w:t>
            </w:r>
            <w:r w:rsidRPr="00BC208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lastRenderedPageBreak/>
              <w:t>August, 2004</w:t>
            </w:r>
          </w:p>
        </w:tc>
      </w:tr>
      <w:tr w:rsidR="00292A44" w14:paraId="28009692" w14:textId="77777777" w:rsidTr="00F12870">
        <w:tc>
          <w:tcPr>
            <w:tcW w:w="706" w:type="dxa"/>
          </w:tcPr>
          <w:p w14:paraId="3C1DC214"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lastRenderedPageBreak/>
              <w:t>21</w:t>
            </w:r>
          </w:p>
        </w:tc>
        <w:tc>
          <w:tcPr>
            <w:tcW w:w="2954" w:type="dxa"/>
          </w:tcPr>
          <w:p w14:paraId="5CAB4A56"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M.O. </w:t>
            </w:r>
            <w:proofErr w:type="spellStart"/>
            <w:r>
              <w:rPr>
                <w:rFonts w:ascii="Times New Roman" w:hAnsi="Times New Roman" w:cs="Times New Roman"/>
                <w:sz w:val="24"/>
                <w:szCs w:val="24"/>
              </w:rPr>
              <w:t>Omo-Ojugo</w:t>
            </w:r>
            <w:proofErr w:type="spellEnd"/>
            <w:r>
              <w:rPr>
                <w:rFonts w:ascii="Times New Roman" w:hAnsi="Times New Roman" w:cs="Times New Roman"/>
                <w:sz w:val="24"/>
                <w:szCs w:val="24"/>
              </w:rPr>
              <w:t>; JP; KSC; NCE (</w:t>
            </w:r>
            <w:proofErr w:type="spellStart"/>
            <w:r>
              <w:rPr>
                <w:rFonts w:ascii="Times New Roman" w:hAnsi="Times New Roman" w:cs="Times New Roman"/>
                <w:sz w:val="24"/>
                <w:szCs w:val="24"/>
              </w:rPr>
              <w:t>Abraka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(Philadelphia); PhD (Ibadan)</w:t>
            </w:r>
          </w:p>
        </w:tc>
        <w:tc>
          <w:tcPr>
            <w:tcW w:w="1763" w:type="dxa"/>
          </w:tcPr>
          <w:p w14:paraId="324FB39D"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Language Education</w:t>
            </w:r>
          </w:p>
        </w:tc>
        <w:tc>
          <w:tcPr>
            <w:tcW w:w="3755" w:type="dxa"/>
          </w:tcPr>
          <w:p w14:paraId="36AA56DE" w14:textId="77777777" w:rsidR="00292A44" w:rsidRPr="00913954" w:rsidRDefault="00BC2089"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Esan</w:t>
            </w:r>
            <w:proofErr w:type="spellEnd"/>
            <w:r>
              <w:rPr>
                <w:rFonts w:ascii="Times New Roman" w:hAnsi="Times New Roman" w:cs="Times New Roman"/>
                <w:sz w:val="24"/>
                <w:szCs w:val="24"/>
              </w:rPr>
              <w:t xml:space="preserve"> Language Endangered? Implication for the Teaching and Learning of Indigenous Languages in Nigeria (40pp)</w:t>
            </w:r>
          </w:p>
        </w:tc>
        <w:tc>
          <w:tcPr>
            <w:tcW w:w="1077" w:type="dxa"/>
          </w:tcPr>
          <w:p w14:paraId="3FD34B67" w14:textId="77777777" w:rsidR="00292A44" w:rsidRPr="00913954" w:rsidRDefault="00BC208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BC2089">
              <w:rPr>
                <w:rFonts w:ascii="Times New Roman" w:hAnsi="Times New Roman" w:cs="Times New Roman"/>
                <w:sz w:val="24"/>
                <w:szCs w:val="24"/>
                <w:vertAlign w:val="superscript"/>
              </w:rPr>
              <w:t>th</w:t>
            </w:r>
            <w:r>
              <w:rPr>
                <w:rFonts w:ascii="Times New Roman" w:hAnsi="Times New Roman" w:cs="Times New Roman"/>
                <w:sz w:val="24"/>
                <w:szCs w:val="24"/>
              </w:rPr>
              <w:t xml:space="preserve"> Nov, 2004</w:t>
            </w:r>
          </w:p>
        </w:tc>
      </w:tr>
      <w:tr w:rsidR="00292A44" w14:paraId="395B5431" w14:textId="77777777" w:rsidTr="00F12870">
        <w:tc>
          <w:tcPr>
            <w:tcW w:w="706" w:type="dxa"/>
          </w:tcPr>
          <w:p w14:paraId="399D24F3"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22</w:t>
            </w:r>
          </w:p>
        </w:tc>
        <w:tc>
          <w:tcPr>
            <w:tcW w:w="2954" w:type="dxa"/>
          </w:tcPr>
          <w:p w14:paraId="5C9F43CF"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B.E. </w:t>
            </w:r>
            <w:proofErr w:type="spellStart"/>
            <w:r>
              <w:rPr>
                <w:rFonts w:ascii="Times New Roman" w:hAnsi="Times New Roman" w:cs="Times New Roman"/>
                <w:sz w:val="24"/>
                <w:szCs w:val="24"/>
              </w:rPr>
              <w:t>Agbokhan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(East London);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(Sterling); PhD (Ibadan)</w:t>
            </w:r>
          </w:p>
        </w:tc>
        <w:tc>
          <w:tcPr>
            <w:tcW w:w="1763" w:type="dxa"/>
          </w:tcPr>
          <w:p w14:paraId="64F94B9E"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Economics</w:t>
            </w:r>
          </w:p>
        </w:tc>
        <w:tc>
          <w:tcPr>
            <w:tcW w:w="3755" w:type="dxa"/>
          </w:tcPr>
          <w:p w14:paraId="4AD6CA0F"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Battle for Justice and Poverty of Nations (33pp)</w:t>
            </w:r>
          </w:p>
        </w:tc>
        <w:tc>
          <w:tcPr>
            <w:tcW w:w="1077" w:type="dxa"/>
          </w:tcPr>
          <w:p w14:paraId="2D127D3D"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E76E06">
              <w:rPr>
                <w:rFonts w:ascii="Times New Roman" w:hAnsi="Times New Roman" w:cs="Times New Roman"/>
                <w:sz w:val="24"/>
                <w:szCs w:val="24"/>
                <w:vertAlign w:val="superscript"/>
              </w:rPr>
              <w:t>th</w:t>
            </w:r>
            <w:r>
              <w:rPr>
                <w:rFonts w:ascii="Times New Roman" w:hAnsi="Times New Roman" w:cs="Times New Roman"/>
                <w:sz w:val="24"/>
                <w:szCs w:val="24"/>
              </w:rPr>
              <w:t xml:space="preserve"> Feb, 2005</w:t>
            </w:r>
          </w:p>
        </w:tc>
      </w:tr>
      <w:tr w:rsidR="00292A44" w14:paraId="65B050E1" w14:textId="77777777" w:rsidTr="00F12870">
        <w:tc>
          <w:tcPr>
            <w:tcW w:w="706" w:type="dxa"/>
          </w:tcPr>
          <w:p w14:paraId="7FB9BD21"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23</w:t>
            </w:r>
          </w:p>
        </w:tc>
        <w:tc>
          <w:tcPr>
            <w:tcW w:w="2954" w:type="dxa"/>
          </w:tcPr>
          <w:p w14:paraId="13999952"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C.P. </w:t>
            </w:r>
            <w:proofErr w:type="spellStart"/>
            <w:r>
              <w:rPr>
                <w:rFonts w:ascii="Times New Roman" w:hAnsi="Times New Roman" w:cs="Times New Roman"/>
                <w:sz w:val="24"/>
                <w:szCs w:val="24"/>
              </w:rPr>
              <w:t>Aloamaka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(Ibadan);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PhD (Benin)</w:t>
            </w:r>
          </w:p>
        </w:tc>
        <w:tc>
          <w:tcPr>
            <w:tcW w:w="1763" w:type="dxa"/>
          </w:tcPr>
          <w:p w14:paraId="069B9BDC"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Physiology</w:t>
            </w:r>
          </w:p>
        </w:tc>
        <w:tc>
          <w:tcPr>
            <w:tcW w:w="3755" w:type="dxa"/>
          </w:tcPr>
          <w:p w14:paraId="1AB6FBD3"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 Physiologist View of Abnormal Blood Pressure: the Insanity of Blood Vessels (50pp)</w:t>
            </w:r>
          </w:p>
        </w:tc>
        <w:tc>
          <w:tcPr>
            <w:tcW w:w="1077" w:type="dxa"/>
          </w:tcPr>
          <w:p w14:paraId="78E78A44"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E76E06">
              <w:rPr>
                <w:rFonts w:ascii="Times New Roman" w:hAnsi="Times New Roman" w:cs="Times New Roman"/>
                <w:sz w:val="24"/>
                <w:szCs w:val="24"/>
                <w:vertAlign w:val="superscript"/>
              </w:rPr>
              <w:t>th</w:t>
            </w:r>
            <w:r>
              <w:rPr>
                <w:rFonts w:ascii="Times New Roman" w:hAnsi="Times New Roman" w:cs="Times New Roman"/>
                <w:sz w:val="24"/>
                <w:szCs w:val="24"/>
              </w:rPr>
              <w:t xml:space="preserve"> May, 2005</w:t>
            </w:r>
          </w:p>
        </w:tc>
      </w:tr>
      <w:tr w:rsidR="00292A44" w14:paraId="54BF5CCE" w14:textId="77777777" w:rsidTr="00F12870">
        <w:tc>
          <w:tcPr>
            <w:tcW w:w="706" w:type="dxa"/>
          </w:tcPr>
          <w:p w14:paraId="381BC372"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24</w:t>
            </w:r>
          </w:p>
        </w:tc>
        <w:tc>
          <w:tcPr>
            <w:tcW w:w="2954" w:type="dxa"/>
          </w:tcPr>
          <w:p w14:paraId="1C25C1FC"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J.B. </w:t>
            </w:r>
            <w:proofErr w:type="spellStart"/>
            <w:r>
              <w:rPr>
                <w:rFonts w:ascii="Times New Roman" w:hAnsi="Times New Roman" w:cs="Times New Roman"/>
                <w:sz w:val="24"/>
                <w:szCs w:val="24"/>
              </w:rPr>
              <w:t>Longe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(Ibadan); PGD; M.A. (Essex); PhD (Lagos)</w:t>
            </w:r>
          </w:p>
        </w:tc>
        <w:tc>
          <w:tcPr>
            <w:tcW w:w="1763" w:type="dxa"/>
          </w:tcPr>
          <w:p w14:paraId="6F8FA4A7"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Economics</w:t>
            </w:r>
          </w:p>
        </w:tc>
        <w:tc>
          <w:tcPr>
            <w:tcW w:w="3755" w:type="dxa"/>
          </w:tcPr>
          <w:p w14:paraId="74AC9F23"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That Nigeria Shall Not Die Poor: The Quest to Save the Poor (53pp)</w:t>
            </w:r>
          </w:p>
        </w:tc>
        <w:tc>
          <w:tcPr>
            <w:tcW w:w="1077" w:type="dxa"/>
          </w:tcPr>
          <w:p w14:paraId="1D620750"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w:t>
            </w:r>
            <w:r w:rsidRPr="00E76E06">
              <w:rPr>
                <w:rFonts w:ascii="Times New Roman" w:hAnsi="Times New Roman" w:cs="Times New Roman"/>
                <w:sz w:val="24"/>
                <w:szCs w:val="24"/>
                <w:vertAlign w:val="superscript"/>
              </w:rPr>
              <w:t>st</w:t>
            </w:r>
            <w:r>
              <w:rPr>
                <w:rFonts w:ascii="Times New Roman" w:hAnsi="Times New Roman" w:cs="Times New Roman"/>
                <w:sz w:val="24"/>
                <w:szCs w:val="24"/>
              </w:rPr>
              <w:t xml:space="preserve"> Dec, 2005</w:t>
            </w:r>
          </w:p>
        </w:tc>
      </w:tr>
      <w:tr w:rsidR="00292A44" w14:paraId="318F3D4D" w14:textId="77777777" w:rsidTr="00F12870">
        <w:tc>
          <w:tcPr>
            <w:tcW w:w="706" w:type="dxa"/>
          </w:tcPr>
          <w:p w14:paraId="4C583562" w14:textId="77777777" w:rsidR="00292A44" w:rsidRPr="00913954" w:rsidRDefault="00292A44" w:rsidP="007620C6">
            <w:pPr>
              <w:pStyle w:val="NoSpacing"/>
              <w:spacing w:line="360" w:lineRule="auto"/>
              <w:jc w:val="center"/>
              <w:rPr>
                <w:rFonts w:ascii="Times New Roman" w:hAnsi="Times New Roman" w:cs="Times New Roman"/>
                <w:sz w:val="24"/>
                <w:szCs w:val="24"/>
              </w:rPr>
            </w:pPr>
            <w:r w:rsidRPr="00913954">
              <w:rPr>
                <w:rFonts w:ascii="Times New Roman" w:hAnsi="Times New Roman" w:cs="Times New Roman"/>
                <w:sz w:val="24"/>
                <w:szCs w:val="24"/>
              </w:rPr>
              <w:t>25</w:t>
            </w:r>
          </w:p>
        </w:tc>
        <w:tc>
          <w:tcPr>
            <w:tcW w:w="2954" w:type="dxa"/>
          </w:tcPr>
          <w:p w14:paraId="6F04D5AD"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George </w:t>
            </w:r>
            <w:proofErr w:type="spellStart"/>
            <w:r>
              <w:rPr>
                <w:rFonts w:ascii="Times New Roman" w:hAnsi="Times New Roman" w:cs="Times New Roman"/>
                <w:sz w:val="24"/>
                <w:szCs w:val="24"/>
              </w:rPr>
              <w:t>Akpede</w:t>
            </w:r>
            <w:proofErr w:type="spellEnd"/>
            <w:r>
              <w:rPr>
                <w:rFonts w:ascii="Times New Roman" w:hAnsi="Times New Roman" w:cs="Times New Roman"/>
                <w:sz w:val="24"/>
                <w:szCs w:val="24"/>
              </w:rPr>
              <w:t xml:space="preserve">; MBBS (Ibadan); FWACP; </w:t>
            </w:r>
            <w:proofErr w:type="spellStart"/>
            <w:r>
              <w:rPr>
                <w:rFonts w:ascii="Times New Roman" w:hAnsi="Times New Roman" w:cs="Times New Roman"/>
                <w:sz w:val="24"/>
                <w:szCs w:val="24"/>
              </w:rPr>
              <w:t>FMCPaed</w:t>
            </w:r>
            <w:proofErr w:type="spellEnd"/>
          </w:p>
        </w:tc>
        <w:tc>
          <w:tcPr>
            <w:tcW w:w="1763" w:type="dxa"/>
          </w:tcPr>
          <w:p w14:paraId="27864F53"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Pediatrics</w:t>
            </w:r>
          </w:p>
        </w:tc>
        <w:tc>
          <w:tcPr>
            <w:tcW w:w="3755" w:type="dxa"/>
          </w:tcPr>
          <w:p w14:paraId="669DF832" w14:textId="77777777" w:rsidR="00292A44" w:rsidRPr="00913954" w:rsidRDefault="00E76E0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The Problem of Unsuspected </w:t>
            </w:r>
            <w:proofErr w:type="spellStart"/>
            <w:r>
              <w:rPr>
                <w:rFonts w:ascii="Times New Roman" w:hAnsi="Times New Roman" w:cs="Times New Roman"/>
                <w:sz w:val="24"/>
                <w:szCs w:val="24"/>
              </w:rPr>
              <w:t>Bacteriuria</w:t>
            </w:r>
            <w:proofErr w:type="spellEnd"/>
            <w:r>
              <w:rPr>
                <w:rFonts w:ascii="Times New Roman" w:hAnsi="Times New Roman" w:cs="Times New Roman"/>
                <w:sz w:val="24"/>
                <w:szCs w:val="24"/>
              </w:rPr>
              <w:t xml:space="preserve"> and Acute Bacterial Meningitis in Childhood Fever and Neurological Emergencies in the Tropics (87pp)</w:t>
            </w:r>
          </w:p>
        </w:tc>
        <w:tc>
          <w:tcPr>
            <w:tcW w:w="1077" w:type="dxa"/>
          </w:tcPr>
          <w:p w14:paraId="55477639" w14:textId="77777777" w:rsidR="00292A44" w:rsidRPr="00913954" w:rsidRDefault="00B80227"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B80227">
              <w:rPr>
                <w:rFonts w:ascii="Times New Roman" w:hAnsi="Times New Roman" w:cs="Times New Roman"/>
                <w:sz w:val="24"/>
                <w:szCs w:val="24"/>
                <w:vertAlign w:val="superscript"/>
              </w:rPr>
              <w:t>th</w:t>
            </w:r>
            <w:r>
              <w:rPr>
                <w:rFonts w:ascii="Times New Roman" w:hAnsi="Times New Roman" w:cs="Times New Roman"/>
                <w:sz w:val="24"/>
                <w:szCs w:val="24"/>
              </w:rPr>
              <w:t xml:space="preserve"> Mar, 2006</w:t>
            </w:r>
          </w:p>
        </w:tc>
      </w:tr>
      <w:tr w:rsidR="00913954" w14:paraId="63F1BD1B" w14:textId="77777777" w:rsidTr="00F12870">
        <w:tc>
          <w:tcPr>
            <w:tcW w:w="706" w:type="dxa"/>
            <w:vAlign w:val="bottom"/>
          </w:tcPr>
          <w:p w14:paraId="5F2F8F95"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26</w:t>
            </w:r>
          </w:p>
        </w:tc>
        <w:tc>
          <w:tcPr>
            <w:tcW w:w="2954" w:type="dxa"/>
          </w:tcPr>
          <w:p w14:paraId="3EA43473" w14:textId="77777777" w:rsidR="00901705"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Sam. E. </w:t>
            </w:r>
            <w:proofErr w:type="spellStart"/>
            <w:r>
              <w:rPr>
                <w:rFonts w:ascii="Times New Roman" w:hAnsi="Times New Roman" w:cs="Times New Roman"/>
                <w:sz w:val="24"/>
                <w:szCs w:val="24"/>
              </w:rPr>
              <w:t>Ifidon</w:t>
            </w:r>
            <w:proofErr w:type="spellEnd"/>
            <w:r>
              <w:rPr>
                <w:rFonts w:ascii="Times New Roman" w:hAnsi="Times New Roman" w:cs="Times New Roman"/>
                <w:sz w:val="24"/>
                <w:szCs w:val="24"/>
              </w:rPr>
              <w:t>; B.A. (London); MLS (Western Ontario); PhD (Ibadan)</w:t>
            </w:r>
          </w:p>
        </w:tc>
        <w:tc>
          <w:tcPr>
            <w:tcW w:w="1763" w:type="dxa"/>
          </w:tcPr>
          <w:p w14:paraId="3C7CFA24"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Library and Information Science </w:t>
            </w:r>
          </w:p>
        </w:tc>
        <w:tc>
          <w:tcPr>
            <w:tcW w:w="3755" w:type="dxa"/>
          </w:tcPr>
          <w:p w14:paraId="2195132B"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Planning about Information: The Bane of National Development (52pp)</w:t>
            </w:r>
          </w:p>
        </w:tc>
        <w:tc>
          <w:tcPr>
            <w:tcW w:w="1077" w:type="dxa"/>
          </w:tcPr>
          <w:p w14:paraId="6F0D1529"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901705">
              <w:rPr>
                <w:rFonts w:ascii="Times New Roman" w:hAnsi="Times New Roman" w:cs="Times New Roman"/>
                <w:sz w:val="24"/>
                <w:szCs w:val="24"/>
                <w:vertAlign w:val="superscript"/>
              </w:rPr>
              <w:t>th</w:t>
            </w:r>
            <w:r>
              <w:rPr>
                <w:rFonts w:ascii="Times New Roman" w:hAnsi="Times New Roman" w:cs="Times New Roman"/>
                <w:sz w:val="24"/>
                <w:szCs w:val="24"/>
              </w:rPr>
              <w:t xml:space="preserve"> Jun, 2006</w:t>
            </w:r>
          </w:p>
        </w:tc>
      </w:tr>
      <w:tr w:rsidR="00913954" w14:paraId="4D0CF810" w14:textId="77777777" w:rsidTr="00F12870">
        <w:tc>
          <w:tcPr>
            <w:tcW w:w="706" w:type="dxa"/>
            <w:vAlign w:val="bottom"/>
          </w:tcPr>
          <w:p w14:paraId="4BF08E59"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27</w:t>
            </w:r>
          </w:p>
        </w:tc>
        <w:tc>
          <w:tcPr>
            <w:tcW w:w="2954" w:type="dxa"/>
          </w:tcPr>
          <w:p w14:paraId="6691C87E"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Sam. O. </w:t>
            </w:r>
            <w:proofErr w:type="spellStart"/>
            <w:r>
              <w:rPr>
                <w:rFonts w:ascii="Times New Roman" w:hAnsi="Times New Roman" w:cs="Times New Roman"/>
                <w:sz w:val="24"/>
                <w:szCs w:val="24"/>
              </w:rPr>
              <w:t>Uniamikogbo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(Ife)</w:t>
            </w:r>
          </w:p>
        </w:tc>
        <w:tc>
          <w:tcPr>
            <w:tcW w:w="1763" w:type="dxa"/>
          </w:tcPr>
          <w:p w14:paraId="01C573A7"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Economics</w:t>
            </w:r>
          </w:p>
        </w:tc>
        <w:tc>
          <w:tcPr>
            <w:tcW w:w="3755" w:type="dxa"/>
          </w:tcPr>
          <w:p w14:paraId="0EF27409"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Nigeria </w:t>
            </w:r>
            <w:proofErr w:type="spellStart"/>
            <w:r>
              <w:rPr>
                <w:rFonts w:ascii="Times New Roman" w:hAnsi="Times New Roman" w:cs="Times New Roman"/>
                <w:sz w:val="24"/>
                <w:szCs w:val="24"/>
              </w:rPr>
              <w:t>Industrializtion</w:t>
            </w:r>
            <w:proofErr w:type="spellEnd"/>
            <w:r>
              <w:rPr>
                <w:rFonts w:ascii="Times New Roman" w:hAnsi="Times New Roman" w:cs="Times New Roman"/>
                <w:sz w:val="24"/>
                <w:szCs w:val="24"/>
              </w:rPr>
              <w:t xml:space="preserve"> Pathway: The Dreams and Realities (42pp)</w:t>
            </w:r>
          </w:p>
        </w:tc>
        <w:tc>
          <w:tcPr>
            <w:tcW w:w="1077" w:type="dxa"/>
          </w:tcPr>
          <w:p w14:paraId="065A30C0"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901705">
              <w:rPr>
                <w:rFonts w:ascii="Times New Roman" w:hAnsi="Times New Roman" w:cs="Times New Roman"/>
                <w:sz w:val="24"/>
                <w:szCs w:val="24"/>
                <w:vertAlign w:val="superscript"/>
              </w:rPr>
              <w:t>th</w:t>
            </w:r>
            <w:r>
              <w:rPr>
                <w:rFonts w:ascii="Times New Roman" w:hAnsi="Times New Roman" w:cs="Times New Roman"/>
                <w:sz w:val="24"/>
                <w:szCs w:val="24"/>
              </w:rPr>
              <w:t xml:space="preserve"> Nov, 2006</w:t>
            </w:r>
          </w:p>
        </w:tc>
      </w:tr>
      <w:tr w:rsidR="00913954" w14:paraId="44C66D5D" w14:textId="77777777" w:rsidTr="00F12870">
        <w:tc>
          <w:tcPr>
            <w:tcW w:w="706" w:type="dxa"/>
          </w:tcPr>
          <w:p w14:paraId="05954E24"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28</w:t>
            </w:r>
          </w:p>
        </w:tc>
        <w:tc>
          <w:tcPr>
            <w:tcW w:w="2954" w:type="dxa"/>
          </w:tcPr>
          <w:p w14:paraId="4BE363C4"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Fred. I. </w:t>
            </w:r>
            <w:proofErr w:type="spellStart"/>
            <w:r>
              <w:rPr>
                <w:rFonts w:ascii="Times New Roman" w:hAnsi="Times New Roman" w:cs="Times New Roman"/>
                <w:sz w:val="24"/>
                <w:szCs w:val="24"/>
              </w:rPr>
              <w:t>Emordi</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Dip. Ed (ABU),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(Philadelphia); </w:t>
            </w:r>
            <w:proofErr w:type="spellStart"/>
            <w:r>
              <w:rPr>
                <w:rFonts w:ascii="Times New Roman" w:hAnsi="Times New Roman" w:cs="Times New Roman"/>
                <w:sz w:val="24"/>
                <w:szCs w:val="24"/>
              </w:rPr>
              <w:t>M.Ph</w:t>
            </w:r>
            <w:proofErr w:type="spellEnd"/>
            <w:r>
              <w:rPr>
                <w:rFonts w:ascii="Times New Roman" w:hAnsi="Times New Roman" w:cs="Times New Roman"/>
                <w:sz w:val="24"/>
                <w:szCs w:val="24"/>
              </w:rPr>
              <w:t>; PhD (Grenoble</w:t>
            </w:r>
          </w:p>
        </w:tc>
        <w:tc>
          <w:tcPr>
            <w:tcW w:w="1763" w:type="dxa"/>
          </w:tcPr>
          <w:p w14:paraId="6D7721E1"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French</w:t>
            </w:r>
          </w:p>
        </w:tc>
        <w:tc>
          <w:tcPr>
            <w:tcW w:w="3755" w:type="dxa"/>
          </w:tcPr>
          <w:p w14:paraId="0E5BA01D"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Bonjour le Nigeria! </w:t>
            </w:r>
            <w:proofErr w:type="spellStart"/>
            <w:r>
              <w:rPr>
                <w:rFonts w:ascii="Times New Roman" w:hAnsi="Times New Roman" w:cs="Times New Roman"/>
                <w:sz w:val="24"/>
                <w:szCs w:val="24"/>
              </w:rPr>
              <w:t>Commet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French Language in Nigeria so Far, 1859 – 2007 (70pp)</w:t>
            </w:r>
          </w:p>
        </w:tc>
        <w:tc>
          <w:tcPr>
            <w:tcW w:w="1077" w:type="dxa"/>
          </w:tcPr>
          <w:p w14:paraId="6C1A373F" w14:textId="77777777" w:rsidR="00913954" w:rsidRPr="00825E70" w:rsidRDefault="0090170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901705">
              <w:rPr>
                <w:rFonts w:ascii="Times New Roman" w:hAnsi="Times New Roman" w:cs="Times New Roman"/>
                <w:sz w:val="24"/>
                <w:szCs w:val="24"/>
                <w:vertAlign w:val="superscript"/>
              </w:rPr>
              <w:t>th</w:t>
            </w:r>
            <w:r>
              <w:rPr>
                <w:rFonts w:ascii="Times New Roman" w:hAnsi="Times New Roman" w:cs="Times New Roman"/>
                <w:sz w:val="24"/>
                <w:szCs w:val="24"/>
              </w:rPr>
              <w:t xml:space="preserve"> Mar, 2007</w:t>
            </w:r>
          </w:p>
        </w:tc>
      </w:tr>
      <w:tr w:rsidR="00913954" w14:paraId="435A091E" w14:textId="77777777" w:rsidTr="00F12870">
        <w:tc>
          <w:tcPr>
            <w:tcW w:w="706" w:type="dxa"/>
          </w:tcPr>
          <w:p w14:paraId="0B5E5DD5"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29</w:t>
            </w:r>
          </w:p>
        </w:tc>
        <w:tc>
          <w:tcPr>
            <w:tcW w:w="2954" w:type="dxa"/>
          </w:tcPr>
          <w:p w14:paraId="3E426E13"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J.B. </w:t>
            </w:r>
            <w:proofErr w:type="spellStart"/>
            <w:r>
              <w:rPr>
                <w:rFonts w:ascii="Times New Roman" w:hAnsi="Times New Roman" w:cs="Times New Roman"/>
                <w:sz w:val="24"/>
                <w:szCs w:val="24"/>
              </w:rPr>
              <w:t>Igbinosa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PhD (UNN)</w:t>
            </w:r>
          </w:p>
        </w:tc>
        <w:tc>
          <w:tcPr>
            <w:tcW w:w="1763" w:type="dxa"/>
          </w:tcPr>
          <w:p w14:paraId="1585A380"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Zoology</w:t>
            </w:r>
          </w:p>
        </w:tc>
        <w:tc>
          <w:tcPr>
            <w:tcW w:w="3755" w:type="dxa"/>
          </w:tcPr>
          <w:p w14:paraId="42DE1BC0"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Insects and Our Environment: The Conflict Between Man and Insects (63pp)</w:t>
            </w:r>
          </w:p>
        </w:tc>
        <w:tc>
          <w:tcPr>
            <w:tcW w:w="1077" w:type="dxa"/>
          </w:tcPr>
          <w:p w14:paraId="5DDB5BB5"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9C3452">
              <w:rPr>
                <w:rFonts w:ascii="Times New Roman" w:hAnsi="Times New Roman" w:cs="Times New Roman"/>
                <w:sz w:val="24"/>
                <w:szCs w:val="24"/>
                <w:vertAlign w:val="superscript"/>
              </w:rPr>
              <w:t>th</w:t>
            </w:r>
            <w:r>
              <w:rPr>
                <w:rFonts w:ascii="Times New Roman" w:hAnsi="Times New Roman" w:cs="Times New Roman"/>
                <w:sz w:val="24"/>
                <w:szCs w:val="24"/>
              </w:rPr>
              <w:t xml:space="preserve"> Oct, 2007</w:t>
            </w:r>
          </w:p>
        </w:tc>
      </w:tr>
      <w:tr w:rsidR="00913954" w14:paraId="5B22A02B" w14:textId="77777777" w:rsidTr="00F12870">
        <w:tc>
          <w:tcPr>
            <w:tcW w:w="706" w:type="dxa"/>
          </w:tcPr>
          <w:p w14:paraId="701C9FF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30</w:t>
            </w:r>
          </w:p>
        </w:tc>
        <w:tc>
          <w:tcPr>
            <w:tcW w:w="2954" w:type="dxa"/>
          </w:tcPr>
          <w:p w14:paraId="15326975"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Vincent </w:t>
            </w:r>
            <w:proofErr w:type="spellStart"/>
            <w:r>
              <w:rPr>
                <w:rFonts w:ascii="Times New Roman" w:hAnsi="Times New Roman" w:cs="Times New Roman"/>
                <w:sz w:val="24"/>
                <w:szCs w:val="24"/>
              </w:rPr>
              <w:t>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Aghayere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(Sam House Huntsville, Texas); </w:t>
            </w:r>
            <w:proofErr w:type="spellStart"/>
            <w:r>
              <w:rPr>
                <w:rFonts w:ascii="Times New Roman" w:hAnsi="Times New Roman" w:cs="Times New Roman"/>
                <w:sz w:val="24"/>
                <w:szCs w:val="24"/>
              </w:rPr>
              <w:t>MPa</w:t>
            </w:r>
            <w:proofErr w:type="spellEnd"/>
            <w:r>
              <w:rPr>
                <w:rFonts w:ascii="Times New Roman" w:hAnsi="Times New Roman" w:cs="Times New Roman"/>
                <w:sz w:val="24"/>
                <w:szCs w:val="24"/>
              </w:rPr>
              <w:t xml:space="preserve"> (East Texas Commerce, </w:t>
            </w:r>
            <w:proofErr w:type="spellStart"/>
            <w:r>
              <w:rPr>
                <w:rFonts w:ascii="Times New Roman" w:hAnsi="Times New Roman" w:cs="Times New Roman"/>
                <w:sz w:val="24"/>
                <w:szCs w:val="24"/>
              </w:rPr>
              <w:t>Tx</w:t>
            </w:r>
            <w:proofErr w:type="spellEnd"/>
            <w:r>
              <w:rPr>
                <w:rFonts w:ascii="Times New Roman" w:hAnsi="Times New Roman" w:cs="Times New Roman"/>
                <w:sz w:val="24"/>
                <w:szCs w:val="24"/>
              </w:rPr>
              <w:t>); PhD (Benin)</w:t>
            </w:r>
          </w:p>
        </w:tc>
        <w:tc>
          <w:tcPr>
            <w:tcW w:w="1763" w:type="dxa"/>
          </w:tcPr>
          <w:p w14:paraId="4A0457FD"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Public Administration</w:t>
            </w:r>
          </w:p>
        </w:tc>
        <w:tc>
          <w:tcPr>
            <w:tcW w:w="3755" w:type="dxa"/>
          </w:tcPr>
          <w:p w14:paraId="23B05E60" w14:textId="77777777" w:rsidR="00913954" w:rsidRPr="00825E70" w:rsidRDefault="009C345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Dynamics of Centre Periphery Dominance in the Nigeria Political System: The Local Government Experience (58pp)</w:t>
            </w:r>
          </w:p>
        </w:tc>
        <w:tc>
          <w:tcPr>
            <w:tcW w:w="1077" w:type="dxa"/>
          </w:tcPr>
          <w:p w14:paraId="40215E12" w14:textId="77777777" w:rsidR="00913954" w:rsidRPr="00825E70" w:rsidRDefault="002362B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2362BB">
              <w:rPr>
                <w:rFonts w:ascii="Times New Roman" w:hAnsi="Times New Roman" w:cs="Times New Roman"/>
                <w:sz w:val="24"/>
                <w:szCs w:val="24"/>
                <w:vertAlign w:val="superscript"/>
              </w:rPr>
              <w:t>th</w:t>
            </w:r>
            <w:r>
              <w:rPr>
                <w:rFonts w:ascii="Times New Roman" w:hAnsi="Times New Roman" w:cs="Times New Roman"/>
                <w:sz w:val="24"/>
                <w:szCs w:val="24"/>
              </w:rPr>
              <w:t xml:space="preserve"> Feb, 2008</w:t>
            </w:r>
          </w:p>
        </w:tc>
      </w:tr>
      <w:tr w:rsidR="00913954" w14:paraId="66D7DE2F" w14:textId="77777777" w:rsidTr="00F12870">
        <w:tc>
          <w:tcPr>
            <w:tcW w:w="706" w:type="dxa"/>
          </w:tcPr>
          <w:p w14:paraId="5A678456"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31</w:t>
            </w:r>
          </w:p>
        </w:tc>
        <w:tc>
          <w:tcPr>
            <w:tcW w:w="2954" w:type="dxa"/>
          </w:tcPr>
          <w:p w14:paraId="504CB49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F.B. </w:t>
            </w:r>
            <w:proofErr w:type="spellStart"/>
            <w:r>
              <w:rPr>
                <w:rFonts w:ascii="Times New Roman" w:hAnsi="Times New Roman" w:cs="Times New Roman"/>
                <w:sz w:val="24"/>
                <w:szCs w:val="24"/>
              </w:rPr>
              <w:t>Iyoha</w:t>
            </w:r>
            <w:proofErr w:type="spellEnd"/>
            <w:r>
              <w:rPr>
                <w:rFonts w:ascii="Times New Roman" w:hAnsi="Times New Roman" w:cs="Times New Roman"/>
                <w:sz w:val="24"/>
                <w:szCs w:val="24"/>
              </w:rPr>
              <w:t>; B.A.; MPA (New York); PhD (</w:t>
            </w:r>
            <w:proofErr w:type="spellStart"/>
            <w:r>
              <w:rPr>
                <w:rFonts w:ascii="Times New Roman" w:hAnsi="Times New Roman" w:cs="Times New Roman"/>
                <w:sz w:val="24"/>
                <w:szCs w:val="24"/>
              </w:rPr>
              <w:t>Southerton</w:t>
            </w:r>
            <w:proofErr w:type="spellEnd"/>
            <w:r>
              <w:rPr>
                <w:rFonts w:ascii="Times New Roman" w:hAnsi="Times New Roman" w:cs="Times New Roman"/>
                <w:sz w:val="24"/>
                <w:szCs w:val="24"/>
              </w:rPr>
              <w:t>)</w:t>
            </w:r>
          </w:p>
        </w:tc>
        <w:tc>
          <w:tcPr>
            <w:tcW w:w="1763" w:type="dxa"/>
          </w:tcPr>
          <w:p w14:paraId="29B95E3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Public Administration</w:t>
            </w:r>
          </w:p>
        </w:tc>
        <w:tc>
          <w:tcPr>
            <w:tcW w:w="3755" w:type="dxa"/>
          </w:tcPr>
          <w:p w14:paraId="4760883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Local Government and Elusive Rural Development in Nigeria: Constraints on Local Authorities Capacity and the Promise of Decentralized Participatory Development (75pp)</w:t>
            </w:r>
          </w:p>
        </w:tc>
        <w:tc>
          <w:tcPr>
            <w:tcW w:w="1077" w:type="dxa"/>
          </w:tcPr>
          <w:p w14:paraId="5D56D28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843C39">
              <w:rPr>
                <w:rFonts w:ascii="Times New Roman" w:hAnsi="Times New Roman" w:cs="Times New Roman"/>
                <w:sz w:val="24"/>
                <w:szCs w:val="24"/>
                <w:vertAlign w:val="superscript"/>
              </w:rPr>
              <w:t>th</w:t>
            </w:r>
            <w:r>
              <w:rPr>
                <w:rFonts w:ascii="Times New Roman" w:hAnsi="Times New Roman" w:cs="Times New Roman"/>
                <w:sz w:val="24"/>
                <w:szCs w:val="24"/>
              </w:rPr>
              <w:t xml:space="preserve"> Jun, 2008</w:t>
            </w:r>
          </w:p>
        </w:tc>
      </w:tr>
      <w:tr w:rsidR="00913954" w14:paraId="30852F2C" w14:textId="77777777" w:rsidTr="00F12870">
        <w:tc>
          <w:tcPr>
            <w:tcW w:w="706" w:type="dxa"/>
          </w:tcPr>
          <w:p w14:paraId="02739A0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32</w:t>
            </w:r>
          </w:p>
        </w:tc>
        <w:tc>
          <w:tcPr>
            <w:tcW w:w="2954" w:type="dxa"/>
          </w:tcPr>
          <w:p w14:paraId="27E9AA8F"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Sinatra </w:t>
            </w:r>
            <w:proofErr w:type="spellStart"/>
            <w:r>
              <w:rPr>
                <w:rFonts w:ascii="Times New Roman" w:hAnsi="Times New Roman" w:cs="Times New Roman"/>
                <w:sz w:val="24"/>
                <w:szCs w:val="24"/>
              </w:rPr>
              <w:t>Ohiokhia</w:t>
            </w:r>
            <w:proofErr w:type="spellEnd"/>
            <w:r>
              <w:rPr>
                <w:rFonts w:ascii="Times New Roman" w:hAnsi="Times New Roman" w:cs="Times New Roman"/>
                <w:sz w:val="24"/>
                <w:szCs w:val="24"/>
              </w:rPr>
              <w:t xml:space="preserve"> John </w:t>
            </w:r>
            <w:proofErr w:type="spellStart"/>
            <w:r>
              <w:rPr>
                <w:rFonts w:ascii="Times New Roman" w:hAnsi="Times New Roman" w:cs="Times New Roman"/>
                <w:sz w:val="24"/>
                <w:szCs w:val="24"/>
              </w:rPr>
              <w:t>Ojo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(Benin)</w:t>
            </w:r>
          </w:p>
        </w:tc>
        <w:tc>
          <w:tcPr>
            <w:tcW w:w="1763" w:type="dxa"/>
          </w:tcPr>
          <w:p w14:paraId="4A40EE84"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Political Science</w:t>
            </w:r>
          </w:p>
        </w:tc>
        <w:tc>
          <w:tcPr>
            <w:tcW w:w="3755" w:type="dxa"/>
          </w:tcPr>
          <w:p w14:paraId="380B2222"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Promise and Performance of Democracy in Nigeria: Irony and Fictiveness (71pp)</w:t>
            </w:r>
          </w:p>
        </w:tc>
        <w:tc>
          <w:tcPr>
            <w:tcW w:w="1077" w:type="dxa"/>
          </w:tcPr>
          <w:p w14:paraId="1E294693"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843C39">
              <w:rPr>
                <w:rFonts w:ascii="Times New Roman" w:hAnsi="Times New Roman" w:cs="Times New Roman"/>
                <w:sz w:val="24"/>
                <w:szCs w:val="24"/>
                <w:vertAlign w:val="superscript"/>
              </w:rPr>
              <w:t>th</w:t>
            </w:r>
            <w:r>
              <w:rPr>
                <w:rFonts w:ascii="Times New Roman" w:hAnsi="Times New Roman" w:cs="Times New Roman"/>
                <w:sz w:val="24"/>
                <w:szCs w:val="24"/>
              </w:rPr>
              <w:t xml:space="preserve"> Nov, 2008</w:t>
            </w:r>
          </w:p>
        </w:tc>
      </w:tr>
      <w:tr w:rsidR="00913954" w14:paraId="6DD42C76" w14:textId="77777777" w:rsidTr="00F12870">
        <w:tc>
          <w:tcPr>
            <w:tcW w:w="706" w:type="dxa"/>
          </w:tcPr>
          <w:p w14:paraId="006F868D"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33</w:t>
            </w:r>
          </w:p>
        </w:tc>
        <w:tc>
          <w:tcPr>
            <w:tcW w:w="2954" w:type="dxa"/>
          </w:tcPr>
          <w:p w14:paraId="5189815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A.U. </w:t>
            </w:r>
            <w:proofErr w:type="spellStart"/>
            <w:r>
              <w:rPr>
                <w:rFonts w:ascii="Times New Roman" w:hAnsi="Times New Roman" w:cs="Times New Roman"/>
                <w:sz w:val="24"/>
                <w:szCs w:val="24"/>
              </w:rPr>
              <w:t>Umoru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(Ibadan);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(Ife); PhD (Leeds)</w:t>
            </w:r>
          </w:p>
        </w:tc>
        <w:tc>
          <w:tcPr>
            <w:tcW w:w="1763" w:type="dxa"/>
          </w:tcPr>
          <w:p w14:paraId="23342108"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Zoology</w:t>
            </w:r>
          </w:p>
        </w:tc>
        <w:tc>
          <w:tcPr>
            <w:tcW w:w="3755" w:type="dxa"/>
          </w:tcPr>
          <w:p w14:paraId="21E3EBD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Insects, Crops and Insecticides (96pp)</w:t>
            </w:r>
          </w:p>
        </w:tc>
        <w:tc>
          <w:tcPr>
            <w:tcW w:w="1077" w:type="dxa"/>
          </w:tcPr>
          <w:p w14:paraId="3FDBC9A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843C39">
              <w:rPr>
                <w:rFonts w:ascii="Times New Roman" w:hAnsi="Times New Roman" w:cs="Times New Roman"/>
                <w:sz w:val="24"/>
                <w:szCs w:val="24"/>
                <w:vertAlign w:val="superscript"/>
              </w:rPr>
              <w:t>th</w:t>
            </w:r>
            <w:r>
              <w:rPr>
                <w:rFonts w:ascii="Times New Roman" w:hAnsi="Times New Roman" w:cs="Times New Roman"/>
                <w:sz w:val="24"/>
                <w:szCs w:val="24"/>
              </w:rPr>
              <w:t xml:space="preserve"> Mar, 2009</w:t>
            </w:r>
          </w:p>
        </w:tc>
      </w:tr>
      <w:tr w:rsidR="00913954" w14:paraId="3C380BC9" w14:textId="77777777" w:rsidTr="00F12870">
        <w:tc>
          <w:tcPr>
            <w:tcW w:w="706" w:type="dxa"/>
          </w:tcPr>
          <w:p w14:paraId="7FBAA36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34</w:t>
            </w:r>
          </w:p>
        </w:tc>
        <w:tc>
          <w:tcPr>
            <w:tcW w:w="2954" w:type="dxa"/>
          </w:tcPr>
          <w:p w14:paraId="361C707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E.E. </w:t>
            </w:r>
            <w:proofErr w:type="spellStart"/>
            <w:r>
              <w:rPr>
                <w:rFonts w:ascii="Times New Roman" w:hAnsi="Times New Roman" w:cs="Times New Roman"/>
                <w:sz w:val="24"/>
                <w:szCs w:val="24"/>
              </w:rPr>
              <w:t>Okoegwale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Calabar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(Ibadan); PhD (Benin)</w:t>
            </w:r>
          </w:p>
        </w:tc>
        <w:tc>
          <w:tcPr>
            <w:tcW w:w="1763" w:type="dxa"/>
          </w:tcPr>
          <w:p w14:paraId="7C13D71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Botany</w:t>
            </w:r>
          </w:p>
        </w:tc>
        <w:tc>
          <w:tcPr>
            <w:tcW w:w="3755" w:type="dxa"/>
          </w:tcPr>
          <w:p w14:paraId="202FF808"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Plants in the Service for Man (52pp)</w:t>
            </w:r>
          </w:p>
        </w:tc>
        <w:tc>
          <w:tcPr>
            <w:tcW w:w="1077" w:type="dxa"/>
          </w:tcPr>
          <w:p w14:paraId="6B4B20D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843C39">
              <w:rPr>
                <w:rFonts w:ascii="Times New Roman" w:hAnsi="Times New Roman" w:cs="Times New Roman"/>
                <w:sz w:val="24"/>
                <w:szCs w:val="24"/>
                <w:vertAlign w:val="superscript"/>
              </w:rPr>
              <w:t>th</w:t>
            </w:r>
            <w:r>
              <w:rPr>
                <w:rFonts w:ascii="Times New Roman" w:hAnsi="Times New Roman" w:cs="Times New Roman"/>
                <w:sz w:val="24"/>
                <w:szCs w:val="24"/>
              </w:rPr>
              <w:t xml:space="preserve"> Mar, 2009</w:t>
            </w:r>
          </w:p>
        </w:tc>
      </w:tr>
      <w:tr w:rsidR="00913954" w14:paraId="1F8E87E3" w14:textId="77777777" w:rsidTr="00F12870">
        <w:tc>
          <w:tcPr>
            <w:tcW w:w="706" w:type="dxa"/>
          </w:tcPr>
          <w:p w14:paraId="4D28E7A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35</w:t>
            </w:r>
          </w:p>
        </w:tc>
        <w:tc>
          <w:tcPr>
            <w:tcW w:w="2954" w:type="dxa"/>
          </w:tcPr>
          <w:p w14:paraId="354CA087"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F.E. </w:t>
            </w:r>
            <w:proofErr w:type="spellStart"/>
            <w:r>
              <w:rPr>
                <w:rFonts w:ascii="Times New Roman" w:hAnsi="Times New Roman" w:cs="Times New Roman"/>
                <w:sz w:val="24"/>
                <w:szCs w:val="24"/>
              </w:rPr>
              <w:t>Egharevba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57B73C39"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w:t>
            </w:r>
          </w:p>
        </w:tc>
        <w:tc>
          <w:tcPr>
            <w:tcW w:w="3755" w:type="dxa"/>
          </w:tcPr>
          <w:p w14:paraId="2B8E471A"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 and Quest for Discovery and Innovations (52pp)</w:t>
            </w:r>
          </w:p>
        </w:tc>
        <w:tc>
          <w:tcPr>
            <w:tcW w:w="1077" w:type="dxa"/>
          </w:tcPr>
          <w:p w14:paraId="0C4A759C" w14:textId="77777777" w:rsidR="00913954" w:rsidRPr="00825E70" w:rsidRDefault="00843C3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843C39">
              <w:rPr>
                <w:rFonts w:ascii="Times New Roman" w:hAnsi="Times New Roman" w:cs="Times New Roman"/>
                <w:sz w:val="24"/>
                <w:szCs w:val="24"/>
                <w:vertAlign w:val="superscript"/>
              </w:rPr>
              <w:t>th</w:t>
            </w:r>
            <w:r>
              <w:rPr>
                <w:rFonts w:ascii="Times New Roman" w:hAnsi="Times New Roman" w:cs="Times New Roman"/>
                <w:sz w:val="24"/>
                <w:szCs w:val="24"/>
              </w:rPr>
              <w:t xml:space="preserve"> May, 2010</w:t>
            </w:r>
          </w:p>
        </w:tc>
      </w:tr>
      <w:tr w:rsidR="00913954" w14:paraId="45539DB1" w14:textId="77777777" w:rsidTr="00F12870">
        <w:tc>
          <w:tcPr>
            <w:tcW w:w="706" w:type="dxa"/>
          </w:tcPr>
          <w:p w14:paraId="39FFDB5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36</w:t>
            </w:r>
          </w:p>
        </w:tc>
        <w:tc>
          <w:tcPr>
            <w:tcW w:w="2954" w:type="dxa"/>
          </w:tcPr>
          <w:p w14:paraId="278F7F1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A.O. </w:t>
            </w:r>
            <w:proofErr w:type="spellStart"/>
            <w:r>
              <w:rPr>
                <w:rFonts w:ascii="Times New Roman" w:hAnsi="Times New Roman" w:cs="Times New Roman"/>
                <w:sz w:val="24"/>
                <w:szCs w:val="24"/>
              </w:rPr>
              <w:t>Onigbinde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(Ife);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470A6174"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Biochemistry</w:t>
            </w:r>
          </w:p>
        </w:tc>
        <w:tc>
          <w:tcPr>
            <w:tcW w:w="3755" w:type="dxa"/>
          </w:tcPr>
          <w:p w14:paraId="74497468"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Out of the Garden of Eden: Biochemical Pathway (42pp)</w:t>
            </w:r>
          </w:p>
        </w:tc>
        <w:tc>
          <w:tcPr>
            <w:tcW w:w="1077" w:type="dxa"/>
          </w:tcPr>
          <w:p w14:paraId="4103AEBF"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9D7565">
              <w:rPr>
                <w:rFonts w:ascii="Times New Roman" w:hAnsi="Times New Roman" w:cs="Times New Roman"/>
                <w:sz w:val="24"/>
                <w:szCs w:val="24"/>
                <w:vertAlign w:val="superscript"/>
              </w:rPr>
              <w:t>th</w:t>
            </w:r>
            <w:r>
              <w:rPr>
                <w:rFonts w:ascii="Times New Roman" w:hAnsi="Times New Roman" w:cs="Times New Roman"/>
                <w:sz w:val="24"/>
                <w:szCs w:val="24"/>
              </w:rPr>
              <w:t xml:space="preserve"> July, 2010</w:t>
            </w:r>
          </w:p>
        </w:tc>
      </w:tr>
      <w:tr w:rsidR="00913954" w14:paraId="2F88A0C5" w14:textId="77777777" w:rsidTr="00F12870">
        <w:tc>
          <w:tcPr>
            <w:tcW w:w="706" w:type="dxa"/>
          </w:tcPr>
          <w:p w14:paraId="33D57401"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37</w:t>
            </w:r>
          </w:p>
        </w:tc>
        <w:tc>
          <w:tcPr>
            <w:tcW w:w="2954" w:type="dxa"/>
          </w:tcPr>
          <w:p w14:paraId="1ED0290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P.O. </w:t>
            </w:r>
            <w:proofErr w:type="spellStart"/>
            <w:r>
              <w:rPr>
                <w:rFonts w:ascii="Times New Roman" w:hAnsi="Times New Roman" w:cs="Times New Roman"/>
                <w:sz w:val="24"/>
                <w:szCs w:val="24"/>
              </w:rPr>
              <w:t>Onolenmhenhen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(Maiduguri);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(ABU); PhD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w:t>
            </w:r>
          </w:p>
        </w:tc>
        <w:tc>
          <w:tcPr>
            <w:tcW w:w="1763" w:type="dxa"/>
          </w:tcPr>
          <w:p w14:paraId="32C1A849"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Crop Science</w:t>
            </w:r>
          </w:p>
        </w:tc>
        <w:tc>
          <w:tcPr>
            <w:tcW w:w="3755" w:type="dxa"/>
          </w:tcPr>
          <w:p w14:paraId="4A61D6B4"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Etymology: A Missing Link in Our Search for Food Security (60pp)</w:t>
            </w:r>
          </w:p>
        </w:tc>
        <w:tc>
          <w:tcPr>
            <w:tcW w:w="1077" w:type="dxa"/>
          </w:tcPr>
          <w:p w14:paraId="26769D98"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9D7565">
              <w:rPr>
                <w:rFonts w:ascii="Times New Roman" w:hAnsi="Times New Roman" w:cs="Times New Roman"/>
                <w:sz w:val="24"/>
                <w:szCs w:val="24"/>
                <w:vertAlign w:val="superscript"/>
              </w:rPr>
              <w:t>th</w:t>
            </w:r>
            <w:r>
              <w:rPr>
                <w:rFonts w:ascii="Times New Roman" w:hAnsi="Times New Roman" w:cs="Times New Roman"/>
                <w:sz w:val="24"/>
                <w:szCs w:val="24"/>
              </w:rPr>
              <w:t xml:space="preserve"> Oct, 2010</w:t>
            </w:r>
          </w:p>
        </w:tc>
      </w:tr>
      <w:tr w:rsidR="00913954" w14:paraId="0A15C090" w14:textId="77777777" w:rsidTr="00F12870">
        <w:tc>
          <w:tcPr>
            <w:tcW w:w="706" w:type="dxa"/>
          </w:tcPr>
          <w:p w14:paraId="278C6329"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38</w:t>
            </w:r>
          </w:p>
        </w:tc>
        <w:tc>
          <w:tcPr>
            <w:tcW w:w="2954" w:type="dxa"/>
          </w:tcPr>
          <w:p w14:paraId="4FC4DB35"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R.O.A. </w:t>
            </w:r>
            <w:proofErr w:type="spellStart"/>
            <w:r>
              <w:rPr>
                <w:rFonts w:ascii="Times New Roman" w:hAnsi="Times New Roman" w:cs="Times New Roman"/>
                <w:sz w:val="24"/>
                <w:szCs w:val="24"/>
              </w:rPr>
              <w:t>Aluede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(Benin); PhD (Port-Harcourt)</w:t>
            </w:r>
          </w:p>
        </w:tc>
        <w:tc>
          <w:tcPr>
            <w:tcW w:w="1763" w:type="dxa"/>
          </w:tcPr>
          <w:p w14:paraId="4E1A6CC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Education</w:t>
            </w:r>
          </w:p>
        </w:tc>
        <w:tc>
          <w:tcPr>
            <w:tcW w:w="3755" w:type="dxa"/>
          </w:tcPr>
          <w:p w14:paraId="66CADC3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Balancing Educational Imbalance: The Nigeria Experience (53pp)</w:t>
            </w:r>
          </w:p>
        </w:tc>
        <w:tc>
          <w:tcPr>
            <w:tcW w:w="1077" w:type="dxa"/>
          </w:tcPr>
          <w:p w14:paraId="0F6E007F"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9D7565">
              <w:rPr>
                <w:rFonts w:ascii="Times New Roman" w:hAnsi="Times New Roman" w:cs="Times New Roman"/>
                <w:sz w:val="24"/>
                <w:szCs w:val="24"/>
                <w:vertAlign w:val="superscript"/>
              </w:rPr>
              <w:t>th</w:t>
            </w:r>
            <w:r>
              <w:rPr>
                <w:rFonts w:ascii="Times New Roman" w:hAnsi="Times New Roman" w:cs="Times New Roman"/>
                <w:sz w:val="24"/>
                <w:szCs w:val="24"/>
              </w:rPr>
              <w:t xml:space="preserve"> Jan, 2011</w:t>
            </w:r>
          </w:p>
        </w:tc>
      </w:tr>
      <w:tr w:rsidR="00913954" w14:paraId="2398C4FA" w14:textId="77777777" w:rsidTr="00F12870">
        <w:tc>
          <w:tcPr>
            <w:tcW w:w="706" w:type="dxa"/>
          </w:tcPr>
          <w:p w14:paraId="7F88FF2B"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39</w:t>
            </w:r>
          </w:p>
        </w:tc>
        <w:tc>
          <w:tcPr>
            <w:tcW w:w="2954" w:type="dxa"/>
          </w:tcPr>
          <w:p w14:paraId="45B210ED"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A.D. </w:t>
            </w:r>
            <w:proofErr w:type="spellStart"/>
            <w:r>
              <w:rPr>
                <w:rFonts w:ascii="Times New Roman" w:hAnsi="Times New Roman" w:cs="Times New Roman"/>
                <w:sz w:val="24"/>
                <w:szCs w:val="24"/>
              </w:rPr>
              <w:t>Badaki</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(Jos); LLB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B.L. (Lagos): LLM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M.A; PhD (Ibadan)</w:t>
            </w:r>
          </w:p>
        </w:tc>
        <w:tc>
          <w:tcPr>
            <w:tcW w:w="1763" w:type="dxa"/>
          </w:tcPr>
          <w:p w14:paraId="5B403B1F"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Law</w:t>
            </w:r>
          </w:p>
        </w:tc>
        <w:tc>
          <w:tcPr>
            <w:tcW w:w="3755" w:type="dxa"/>
          </w:tcPr>
          <w:p w14:paraId="4A290B19"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Interpretation of Stature: The Letter or Spirit of the Law (100pp)</w:t>
            </w:r>
          </w:p>
        </w:tc>
        <w:tc>
          <w:tcPr>
            <w:tcW w:w="1077" w:type="dxa"/>
          </w:tcPr>
          <w:p w14:paraId="239B9B12"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31</w:t>
            </w:r>
            <w:r w:rsidRPr="009D7565">
              <w:rPr>
                <w:rFonts w:ascii="Times New Roman" w:hAnsi="Times New Roman" w:cs="Times New Roman"/>
                <w:sz w:val="24"/>
                <w:szCs w:val="24"/>
                <w:vertAlign w:val="superscript"/>
              </w:rPr>
              <w:t>st</w:t>
            </w:r>
            <w:r>
              <w:rPr>
                <w:rFonts w:ascii="Times New Roman" w:hAnsi="Times New Roman" w:cs="Times New Roman"/>
                <w:sz w:val="24"/>
                <w:szCs w:val="24"/>
              </w:rPr>
              <w:t xml:space="preserve"> Mar, 2011</w:t>
            </w:r>
          </w:p>
        </w:tc>
      </w:tr>
      <w:tr w:rsidR="00913954" w14:paraId="5C27D689" w14:textId="77777777" w:rsidTr="00F12870">
        <w:tc>
          <w:tcPr>
            <w:tcW w:w="706" w:type="dxa"/>
          </w:tcPr>
          <w:p w14:paraId="36C97094"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40</w:t>
            </w:r>
          </w:p>
        </w:tc>
        <w:tc>
          <w:tcPr>
            <w:tcW w:w="2954" w:type="dxa"/>
          </w:tcPr>
          <w:p w14:paraId="68F0BBB9"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Jude </w:t>
            </w:r>
            <w:proofErr w:type="spellStart"/>
            <w:r>
              <w:rPr>
                <w:rFonts w:ascii="Times New Roman" w:hAnsi="Times New Roman" w:cs="Times New Roman"/>
                <w:sz w:val="24"/>
                <w:szCs w:val="24"/>
              </w:rPr>
              <w:t>Aigbe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Agho</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M.A.; PhD (Ibadan)</w:t>
            </w:r>
          </w:p>
        </w:tc>
        <w:tc>
          <w:tcPr>
            <w:tcW w:w="1763" w:type="dxa"/>
          </w:tcPr>
          <w:p w14:paraId="765E9FDD"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English</w:t>
            </w:r>
          </w:p>
        </w:tc>
        <w:tc>
          <w:tcPr>
            <w:tcW w:w="3755" w:type="dxa"/>
          </w:tcPr>
          <w:p w14:paraId="2727E49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From Protest to Assent: Unraveling </w:t>
            </w:r>
            <w:proofErr w:type="spellStart"/>
            <w:r>
              <w:rPr>
                <w:rFonts w:ascii="Times New Roman" w:hAnsi="Times New Roman" w:cs="Times New Roman"/>
                <w:sz w:val="24"/>
                <w:szCs w:val="24"/>
              </w:rPr>
              <w:t>Africal</w:t>
            </w:r>
            <w:proofErr w:type="spellEnd"/>
            <w:r>
              <w:rPr>
                <w:rFonts w:ascii="Times New Roman" w:hAnsi="Times New Roman" w:cs="Times New Roman"/>
                <w:sz w:val="24"/>
                <w:szCs w:val="24"/>
              </w:rPr>
              <w:t xml:space="preserve"> Novel as a Protean (44pp)</w:t>
            </w:r>
          </w:p>
        </w:tc>
        <w:tc>
          <w:tcPr>
            <w:tcW w:w="1077" w:type="dxa"/>
          </w:tcPr>
          <w:p w14:paraId="407824C8"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9D7565">
              <w:rPr>
                <w:rFonts w:ascii="Times New Roman" w:hAnsi="Times New Roman" w:cs="Times New Roman"/>
                <w:sz w:val="24"/>
                <w:szCs w:val="24"/>
                <w:vertAlign w:val="superscript"/>
              </w:rPr>
              <w:t>th</w:t>
            </w:r>
            <w:r>
              <w:rPr>
                <w:rFonts w:ascii="Times New Roman" w:hAnsi="Times New Roman" w:cs="Times New Roman"/>
                <w:sz w:val="24"/>
                <w:szCs w:val="24"/>
              </w:rPr>
              <w:t xml:space="preserve"> May, 2011</w:t>
            </w:r>
          </w:p>
        </w:tc>
      </w:tr>
      <w:tr w:rsidR="00913954" w14:paraId="22BC997E" w14:textId="77777777" w:rsidTr="00F12870">
        <w:tc>
          <w:tcPr>
            <w:tcW w:w="706" w:type="dxa"/>
          </w:tcPr>
          <w:p w14:paraId="7F5E235A"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41</w:t>
            </w:r>
          </w:p>
        </w:tc>
        <w:tc>
          <w:tcPr>
            <w:tcW w:w="2954" w:type="dxa"/>
          </w:tcPr>
          <w:p w14:paraId="597F2EE0"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A.U. </w:t>
            </w:r>
            <w:proofErr w:type="spellStart"/>
            <w:r>
              <w:rPr>
                <w:rFonts w:ascii="Times New Roman" w:hAnsi="Times New Roman" w:cs="Times New Roman"/>
                <w:sz w:val="24"/>
                <w:szCs w:val="24"/>
              </w:rPr>
              <w:t>Omoregie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7F3638E3"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Crop Science</w:t>
            </w:r>
          </w:p>
        </w:tc>
        <w:tc>
          <w:tcPr>
            <w:tcW w:w="3755" w:type="dxa"/>
          </w:tcPr>
          <w:p w14:paraId="5E3163C9"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A Father, Son and Their Agriculture: A Bio Agricultural </w:t>
            </w:r>
            <w:proofErr w:type="spellStart"/>
            <w:r>
              <w:rPr>
                <w:rFonts w:ascii="Times New Roman" w:hAnsi="Times New Roman" w:cs="Times New Roman"/>
                <w:sz w:val="24"/>
                <w:szCs w:val="24"/>
              </w:rPr>
              <w:t>Odyssy</w:t>
            </w:r>
            <w:proofErr w:type="spellEnd"/>
            <w:r>
              <w:rPr>
                <w:rFonts w:ascii="Times New Roman" w:hAnsi="Times New Roman" w:cs="Times New Roman"/>
                <w:sz w:val="24"/>
                <w:szCs w:val="24"/>
              </w:rPr>
              <w:t xml:space="preserve"> (72pp)</w:t>
            </w:r>
          </w:p>
        </w:tc>
        <w:tc>
          <w:tcPr>
            <w:tcW w:w="1077" w:type="dxa"/>
          </w:tcPr>
          <w:p w14:paraId="27CDF1A9"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9D7565">
              <w:rPr>
                <w:rFonts w:ascii="Times New Roman" w:hAnsi="Times New Roman" w:cs="Times New Roman"/>
                <w:sz w:val="24"/>
                <w:szCs w:val="24"/>
                <w:vertAlign w:val="superscript"/>
              </w:rPr>
              <w:t>th</w:t>
            </w:r>
            <w:r>
              <w:rPr>
                <w:rFonts w:ascii="Times New Roman" w:hAnsi="Times New Roman" w:cs="Times New Roman"/>
                <w:sz w:val="24"/>
                <w:szCs w:val="24"/>
              </w:rPr>
              <w:t xml:space="preserve"> July, 2011</w:t>
            </w:r>
          </w:p>
        </w:tc>
      </w:tr>
      <w:tr w:rsidR="00913954" w14:paraId="5E51F49B" w14:textId="77777777" w:rsidTr="00F12870">
        <w:tc>
          <w:tcPr>
            <w:tcW w:w="706" w:type="dxa"/>
          </w:tcPr>
          <w:p w14:paraId="385939F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42</w:t>
            </w:r>
          </w:p>
        </w:tc>
        <w:tc>
          <w:tcPr>
            <w:tcW w:w="2954" w:type="dxa"/>
          </w:tcPr>
          <w:p w14:paraId="52124FC3"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E.F. </w:t>
            </w:r>
            <w:proofErr w:type="spellStart"/>
            <w:r>
              <w:rPr>
                <w:rFonts w:ascii="Times New Roman" w:hAnsi="Times New Roman" w:cs="Times New Roman"/>
                <w:sz w:val="24"/>
                <w:szCs w:val="24"/>
              </w:rPr>
              <w:t>Alofohai</w:t>
            </w:r>
            <w:proofErr w:type="spellEnd"/>
            <w:r>
              <w:rPr>
                <w:rFonts w:ascii="Times New Roman" w:hAnsi="Times New Roman" w:cs="Times New Roman"/>
                <w:sz w:val="24"/>
                <w:szCs w:val="24"/>
              </w:rPr>
              <w:t>; MBBS (Lagos); FMCS (Nigeria)</w:t>
            </w:r>
          </w:p>
        </w:tc>
        <w:tc>
          <w:tcPr>
            <w:tcW w:w="1763" w:type="dxa"/>
          </w:tcPr>
          <w:p w14:paraId="238AD62A"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Medicine</w:t>
            </w:r>
          </w:p>
        </w:tc>
        <w:tc>
          <w:tcPr>
            <w:tcW w:w="3755" w:type="dxa"/>
          </w:tcPr>
          <w:p w14:paraId="2046D96F" w14:textId="77777777" w:rsidR="00913954" w:rsidRPr="00825E70" w:rsidRDefault="009D7565"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Surgery in Primary Healthcare: A Boost in the </w:t>
            </w:r>
            <w:proofErr w:type="spellStart"/>
            <w:r>
              <w:rPr>
                <w:rFonts w:ascii="Times New Roman" w:hAnsi="Times New Roman" w:cs="Times New Roman"/>
                <w:sz w:val="24"/>
                <w:szCs w:val="24"/>
              </w:rPr>
              <w:t>Millenium</w:t>
            </w:r>
            <w:proofErr w:type="spellEnd"/>
            <w:r>
              <w:rPr>
                <w:rFonts w:ascii="Times New Roman" w:hAnsi="Times New Roman" w:cs="Times New Roman"/>
                <w:sz w:val="24"/>
                <w:szCs w:val="24"/>
              </w:rPr>
              <w:t xml:space="preserve"> Development Goals (MDGs) in Developing </w:t>
            </w:r>
            <w:r w:rsidR="005D4272">
              <w:rPr>
                <w:rFonts w:ascii="Times New Roman" w:hAnsi="Times New Roman" w:cs="Times New Roman"/>
                <w:sz w:val="24"/>
                <w:szCs w:val="24"/>
              </w:rPr>
              <w:t>Countries (59pp)</w:t>
            </w:r>
          </w:p>
        </w:tc>
        <w:tc>
          <w:tcPr>
            <w:tcW w:w="1077" w:type="dxa"/>
          </w:tcPr>
          <w:p w14:paraId="59103870" w14:textId="77777777" w:rsidR="00913954" w:rsidRPr="00825E70" w:rsidRDefault="005D427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13</w:t>
            </w:r>
            <w:r w:rsidRPr="005D4272">
              <w:rPr>
                <w:rFonts w:ascii="Times New Roman" w:hAnsi="Times New Roman" w:cs="Times New Roman"/>
                <w:sz w:val="24"/>
                <w:szCs w:val="24"/>
                <w:vertAlign w:val="superscript"/>
              </w:rPr>
              <w:t>th</w:t>
            </w:r>
            <w:r>
              <w:rPr>
                <w:rFonts w:ascii="Times New Roman" w:hAnsi="Times New Roman" w:cs="Times New Roman"/>
                <w:sz w:val="24"/>
                <w:szCs w:val="24"/>
              </w:rPr>
              <w:t xml:space="preserve"> Sept, 2011</w:t>
            </w:r>
          </w:p>
        </w:tc>
      </w:tr>
      <w:tr w:rsidR="00913954" w14:paraId="2C644D1F" w14:textId="77777777" w:rsidTr="00F12870">
        <w:tc>
          <w:tcPr>
            <w:tcW w:w="706" w:type="dxa"/>
          </w:tcPr>
          <w:p w14:paraId="0921C8E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43</w:t>
            </w:r>
          </w:p>
        </w:tc>
        <w:tc>
          <w:tcPr>
            <w:tcW w:w="2954" w:type="dxa"/>
          </w:tcPr>
          <w:p w14:paraId="70263E81" w14:textId="77777777" w:rsidR="00913954" w:rsidRPr="00825E70" w:rsidRDefault="00B21E8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Ajuwa</w:t>
            </w:r>
            <w:proofErr w:type="spellEnd"/>
            <w:r>
              <w:rPr>
                <w:rFonts w:ascii="Times New Roman" w:hAnsi="Times New Roman" w:cs="Times New Roman"/>
                <w:sz w:val="24"/>
                <w:szCs w:val="24"/>
              </w:rPr>
              <w:t xml:space="preserve"> I. Christopher;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(Moscow); PhD (</w:t>
            </w:r>
            <w:proofErr w:type="spellStart"/>
            <w:r>
              <w:rPr>
                <w:rFonts w:ascii="Times New Roman" w:hAnsi="Times New Roman" w:cs="Times New Roman"/>
                <w:sz w:val="24"/>
                <w:szCs w:val="24"/>
              </w:rPr>
              <w:t>Ausria</w:t>
            </w:r>
            <w:proofErr w:type="spellEnd"/>
            <w:r>
              <w:rPr>
                <w:rFonts w:ascii="Times New Roman" w:hAnsi="Times New Roman" w:cs="Times New Roman"/>
                <w:sz w:val="24"/>
                <w:szCs w:val="24"/>
              </w:rPr>
              <w:t>); MNSE; R. Engr. (COREN)</w:t>
            </w:r>
          </w:p>
        </w:tc>
        <w:tc>
          <w:tcPr>
            <w:tcW w:w="1763" w:type="dxa"/>
          </w:tcPr>
          <w:p w14:paraId="0638D839" w14:textId="77777777" w:rsidR="00913954" w:rsidRPr="00825E70" w:rsidRDefault="00B21E8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Mechanical Engineering</w:t>
            </w:r>
          </w:p>
        </w:tc>
        <w:tc>
          <w:tcPr>
            <w:tcW w:w="3755" w:type="dxa"/>
          </w:tcPr>
          <w:p w14:paraId="4DCBB1D6" w14:textId="77777777" w:rsidR="00913954" w:rsidRPr="00825E70" w:rsidRDefault="00B21E8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Engineering Materials and Mechanical Design: The Foundation of Industrial Development (55pp)</w:t>
            </w:r>
          </w:p>
        </w:tc>
        <w:tc>
          <w:tcPr>
            <w:tcW w:w="1077" w:type="dxa"/>
          </w:tcPr>
          <w:p w14:paraId="1A724240" w14:textId="77777777" w:rsidR="00913954" w:rsidRPr="00825E70" w:rsidRDefault="00B21E8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B21E86">
              <w:rPr>
                <w:rFonts w:ascii="Times New Roman" w:hAnsi="Times New Roman" w:cs="Times New Roman"/>
                <w:sz w:val="24"/>
                <w:szCs w:val="24"/>
                <w:vertAlign w:val="superscript"/>
              </w:rPr>
              <w:t>th</w:t>
            </w:r>
            <w:r>
              <w:rPr>
                <w:rFonts w:ascii="Times New Roman" w:hAnsi="Times New Roman" w:cs="Times New Roman"/>
                <w:sz w:val="24"/>
                <w:szCs w:val="24"/>
              </w:rPr>
              <w:t xml:space="preserve"> Oct, 2011</w:t>
            </w:r>
          </w:p>
        </w:tc>
      </w:tr>
      <w:tr w:rsidR="00913954" w14:paraId="3F2AEFB6" w14:textId="77777777" w:rsidTr="00F12870">
        <w:tc>
          <w:tcPr>
            <w:tcW w:w="706" w:type="dxa"/>
          </w:tcPr>
          <w:p w14:paraId="1EEF56C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44</w:t>
            </w:r>
          </w:p>
        </w:tc>
        <w:tc>
          <w:tcPr>
            <w:tcW w:w="2954" w:type="dxa"/>
          </w:tcPr>
          <w:p w14:paraId="5EE028AA"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C.A. </w:t>
            </w:r>
            <w:proofErr w:type="spellStart"/>
            <w:r>
              <w:rPr>
                <w:rFonts w:ascii="Times New Roman" w:hAnsi="Times New Roman" w:cs="Times New Roman"/>
                <w:sz w:val="24"/>
                <w:szCs w:val="24"/>
              </w:rPr>
              <w:t>Agbebaku</w:t>
            </w:r>
            <w:proofErr w:type="spellEnd"/>
            <w:r>
              <w:rPr>
                <w:rFonts w:ascii="Times New Roman" w:hAnsi="Times New Roman" w:cs="Times New Roman"/>
                <w:sz w:val="24"/>
                <w:szCs w:val="24"/>
              </w:rPr>
              <w:t>; LLB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B.L. (Lagos); LLM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w:t>
            </w:r>
          </w:p>
        </w:tc>
        <w:tc>
          <w:tcPr>
            <w:tcW w:w="1763" w:type="dxa"/>
          </w:tcPr>
          <w:p w14:paraId="5884F9F1"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Law </w:t>
            </w:r>
          </w:p>
        </w:tc>
        <w:tc>
          <w:tcPr>
            <w:tcW w:w="3755" w:type="dxa"/>
          </w:tcPr>
          <w:p w14:paraId="007579E2"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Women’s Right and Gender Equality: A Case of Universalism or Cultural Relativism (73pp)</w:t>
            </w:r>
          </w:p>
        </w:tc>
        <w:tc>
          <w:tcPr>
            <w:tcW w:w="1077" w:type="dxa"/>
          </w:tcPr>
          <w:p w14:paraId="35D172B9"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07416F">
              <w:rPr>
                <w:rFonts w:ascii="Times New Roman" w:hAnsi="Times New Roman" w:cs="Times New Roman"/>
                <w:sz w:val="24"/>
                <w:szCs w:val="24"/>
                <w:vertAlign w:val="superscript"/>
              </w:rPr>
              <w:t>th</w:t>
            </w:r>
            <w:r>
              <w:rPr>
                <w:rFonts w:ascii="Times New Roman" w:hAnsi="Times New Roman" w:cs="Times New Roman"/>
                <w:sz w:val="24"/>
                <w:szCs w:val="24"/>
              </w:rPr>
              <w:t xml:space="preserve"> Oct, 2012</w:t>
            </w:r>
          </w:p>
        </w:tc>
      </w:tr>
      <w:tr w:rsidR="00913954" w14:paraId="7C8BDF9B" w14:textId="77777777" w:rsidTr="00F12870">
        <w:tc>
          <w:tcPr>
            <w:tcW w:w="706" w:type="dxa"/>
          </w:tcPr>
          <w:p w14:paraId="6D3AE98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45</w:t>
            </w:r>
          </w:p>
        </w:tc>
        <w:tc>
          <w:tcPr>
            <w:tcW w:w="2954" w:type="dxa"/>
          </w:tcPr>
          <w:p w14:paraId="081D42F9"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Ambrose O.O. </w:t>
            </w:r>
            <w:proofErr w:type="spellStart"/>
            <w:r>
              <w:rPr>
                <w:rFonts w:ascii="Times New Roman" w:hAnsi="Times New Roman" w:cs="Times New Roman"/>
                <w:sz w:val="24"/>
                <w:szCs w:val="24"/>
              </w:rPr>
              <w:t>Ekpu</w:t>
            </w:r>
            <w:proofErr w:type="spellEnd"/>
            <w:r>
              <w:rPr>
                <w:rFonts w:ascii="Times New Roman" w:hAnsi="Times New Roman" w:cs="Times New Roman"/>
                <w:sz w:val="24"/>
                <w:szCs w:val="24"/>
              </w:rPr>
              <w:t>; LLB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B.L. (Lagos); LLM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w:t>
            </w:r>
          </w:p>
        </w:tc>
        <w:tc>
          <w:tcPr>
            <w:tcW w:w="1763" w:type="dxa"/>
          </w:tcPr>
          <w:p w14:paraId="659F1203"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Law</w:t>
            </w:r>
          </w:p>
        </w:tc>
        <w:tc>
          <w:tcPr>
            <w:tcW w:w="3755" w:type="dxa"/>
          </w:tcPr>
          <w:p w14:paraId="2282E8D7"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Pernicious War for Land: What Hope for Armistice (55pp)</w:t>
            </w:r>
          </w:p>
        </w:tc>
        <w:tc>
          <w:tcPr>
            <w:tcW w:w="1077" w:type="dxa"/>
          </w:tcPr>
          <w:p w14:paraId="132B3B3A" w14:textId="77777777" w:rsidR="00913954" w:rsidRPr="00825E70" w:rsidRDefault="0007416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07416F">
              <w:rPr>
                <w:rFonts w:ascii="Times New Roman" w:hAnsi="Times New Roman" w:cs="Times New Roman"/>
                <w:sz w:val="24"/>
                <w:szCs w:val="24"/>
                <w:vertAlign w:val="superscript"/>
              </w:rPr>
              <w:t>th</w:t>
            </w:r>
            <w:r>
              <w:rPr>
                <w:rFonts w:ascii="Times New Roman" w:hAnsi="Times New Roman" w:cs="Times New Roman"/>
                <w:sz w:val="24"/>
                <w:szCs w:val="24"/>
              </w:rPr>
              <w:t xml:space="preserve"> Feb; 2013</w:t>
            </w:r>
          </w:p>
        </w:tc>
      </w:tr>
      <w:tr w:rsidR="00913954" w14:paraId="57C62CA7" w14:textId="77777777" w:rsidTr="00F12870">
        <w:tc>
          <w:tcPr>
            <w:tcW w:w="706" w:type="dxa"/>
          </w:tcPr>
          <w:p w14:paraId="1D0E3EB6"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46</w:t>
            </w:r>
          </w:p>
        </w:tc>
        <w:tc>
          <w:tcPr>
            <w:tcW w:w="2954" w:type="dxa"/>
          </w:tcPr>
          <w:p w14:paraId="46889A44"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O.P.G. </w:t>
            </w:r>
            <w:proofErr w:type="spellStart"/>
            <w:r>
              <w:rPr>
                <w:rFonts w:ascii="Times New Roman" w:hAnsi="Times New Roman" w:cs="Times New Roman"/>
                <w:sz w:val="24"/>
                <w:szCs w:val="24"/>
              </w:rPr>
              <w:t>Nmorsi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(Benin); MD; Dip in Trop Med;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01930DDB"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Zoology</w:t>
            </w:r>
          </w:p>
        </w:tc>
        <w:tc>
          <w:tcPr>
            <w:tcW w:w="3755" w:type="dxa"/>
          </w:tcPr>
          <w:p w14:paraId="0187344C"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Impact of Parasitic Infection on Longevity of Man (70pp)</w:t>
            </w:r>
          </w:p>
        </w:tc>
        <w:tc>
          <w:tcPr>
            <w:tcW w:w="1077" w:type="dxa"/>
          </w:tcPr>
          <w:p w14:paraId="3AEE01C1"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733D16">
              <w:rPr>
                <w:rFonts w:ascii="Times New Roman" w:hAnsi="Times New Roman" w:cs="Times New Roman"/>
                <w:sz w:val="24"/>
                <w:szCs w:val="24"/>
                <w:vertAlign w:val="superscript"/>
              </w:rPr>
              <w:t>th</w:t>
            </w:r>
            <w:r>
              <w:rPr>
                <w:rFonts w:ascii="Times New Roman" w:hAnsi="Times New Roman" w:cs="Times New Roman"/>
                <w:sz w:val="24"/>
                <w:szCs w:val="24"/>
              </w:rPr>
              <w:t xml:space="preserve"> Apr, 2013</w:t>
            </w:r>
          </w:p>
        </w:tc>
      </w:tr>
      <w:tr w:rsidR="00913954" w14:paraId="67E6CB40" w14:textId="77777777" w:rsidTr="00F12870">
        <w:tc>
          <w:tcPr>
            <w:tcW w:w="706" w:type="dxa"/>
          </w:tcPr>
          <w:p w14:paraId="68ABE499"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47</w:t>
            </w:r>
          </w:p>
        </w:tc>
        <w:tc>
          <w:tcPr>
            <w:tcW w:w="2954" w:type="dxa"/>
          </w:tcPr>
          <w:p w14:paraId="256DAAEF"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Prof.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A.O. </w:t>
            </w:r>
            <w:proofErr w:type="spellStart"/>
            <w:r>
              <w:rPr>
                <w:rFonts w:ascii="Times New Roman" w:hAnsi="Times New Roman" w:cs="Times New Roman"/>
                <w:sz w:val="24"/>
                <w:szCs w:val="24"/>
              </w:rPr>
              <w:t>Ekundayo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(Lagos);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7B435522"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Microbiology</w:t>
            </w:r>
          </w:p>
        </w:tc>
        <w:tc>
          <w:tcPr>
            <w:tcW w:w="3755" w:type="dxa"/>
          </w:tcPr>
          <w:p w14:paraId="6125F009"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Microbial Impact: Gains and Losses (91pp)</w:t>
            </w:r>
          </w:p>
        </w:tc>
        <w:tc>
          <w:tcPr>
            <w:tcW w:w="1077" w:type="dxa"/>
          </w:tcPr>
          <w:p w14:paraId="07767EB0"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733D16">
              <w:rPr>
                <w:rFonts w:ascii="Times New Roman" w:hAnsi="Times New Roman" w:cs="Times New Roman"/>
                <w:sz w:val="24"/>
                <w:szCs w:val="24"/>
                <w:vertAlign w:val="superscript"/>
              </w:rPr>
              <w:t>th</w:t>
            </w:r>
            <w:r>
              <w:rPr>
                <w:rFonts w:ascii="Times New Roman" w:hAnsi="Times New Roman" w:cs="Times New Roman"/>
                <w:sz w:val="24"/>
                <w:szCs w:val="24"/>
              </w:rPr>
              <w:t xml:space="preserve"> Jun, 2013</w:t>
            </w:r>
          </w:p>
        </w:tc>
      </w:tr>
      <w:tr w:rsidR="00913954" w14:paraId="6FCA4625" w14:textId="77777777" w:rsidTr="00F12870">
        <w:tc>
          <w:tcPr>
            <w:tcW w:w="706" w:type="dxa"/>
          </w:tcPr>
          <w:p w14:paraId="1C1041A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48</w:t>
            </w:r>
          </w:p>
        </w:tc>
        <w:tc>
          <w:tcPr>
            <w:tcW w:w="2954" w:type="dxa"/>
          </w:tcPr>
          <w:p w14:paraId="36B255C4"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Prof.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C.O. </w:t>
            </w:r>
            <w:proofErr w:type="spellStart"/>
            <w:r>
              <w:rPr>
                <w:rFonts w:ascii="Times New Roman" w:hAnsi="Times New Roman" w:cs="Times New Roman"/>
                <w:sz w:val="24"/>
                <w:szCs w:val="24"/>
              </w:rPr>
              <w:t>Isiramen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(Benin); M.A.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72911458"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Religion</w:t>
            </w:r>
          </w:p>
        </w:tc>
        <w:tc>
          <w:tcPr>
            <w:tcW w:w="3755" w:type="dxa"/>
          </w:tcPr>
          <w:p w14:paraId="42C6737F"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Single Womanhood and Nowadays Churches in Nigeria: A Haven or a Hoax (104pp)</w:t>
            </w:r>
          </w:p>
        </w:tc>
        <w:tc>
          <w:tcPr>
            <w:tcW w:w="1077" w:type="dxa"/>
          </w:tcPr>
          <w:p w14:paraId="5249AEF8"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733D16">
              <w:rPr>
                <w:rFonts w:ascii="Times New Roman" w:hAnsi="Times New Roman" w:cs="Times New Roman"/>
                <w:sz w:val="24"/>
                <w:szCs w:val="24"/>
                <w:vertAlign w:val="superscript"/>
              </w:rPr>
              <w:t>th</w:t>
            </w:r>
            <w:r>
              <w:rPr>
                <w:rFonts w:ascii="Times New Roman" w:hAnsi="Times New Roman" w:cs="Times New Roman"/>
                <w:sz w:val="24"/>
                <w:szCs w:val="24"/>
              </w:rPr>
              <w:t xml:space="preserve"> Nov, 2014</w:t>
            </w:r>
          </w:p>
        </w:tc>
      </w:tr>
      <w:tr w:rsidR="00913954" w14:paraId="57A71121" w14:textId="77777777" w:rsidTr="00F12870">
        <w:tc>
          <w:tcPr>
            <w:tcW w:w="706" w:type="dxa"/>
          </w:tcPr>
          <w:p w14:paraId="3DF1E26B"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49</w:t>
            </w:r>
          </w:p>
        </w:tc>
        <w:tc>
          <w:tcPr>
            <w:tcW w:w="2954" w:type="dxa"/>
          </w:tcPr>
          <w:p w14:paraId="0387E8C9"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Orunminya</w:t>
            </w:r>
            <w:proofErr w:type="spellEnd"/>
            <w:r>
              <w:rPr>
                <w:rFonts w:ascii="Times New Roman" w:hAnsi="Times New Roman" w:cs="Times New Roman"/>
                <w:sz w:val="24"/>
                <w:szCs w:val="24"/>
              </w:rPr>
              <w:t>; MBBS (Jos); FMCS</w:t>
            </w:r>
          </w:p>
        </w:tc>
        <w:tc>
          <w:tcPr>
            <w:tcW w:w="1763" w:type="dxa"/>
          </w:tcPr>
          <w:p w14:paraId="0FFA0631"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Medicine </w:t>
            </w:r>
          </w:p>
        </w:tc>
        <w:tc>
          <w:tcPr>
            <w:tcW w:w="3755" w:type="dxa"/>
          </w:tcPr>
          <w:p w14:paraId="05CC4EDC"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Problems of Unorthodox bone setting</w:t>
            </w:r>
          </w:p>
        </w:tc>
        <w:tc>
          <w:tcPr>
            <w:tcW w:w="1077" w:type="dxa"/>
          </w:tcPr>
          <w:p w14:paraId="09FA0539"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733D16">
              <w:rPr>
                <w:rFonts w:ascii="Times New Roman" w:hAnsi="Times New Roman" w:cs="Times New Roman"/>
                <w:sz w:val="24"/>
                <w:szCs w:val="24"/>
                <w:vertAlign w:val="superscript"/>
              </w:rPr>
              <w:t>th</w:t>
            </w:r>
            <w:r>
              <w:rPr>
                <w:rFonts w:ascii="Times New Roman" w:hAnsi="Times New Roman" w:cs="Times New Roman"/>
                <w:sz w:val="24"/>
                <w:szCs w:val="24"/>
              </w:rPr>
              <w:t xml:space="preserve"> Mar, 2015</w:t>
            </w:r>
          </w:p>
        </w:tc>
      </w:tr>
      <w:tr w:rsidR="00913954" w14:paraId="2B8D0BC9" w14:textId="77777777" w:rsidTr="00F12870">
        <w:tc>
          <w:tcPr>
            <w:tcW w:w="706" w:type="dxa"/>
          </w:tcPr>
          <w:p w14:paraId="3F490C62"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50</w:t>
            </w:r>
          </w:p>
        </w:tc>
        <w:tc>
          <w:tcPr>
            <w:tcW w:w="2954" w:type="dxa"/>
          </w:tcPr>
          <w:p w14:paraId="706CECEE"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J.E. </w:t>
            </w:r>
            <w:proofErr w:type="spellStart"/>
            <w:r>
              <w:rPr>
                <w:rFonts w:ascii="Times New Roman" w:hAnsi="Times New Roman" w:cs="Times New Roman"/>
                <w:sz w:val="24"/>
                <w:szCs w:val="24"/>
              </w:rPr>
              <w:t>Nwuka</w:t>
            </w:r>
            <w:proofErr w:type="spellEnd"/>
            <w:r>
              <w:rPr>
                <w:rFonts w:ascii="Times New Roman" w:hAnsi="Times New Roman" w:cs="Times New Roman"/>
                <w:sz w:val="24"/>
                <w:szCs w:val="24"/>
              </w:rPr>
              <w:t xml:space="preserve">; PGDE;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w:t>
            </w:r>
          </w:p>
        </w:tc>
        <w:tc>
          <w:tcPr>
            <w:tcW w:w="1763" w:type="dxa"/>
          </w:tcPr>
          <w:p w14:paraId="1DCA64CB"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Economics</w:t>
            </w:r>
          </w:p>
        </w:tc>
        <w:tc>
          <w:tcPr>
            <w:tcW w:w="3755" w:type="dxa"/>
          </w:tcPr>
          <w:p w14:paraId="78897CCF"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Contending Without Being Contentious in the World Market: the Tragedy in Africa and its Globalizes in Poverty (62pp)</w:t>
            </w:r>
          </w:p>
        </w:tc>
        <w:tc>
          <w:tcPr>
            <w:tcW w:w="1077" w:type="dxa"/>
          </w:tcPr>
          <w:p w14:paraId="4D8612D3"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733D16">
              <w:rPr>
                <w:rFonts w:ascii="Times New Roman" w:hAnsi="Times New Roman" w:cs="Times New Roman"/>
                <w:sz w:val="24"/>
                <w:szCs w:val="24"/>
                <w:vertAlign w:val="superscript"/>
              </w:rPr>
              <w:t>th</w:t>
            </w:r>
            <w:r>
              <w:rPr>
                <w:rFonts w:ascii="Times New Roman" w:hAnsi="Times New Roman" w:cs="Times New Roman"/>
                <w:sz w:val="24"/>
                <w:szCs w:val="24"/>
              </w:rPr>
              <w:t xml:space="preserve"> May, 2015</w:t>
            </w:r>
          </w:p>
        </w:tc>
      </w:tr>
      <w:tr w:rsidR="00913954" w14:paraId="5021B9DA" w14:textId="77777777" w:rsidTr="00F12870">
        <w:tc>
          <w:tcPr>
            <w:tcW w:w="706" w:type="dxa"/>
          </w:tcPr>
          <w:p w14:paraId="5D09DD68"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51</w:t>
            </w:r>
          </w:p>
        </w:tc>
        <w:tc>
          <w:tcPr>
            <w:tcW w:w="2954" w:type="dxa"/>
          </w:tcPr>
          <w:p w14:paraId="5E7FD23F" w14:textId="77777777" w:rsidR="00913954" w:rsidRPr="00825E70" w:rsidRDefault="00733D1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Maria </w:t>
            </w:r>
            <w:proofErr w:type="spellStart"/>
            <w:r>
              <w:rPr>
                <w:rFonts w:ascii="Times New Roman" w:hAnsi="Times New Roman" w:cs="Times New Roman"/>
                <w:sz w:val="24"/>
                <w:szCs w:val="24"/>
              </w:rPr>
              <w:t>Ihenata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PhD (Benin)</w:t>
            </w:r>
          </w:p>
        </w:tc>
        <w:tc>
          <w:tcPr>
            <w:tcW w:w="1763" w:type="dxa"/>
          </w:tcPr>
          <w:p w14:paraId="68B19134" w14:textId="77777777" w:rsidR="00913954" w:rsidRPr="00825E70" w:rsidRDefault="00BB74D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Microbiology</w:t>
            </w:r>
          </w:p>
        </w:tc>
        <w:tc>
          <w:tcPr>
            <w:tcW w:w="3755" w:type="dxa"/>
          </w:tcPr>
          <w:p w14:paraId="7F1C5B51" w14:textId="77777777" w:rsidR="00913954" w:rsidRPr="00825E70" w:rsidRDefault="00BB74D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Microbes: The Benign, the Bad and the Beautiful (72pp)</w:t>
            </w:r>
          </w:p>
        </w:tc>
        <w:tc>
          <w:tcPr>
            <w:tcW w:w="1077" w:type="dxa"/>
          </w:tcPr>
          <w:p w14:paraId="7DE8340C" w14:textId="77777777" w:rsidR="00913954" w:rsidRPr="00825E70" w:rsidRDefault="00BB74D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BB74DE">
              <w:rPr>
                <w:rFonts w:ascii="Times New Roman" w:hAnsi="Times New Roman" w:cs="Times New Roman"/>
                <w:sz w:val="24"/>
                <w:szCs w:val="24"/>
                <w:vertAlign w:val="superscript"/>
              </w:rPr>
              <w:t>th</w:t>
            </w:r>
            <w:r>
              <w:rPr>
                <w:rFonts w:ascii="Times New Roman" w:hAnsi="Times New Roman" w:cs="Times New Roman"/>
                <w:sz w:val="24"/>
                <w:szCs w:val="24"/>
              </w:rPr>
              <w:t xml:space="preserve"> July, 2015</w:t>
            </w:r>
          </w:p>
        </w:tc>
      </w:tr>
      <w:tr w:rsidR="00913954" w14:paraId="3FD59C5E" w14:textId="77777777" w:rsidTr="00F12870">
        <w:tc>
          <w:tcPr>
            <w:tcW w:w="706" w:type="dxa"/>
          </w:tcPr>
          <w:p w14:paraId="38E3C606"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52</w:t>
            </w:r>
          </w:p>
        </w:tc>
        <w:tc>
          <w:tcPr>
            <w:tcW w:w="2954" w:type="dxa"/>
          </w:tcPr>
          <w:p w14:paraId="1530A841" w14:textId="77777777" w:rsidR="00913954" w:rsidRPr="00825E70" w:rsidRDefault="004E193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Victor Amen </w:t>
            </w:r>
            <w:proofErr w:type="spellStart"/>
            <w:r>
              <w:rPr>
                <w:rFonts w:ascii="Times New Roman" w:hAnsi="Times New Roman" w:cs="Times New Roman"/>
                <w:sz w:val="24"/>
                <w:szCs w:val="24"/>
              </w:rPr>
              <w:t>Uhumwangho</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M.A. PhD; LLB; B.L; PGDE</w:t>
            </w:r>
          </w:p>
        </w:tc>
        <w:tc>
          <w:tcPr>
            <w:tcW w:w="1763" w:type="dxa"/>
          </w:tcPr>
          <w:p w14:paraId="06B37173" w14:textId="77777777" w:rsidR="00913954" w:rsidRPr="00825E70" w:rsidRDefault="004E193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English</w:t>
            </w:r>
          </w:p>
        </w:tc>
        <w:tc>
          <w:tcPr>
            <w:tcW w:w="3755" w:type="dxa"/>
          </w:tcPr>
          <w:p w14:paraId="2D140638" w14:textId="77777777" w:rsidR="00913954" w:rsidRPr="00825E70" w:rsidRDefault="004E193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Politics of Language (60pp)</w:t>
            </w:r>
          </w:p>
        </w:tc>
        <w:tc>
          <w:tcPr>
            <w:tcW w:w="1077" w:type="dxa"/>
          </w:tcPr>
          <w:p w14:paraId="743F6A15" w14:textId="77777777" w:rsidR="00913954" w:rsidRPr="00825E70" w:rsidRDefault="004E193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4E1931">
              <w:rPr>
                <w:rFonts w:ascii="Times New Roman" w:hAnsi="Times New Roman" w:cs="Times New Roman"/>
                <w:sz w:val="24"/>
                <w:szCs w:val="24"/>
                <w:vertAlign w:val="superscript"/>
              </w:rPr>
              <w:t>th</w:t>
            </w:r>
            <w:r>
              <w:rPr>
                <w:rFonts w:ascii="Times New Roman" w:hAnsi="Times New Roman" w:cs="Times New Roman"/>
                <w:sz w:val="24"/>
                <w:szCs w:val="24"/>
              </w:rPr>
              <w:t xml:space="preserve"> Feb, 2015</w:t>
            </w:r>
          </w:p>
        </w:tc>
      </w:tr>
      <w:tr w:rsidR="00913954" w14:paraId="0E54A873" w14:textId="77777777" w:rsidTr="00F12870">
        <w:tc>
          <w:tcPr>
            <w:tcW w:w="706" w:type="dxa"/>
          </w:tcPr>
          <w:p w14:paraId="00DC9BF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53</w:t>
            </w:r>
          </w:p>
        </w:tc>
        <w:tc>
          <w:tcPr>
            <w:tcW w:w="2954" w:type="dxa"/>
          </w:tcPr>
          <w:p w14:paraId="2A590A95" w14:textId="77777777" w:rsidR="00913954" w:rsidRPr="00825E70" w:rsidRDefault="00DF42F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A.I. </w:t>
            </w:r>
            <w:proofErr w:type="spellStart"/>
            <w:r>
              <w:rPr>
                <w:rFonts w:ascii="Times New Roman" w:hAnsi="Times New Roman" w:cs="Times New Roman"/>
                <w:sz w:val="24"/>
                <w:szCs w:val="24"/>
              </w:rPr>
              <w:t>Onimawo</w:t>
            </w:r>
            <w:proofErr w:type="spellEnd"/>
            <w:r>
              <w:rPr>
                <w:rFonts w:ascii="Times New Roman" w:hAnsi="Times New Roman" w:cs="Times New Roman"/>
                <w:sz w:val="24"/>
                <w:szCs w:val="24"/>
              </w:rPr>
              <w:t xml:space="preserve">; FRHP; FNSH; PhD </w:t>
            </w:r>
          </w:p>
        </w:tc>
        <w:tc>
          <w:tcPr>
            <w:tcW w:w="1763" w:type="dxa"/>
          </w:tcPr>
          <w:p w14:paraId="34F7CF85" w14:textId="77777777" w:rsidR="00913954" w:rsidRPr="00825E70" w:rsidRDefault="00DF42F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Biochemistry</w:t>
            </w:r>
          </w:p>
        </w:tc>
        <w:tc>
          <w:tcPr>
            <w:tcW w:w="3755" w:type="dxa"/>
          </w:tcPr>
          <w:p w14:paraId="21E0FB0C" w14:textId="77777777" w:rsidR="00913954" w:rsidRPr="00825E70" w:rsidRDefault="00DF42F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Nutrition in first 1000 Days of Life: The Genesis and Summit of Human Development (66pp) </w:t>
            </w:r>
          </w:p>
        </w:tc>
        <w:tc>
          <w:tcPr>
            <w:tcW w:w="1077" w:type="dxa"/>
          </w:tcPr>
          <w:p w14:paraId="4F0BAF66" w14:textId="77777777" w:rsidR="00913954" w:rsidRPr="00825E70" w:rsidRDefault="00DF42F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DF42F4">
              <w:rPr>
                <w:rFonts w:ascii="Times New Roman" w:hAnsi="Times New Roman" w:cs="Times New Roman"/>
                <w:sz w:val="24"/>
                <w:szCs w:val="24"/>
                <w:vertAlign w:val="superscript"/>
              </w:rPr>
              <w:t>th</w:t>
            </w:r>
            <w:r>
              <w:rPr>
                <w:rFonts w:ascii="Times New Roman" w:hAnsi="Times New Roman" w:cs="Times New Roman"/>
                <w:sz w:val="24"/>
                <w:szCs w:val="24"/>
              </w:rPr>
              <w:t xml:space="preserve"> July, 2016</w:t>
            </w:r>
          </w:p>
        </w:tc>
      </w:tr>
      <w:tr w:rsidR="00913954" w14:paraId="4D28D236" w14:textId="77777777" w:rsidTr="00F12870">
        <w:tc>
          <w:tcPr>
            <w:tcW w:w="706" w:type="dxa"/>
          </w:tcPr>
          <w:p w14:paraId="60CEEB0A"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54</w:t>
            </w:r>
          </w:p>
        </w:tc>
        <w:tc>
          <w:tcPr>
            <w:tcW w:w="2954" w:type="dxa"/>
          </w:tcPr>
          <w:p w14:paraId="7D1BBF5D"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Sylvernus</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Oboh</w:t>
            </w:r>
            <w:proofErr w:type="spellEnd"/>
            <w:r>
              <w:rPr>
                <w:rFonts w:ascii="Times New Roman" w:hAnsi="Times New Roman" w:cs="Times New Roman"/>
                <w:sz w:val="24"/>
                <w:szCs w:val="24"/>
              </w:rPr>
              <w:t>;</w:t>
            </w:r>
          </w:p>
        </w:tc>
        <w:tc>
          <w:tcPr>
            <w:tcW w:w="1763" w:type="dxa"/>
          </w:tcPr>
          <w:p w14:paraId="2C893FBB"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Animal Science</w:t>
            </w:r>
          </w:p>
        </w:tc>
        <w:tc>
          <w:tcPr>
            <w:tcW w:w="3755" w:type="dxa"/>
          </w:tcPr>
          <w:p w14:paraId="285EC6F8"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Nutritionist View of Wastes to Wealth and the Endless Search Animal Feed Raw Materials</w:t>
            </w:r>
          </w:p>
        </w:tc>
        <w:tc>
          <w:tcPr>
            <w:tcW w:w="1077" w:type="dxa"/>
          </w:tcPr>
          <w:p w14:paraId="5703F05C"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E656DA">
              <w:rPr>
                <w:rFonts w:ascii="Times New Roman" w:hAnsi="Times New Roman" w:cs="Times New Roman"/>
                <w:sz w:val="24"/>
                <w:szCs w:val="24"/>
                <w:vertAlign w:val="superscript"/>
              </w:rPr>
              <w:t>th</w:t>
            </w:r>
            <w:r>
              <w:rPr>
                <w:rFonts w:ascii="Times New Roman" w:hAnsi="Times New Roman" w:cs="Times New Roman"/>
                <w:sz w:val="24"/>
                <w:szCs w:val="24"/>
              </w:rPr>
              <w:t xml:space="preserve"> Aug, 2016</w:t>
            </w:r>
          </w:p>
        </w:tc>
      </w:tr>
      <w:tr w:rsidR="00913954" w14:paraId="27AF6B69" w14:textId="77777777" w:rsidTr="00F12870">
        <w:tc>
          <w:tcPr>
            <w:tcW w:w="706" w:type="dxa"/>
          </w:tcPr>
          <w:p w14:paraId="321544D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55</w:t>
            </w:r>
          </w:p>
        </w:tc>
        <w:tc>
          <w:tcPr>
            <w:tcW w:w="2954" w:type="dxa"/>
          </w:tcPr>
          <w:p w14:paraId="74FE1902"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Rev. Fr. Prof. John A. </w:t>
            </w:r>
            <w:proofErr w:type="spellStart"/>
            <w:r>
              <w:rPr>
                <w:rFonts w:ascii="Times New Roman" w:hAnsi="Times New Roman" w:cs="Times New Roman"/>
                <w:sz w:val="24"/>
                <w:szCs w:val="24"/>
              </w:rPr>
              <w:t>Onimawo</w:t>
            </w:r>
            <w:proofErr w:type="spellEnd"/>
            <w:r>
              <w:rPr>
                <w:rFonts w:ascii="Times New Roman" w:hAnsi="Times New Roman" w:cs="Times New Roman"/>
                <w:sz w:val="24"/>
                <w:szCs w:val="24"/>
              </w:rPr>
              <w:t>; B.D; Dip. M.A. PhD</w:t>
            </w:r>
          </w:p>
        </w:tc>
        <w:tc>
          <w:tcPr>
            <w:tcW w:w="1763" w:type="dxa"/>
          </w:tcPr>
          <w:p w14:paraId="53125112"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Religion</w:t>
            </w:r>
          </w:p>
        </w:tc>
        <w:tc>
          <w:tcPr>
            <w:tcW w:w="3755" w:type="dxa"/>
          </w:tcPr>
          <w:p w14:paraId="00BCF663"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Nature May Take Its Cause</w:t>
            </w:r>
          </w:p>
        </w:tc>
        <w:tc>
          <w:tcPr>
            <w:tcW w:w="1077" w:type="dxa"/>
          </w:tcPr>
          <w:p w14:paraId="6C44D515"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6</w:t>
            </w:r>
            <w:r w:rsidRPr="00E656DA">
              <w:rPr>
                <w:rFonts w:ascii="Times New Roman" w:hAnsi="Times New Roman" w:cs="Times New Roman"/>
                <w:sz w:val="24"/>
                <w:szCs w:val="24"/>
                <w:vertAlign w:val="superscript"/>
              </w:rPr>
              <w:t>th</w:t>
            </w:r>
            <w:r>
              <w:rPr>
                <w:rFonts w:ascii="Times New Roman" w:hAnsi="Times New Roman" w:cs="Times New Roman"/>
                <w:sz w:val="24"/>
                <w:szCs w:val="24"/>
              </w:rPr>
              <w:t xml:space="preserve"> Oct, 2016</w:t>
            </w:r>
          </w:p>
        </w:tc>
      </w:tr>
      <w:tr w:rsidR="00913954" w14:paraId="506D0D03" w14:textId="77777777" w:rsidTr="00F12870">
        <w:tc>
          <w:tcPr>
            <w:tcW w:w="706" w:type="dxa"/>
          </w:tcPr>
          <w:p w14:paraId="0FB8660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56</w:t>
            </w:r>
          </w:p>
        </w:tc>
        <w:tc>
          <w:tcPr>
            <w:tcW w:w="2954" w:type="dxa"/>
          </w:tcPr>
          <w:p w14:paraId="302DD316"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Samson </w:t>
            </w:r>
            <w:proofErr w:type="spellStart"/>
            <w:r>
              <w:rPr>
                <w:rFonts w:ascii="Times New Roman" w:hAnsi="Times New Roman" w:cs="Times New Roman"/>
                <w:sz w:val="24"/>
                <w:szCs w:val="24"/>
              </w:rPr>
              <w:t>Imasogie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Omonfumwa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(Ife); PGDE;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(Benin)</w:t>
            </w:r>
          </w:p>
        </w:tc>
        <w:tc>
          <w:tcPr>
            <w:tcW w:w="1763" w:type="dxa"/>
          </w:tcPr>
          <w:p w14:paraId="6907B899"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Geography</w:t>
            </w:r>
          </w:p>
        </w:tc>
        <w:tc>
          <w:tcPr>
            <w:tcW w:w="3755" w:type="dxa"/>
          </w:tcPr>
          <w:p w14:paraId="6841BBF7" w14:textId="77777777" w:rsidR="00913954" w:rsidRPr="00825E70" w:rsidRDefault="00E656DA"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Spatio</w:t>
            </w:r>
            <w:proofErr w:type="spellEnd"/>
            <w:r>
              <w:rPr>
                <w:rFonts w:ascii="Times New Roman" w:hAnsi="Times New Roman" w:cs="Times New Roman"/>
                <w:sz w:val="24"/>
                <w:szCs w:val="24"/>
              </w:rPr>
              <w:t xml:space="preserve"> Social Indicators Model: A Panacea for a Realistic Measurement of Socio-Economic Development (63pp)</w:t>
            </w:r>
          </w:p>
        </w:tc>
        <w:tc>
          <w:tcPr>
            <w:tcW w:w="1077" w:type="dxa"/>
          </w:tcPr>
          <w:p w14:paraId="3CD4F2A2"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E656DA">
              <w:rPr>
                <w:rFonts w:ascii="Times New Roman" w:hAnsi="Times New Roman" w:cs="Times New Roman"/>
                <w:sz w:val="24"/>
                <w:szCs w:val="24"/>
                <w:vertAlign w:val="superscript"/>
              </w:rPr>
              <w:t>th</w:t>
            </w:r>
            <w:r>
              <w:rPr>
                <w:rFonts w:ascii="Times New Roman" w:hAnsi="Times New Roman" w:cs="Times New Roman"/>
                <w:sz w:val="24"/>
                <w:szCs w:val="24"/>
              </w:rPr>
              <w:t xml:space="preserve"> Oct, 2016</w:t>
            </w:r>
          </w:p>
        </w:tc>
      </w:tr>
      <w:tr w:rsidR="00913954" w14:paraId="5F1224C0" w14:textId="77777777" w:rsidTr="00F12870">
        <w:tc>
          <w:tcPr>
            <w:tcW w:w="706" w:type="dxa"/>
          </w:tcPr>
          <w:p w14:paraId="029915F8"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57</w:t>
            </w:r>
          </w:p>
        </w:tc>
        <w:tc>
          <w:tcPr>
            <w:tcW w:w="2954" w:type="dxa"/>
          </w:tcPr>
          <w:p w14:paraId="45EC7175"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Luckey</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Elakhame</w:t>
            </w:r>
            <w:proofErr w:type="spellEnd"/>
            <w:r>
              <w:rPr>
                <w:rFonts w:ascii="Times New Roman" w:hAnsi="Times New Roman" w:cs="Times New Roman"/>
                <w:sz w:val="24"/>
                <w:szCs w:val="24"/>
              </w:rPr>
              <w:t>; PhD; FES; FIIA; KSJI</w:t>
            </w:r>
          </w:p>
        </w:tc>
        <w:tc>
          <w:tcPr>
            <w:tcW w:w="1763" w:type="dxa"/>
          </w:tcPr>
          <w:p w14:paraId="1AC96F59"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Zoology</w:t>
            </w:r>
          </w:p>
        </w:tc>
        <w:tc>
          <w:tcPr>
            <w:tcW w:w="3755" w:type="dxa"/>
          </w:tcPr>
          <w:p w14:paraId="3CC16BA5" w14:textId="77777777" w:rsidR="00913954" w:rsidRPr="00825E70" w:rsidRDefault="00E656DA"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Unravelling</w:t>
            </w:r>
            <w:proofErr w:type="spellEnd"/>
            <w:r>
              <w:rPr>
                <w:rFonts w:ascii="Times New Roman" w:hAnsi="Times New Roman" w:cs="Times New Roman"/>
                <w:sz w:val="24"/>
                <w:szCs w:val="24"/>
              </w:rPr>
              <w:t xml:space="preserve"> the Hidden Treasure Of Water (88pp)</w:t>
            </w:r>
          </w:p>
        </w:tc>
        <w:tc>
          <w:tcPr>
            <w:tcW w:w="1077" w:type="dxa"/>
          </w:tcPr>
          <w:p w14:paraId="634B6943"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E656DA">
              <w:rPr>
                <w:rFonts w:ascii="Times New Roman" w:hAnsi="Times New Roman" w:cs="Times New Roman"/>
                <w:sz w:val="24"/>
                <w:szCs w:val="24"/>
                <w:vertAlign w:val="superscript"/>
              </w:rPr>
              <w:t>th</w:t>
            </w:r>
            <w:r>
              <w:rPr>
                <w:rFonts w:ascii="Times New Roman" w:hAnsi="Times New Roman" w:cs="Times New Roman"/>
                <w:sz w:val="24"/>
                <w:szCs w:val="24"/>
              </w:rPr>
              <w:t xml:space="preserve"> Nov, 2016</w:t>
            </w:r>
          </w:p>
        </w:tc>
      </w:tr>
      <w:tr w:rsidR="00913954" w14:paraId="76C58693" w14:textId="77777777" w:rsidTr="00F12870">
        <w:tc>
          <w:tcPr>
            <w:tcW w:w="706" w:type="dxa"/>
          </w:tcPr>
          <w:p w14:paraId="5618CBCA"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58</w:t>
            </w:r>
          </w:p>
        </w:tc>
        <w:tc>
          <w:tcPr>
            <w:tcW w:w="2954" w:type="dxa"/>
          </w:tcPr>
          <w:p w14:paraId="104EEFC2"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(Mrs.) A.N.T. </w:t>
            </w:r>
            <w:proofErr w:type="spellStart"/>
            <w:r>
              <w:rPr>
                <w:rFonts w:ascii="Times New Roman" w:hAnsi="Times New Roman" w:cs="Times New Roman"/>
                <w:sz w:val="24"/>
                <w:szCs w:val="24"/>
              </w:rPr>
              <w:t>Eguavoen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3F50A41E"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Sociology</w:t>
            </w:r>
          </w:p>
        </w:tc>
        <w:tc>
          <w:tcPr>
            <w:tcW w:w="3755" w:type="dxa"/>
          </w:tcPr>
          <w:p w14:paraId="13B4E70C"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Tensions and Contentions in Gender Debate: Natured or Nurtured (110pp)</w:t>
            </w:r>
          </w:p>
        </w:tc>
        <w:tc>
          <w:tcPr>
            <w:tcW w:w="1077" w:type="dxa"/>
          </w:tcPr>
          <w:p w14:paraId="1E106A2A" w14:textId="77777777" w:rsidR="00913954" w:rsidRPr="00825E70" w:rsidRDefault="00E656DA"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E656DA">
              <w:rPr>
                <w:rFonts w:ascii="Times New Roman" w:hAnsi="Times New Roman" w:cs="Times New Roman"/>
                <w:sz w:val="24"/>
                <w:szCs w:val="24"/>
                <w:vertAlign w:val="superscript"/>
              </w:rPr>
              <w:t>th</w:t>
            </w:r>
            <w:r w:rsidR="00AD2BF9">
              <w:rPr>
                <w:rFonts w:ascii="Times New Roman" w:hAnsi="Times New Roman" w:cs="Times New Roman"/>
                <w:sz w:val="24"/>
                <w:szCs w:val="24"/>
              </w:rPr>
              <w:t xml:space="preserve"> Jan,</w:t>
            </w:r>
            <w:r>
              <w:rPr>
                <w:rFonts w:ascii="Times New Roman" w:hAnsi="Times New Roman" w:cs="Times New Roman"/>
                <w:sz w:val="24"/>
                <w:szCs w:val="24"/>
              </w:rPr>
              <w:t xml:space="preserve"> 2017</w:t>
            </w:r>
          </w:p>
        </w:tc>
      </w:tr>
      <w:tr w:rsidR="00913954" w14:paraId="6FB3E6A6" w14:textId="77777777" w:rsidTr="00F12870">
        <w:tc>
          <w:tcPr>
            <w:tcW w:w="706" w:type="dxa"/>
          </w:tcPr>
          <w:p w14:paraId="12C8B3E2"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59</w:t>
            </w:r>
          </w:p>
        </w:tc>
        <w:tc>
          <w:tcPr>
            <w:tcW w:w="2954" w:type="dxa"/>
          </w:tcPr>
          <w:p w14:paraId="38A9AFF5"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Oyaziwo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PhD (Benin)</w:t>
            </w:r>
          </w:p>
        </w:tc>
        <w:tc>
          <w:tcPr>
            <w:tcW w:w="1763" w:type="dxa"/>
          </w:tcPr>
          <w:p w14:paraId="60D00F16"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Guidance and </w:t>
            </w:r>
            <w:proofErr w:type="spellStart"/>
            <w:r>
              <w:rPr>
                <w:rFonts w:ascii="Times New Roman" w:hAnsi="Times New Roman" w:cs="Times New Roman"/>
                <w:sz w:val="24"/>
                <w:szCs w:val="24"/>
              </w:rPr>
              <w:t>Counselling</w:t>
            </w:r>
            <w:proofErr w:type="spellEnd"/>
          </w:p>
        </w:tc>
        <w:tc>
          <w:tcPr>
            <w:tcW w:w="3755" w:type="dxa"/>
          </w:tcPr>
          <w:p w14:paraId="28DFAAF7"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Quest for Safer School in Nigeria: My Epistle</w:t>
            </w:r>
          </w:p>
        </w:tc>
        <w:tc>
          <w:tcPr>
            <w:tcW w:w="1077" w:type="dxa"/>
          </w:tcPr>
          <w:p w14:paraId="27AE95C1"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23</w:t>
            </w:r>
            <w:r w:rsidRPr="00AD2BF9">
              <w:rPr>
                <w:rFonts w:ascii="Times New Roman" w:hAnsi="Times New Roman" w:cs="Times New Roman"/>
                <w:sz w:val="24"/>
                <w:szCs w:val="24"/>
                <w:vertAlign w:val="superscript"/>
              </w:rPr>
              <w:t>rd</w:t>
            </w:r>
            <w:r>
              <w:rPr>
                <w:rFonts w:ascii="Times New Roman" w:hAnsi="Times New Roman" w:cs="Times New Roman"/>
                <w:sz w:val="24"/>
                <w:szCs w:val="24"/>
              </w:rPr>
              <w:t xml:space="preserve"> Feb, 2017</w:t>
            </w:r>
          </w:p>
        </w:tc>
      </w:tr>
      <w:tr w:rsidR="00913954" w14:paraId="4DBD8431" w14:textId="77777777" w:rsidTr="00F12870">
        <w:tc>
          <w:tcPr>
            <w:tcW w:w="706" w:type="dxa"/>
          </w:tcPr>
          <w:p w14:paraId="63A470D4"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60</w:t>
            </w:r>
          </w:p>
        </w:tc>
        <w:tc>
          <w:tcPr>
            <w:tcW w:w="2954" w:type="dxa"/>
          </w:tcPr>
          <w:p w14:paraId="36895F0A"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Fredrick </w:t>
            </w: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Esumeh</w:t>
            </w:r>
            <w:proofErr w:type="spellEnd"/>
          </w:p>
        </w:tc>
        <w:tc>
          <w:tcPr>
            <w:tcW w:w="1763" w:type="dxa"/>
          </w:tcPr>
          <w:p w14:paraId="4F0FDD4C"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Microbiology</w:t>
            </w:r>
          </w:p>
        </w:tc>
        <w:tc>
          <w:tcPr>
            <w:tcW w:w="3755" w:type="dxa"/>
          </w:tcPr>
          <w:p w14:paraId="2EA97E35"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Man-Microbe Interaction; An Intense Struggle </w:t>
            </w:r>
            <w:proofErr w:type="spellStart"/>
            <w:r>
              <w:rPr>
                <w:rFonts w:ascii="Times New Roman" w:hAnsi="Times New Roman" w:cs="Times New Roman"/>
                <w:sz w:val="24"/>
                <w:szCs w:val="24"/>
              </w:rPr>
              <w:t>Sensestricto</w:t>
            </w:r>
            <w:proofErr w:type="spellEnd"/>
            <w:r>
              <w:rPr>
                <w:rFonts w:ascii="Times New Roman" w:hAnsi="Times New Roman" w:cs="Times New Roman"/>
                <w:sz w:val="24"/>
                <w:szCs w:val="24"/>
              </w:rPr>
              <w:t xml:space="preserve"> (81pp)</w:t>
            </w:r>
          </w:p>
        </w:tc>
        <w:tc>
          <w:tcPr>
            <w:tcW w:w="1077" w:type="dxa"/>
          </w:tcPr>
          <w:p w14:paraId="375B89AD" w14:textId="77777777" w:rsidR="00913954" w:rsidRPr="00825E70" w:rsidRDefault="00AD2BF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AD2BF9">
              <w:rPr>
                <w:rFonts w:ascii="Times New Roman" w:hAnsi="Times New Roman" w:cs="Times New Roman"/>
                <w:sz w:val="24"/>
                <w:szCs w:val="24"/>
                <w:vertAlign w:val="superscript"/>
              </w:rPr>
              <w:t>th</w:t>
            </w:r>
            <w:r>
              <w:rPr>
                <w:rFonts w:ascii="Times New Roman" w:hAnsi="Times New Roman" w:cs="Times New Roman"/>
                <w:sz w:val="24"/>
                <w:szCs w:val="24"/>
              </w:rPr>
              <w:t xml:space="preserve"> Mar, 2017</w:t>
            </w:r>
          </w:p>
        </w:tc>
      </w:tr>
      <w:tr w:rsidR="00913954" w14:paraId="0675ED32" w14:textId="77777777" w:rsidTr="00F12870">
        <w:tc>
          <w:tcPr>
            <w:tcW w:w="706" w:type="dxa"/>
          </w:tcPr>
          <w:p w14:paraId="7A853D8A"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61</w:t>
            </w:r>
          </w:p>
        </w:tc>
        <w:tc>
          <w:tcPr>
            <w:tcW w:w="2954" w:type="dxa"/>
          </w:tcPr>
          <w:p w14:paraId="6496CCFE"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Prof.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Helen </w:t>
            </w:r>
            <w:proofErr w:type="spellStart"/>
            <w:r>
              <w:rPr>
                <w:rFonts w:ascii="Times New Roman" w:hAnsi="Times New Roman" w:cs="Times New Roman"/>
                <w:sz w:val="24"/>
                <w:szCs w:val="24"/>
              </w:rPr>
              <w:t>Ojomon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Efoghe</w:t>
            </w:r>
            <w:proofErr w:type="spellEnd"/>
            <w:r>
              <w:rPr>
                <w:rFonts w:ascii="Times New Roman" w:hAnsi="Times New Roman" w:cs="Times New Roman"/>
                <w:sz w:val="24"/>
                <w:szCs w:val="24"/>
              </w:rPr>
              <w:t xml:space="preserve">; NCE (Ibadan); </w:t>
            </w:r>
            <w:proofErr w:type="spellStart"/>
            <w:r>
              <w:rPr>
                <w:rFonts w:ascii="Times New Roman" w:hAnsi="Times New Roman" w:cs="Times New Roman"/>
                <w:sz w:val="24"/>
                <w:szCs w:val="24"/>
              </w:rPr>
              <w:t>B.A.Ed</w:t>
            </w:r>
            <w:proofErr w:type="spellEnd"/>
            <w:r>
              <w:rPr>
                <w:rFonts w:ascii="Times New Roman" w:hAnsi="Times New Roman" w:cs="Times New Roman"/>
                <w:sz w:val="24"/>
                <w:szCs w:val="24"/>
              </w:rPr>
              <w:t xml:space="preserve"> (Benin); PhD (</w:t>
            </w:r>
            <w:proofErr w:type="spellStart"/>
            <w:r>
              <w:rPr>
                <w:rFonts w:ascii="Times New Roman" w:hAnsi="Times New Roman" w:cs="Times New Roman"/>
                <w:sz w:val="24"/>
                <w:szCs w:val="24"/>
              </w:rPr>
              <w:t>Abraka</w:t>
            </w:r>
            <w:proofErr w:type="spellEnd"/>
            <w:r>
              <w:rPr>
                <w:rFonts w:ascii="Times New Roman" w:hAnsi="Times New Roman" w:cs="Times New Roman"/>
                <w:sz w:val="24"/>
                <w:szCs w:val="24"/>
              </w:rPr>
              <w:t>)</w:t>
            </w:r>
          </w:p>
        </w:tc>
        <w:tc>
          <w:tcPr>
            <w:tcW w:w="1763" w:type="dxa"/>
          </w:tcPr>
          <w:p w14:paraId="084321D7"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Educational Management</w:t>
            </w:r>
          </w:p>
        </w:tc>
        <w:tc>
          <w:tcPr>
            <w:tcW w:w="3755" w:type="dxa"/>
          </w:tcPr>
          <w:p w14:paraId="1275E85C"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Human Factors in Educational Management: </w:t>
            </w:r>
            <w:proofErr w:type="spellStart"/>
            <w:r>
              <w:rPr>
                <w:rFonts w:ascii="Times New Roman" w:hAnsi="Times New Roman" w:cs="Times New Roman"/>
                <w:sz w:val="24"/>
                <w:szCs w:val="24"/>
              </w:rPr>
              <w:t>Thors</w:t>
            </w:r>
            <w:proofErr w:type="spellEnd"/>
            <w:r>
              <w:rPr>
                <w:rFonts w:ascii="Times New Roman" w:hAnsi="Times New Roman" w:cs="Times New Roman"/>
                <w:sz w:val="24"/>
                <w:szCs w:val="24"/>
              </w:rPr>
              <w:t xml:space="preserve"> or Roses (63pp)</w:t>
            </w:r>
          </w:p>
        </w:tc>
        <w:tc>
          <w:tcPr>
            <w:tcW w:w="1077" w:type="dxa"/>
          </w:tcPr>
          <w:p w14:paraId="505FCE30"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A31128">
              <w:rPr>
                <w:rFonts w:ascii="Times New Roman" w:hAnsi="Times New Roman" w:cs="Times New Roman"/>
                <w:sz w:val="24"/>
                <w:szCs w:val="24"/>
                <w:vertAlign w:val="superscript"/>
              </w:rPr>
              <w:t>th</w:t>
            </w:r>
            <w:r>
              <w:rPr>
                <w:rFonts w:ascii="Times New Roman" w:hAnsi="Times New Roman" w:cs="Times New Roman"/>
                <w:sz w:val="24"/>
                <w:szCs w:val="24"/>
              </w:rPr>
              <w:t xml:space="preserve"> Apr, 2017</w:t>
            </w:r>
          </w:p>
        </w:tc>
      </w:tr>
      <w:tr w:rsidR="00913954" w14:paraId="242610BD" w14:textId="77777777" w:rsidTr="00F12870">
        <w:tc>
          <w:tcPr>
            <w:tcW w:w="706" w:type="dxa"/>
          </w:tcPr>
          <w:p w14:paraId="75193DE6"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62</w:t>
            </w:r>
          </w:p>
        </w:tc>
        <w:tc>
          <w:tcPr>
            <w:tcW w:w="2954" w:type="dxa"/>
          </w:tcPr>
          <w:p w14:paraId="64689D3C"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Ven. Prof. Benjamin </w:t>
            </w:r>
            <w:proofErr w:type="spellStart"/>
            <w:r>
              <w:rPr>
                <w:rFonts w:ascii="Times New Roman" w:hAnsi="Times New Roman" w:cs="Times New Roman"/>
                <w:sz w:val="24"/>
                <w:szCs w:val="24"/>
              </w:rPr>
              <w:t>Nkyen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Egede</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(Lagos); M.A; PhD (Ibadan); MNAL; FLSM; FCAL</w:t>
            </w:r>
          </w:p>
        </w:tc>
        <w:tc>
          <w:tcPr>
            <w:tcW w:w="1763" w:type="dxa"/>
          </w:tcPr>
          <w:p w14:paraId="1C64EA3B"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English</w:t>
            </w:r>
          </w:p>
        </w:tc>
        <w:tc>
          <w:tcPr>
            <w:tcW w:w="3755" w:type="dxa"/>
          </w:tcPr>
          <w:p w14:paraId="667A8E55"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Modern </w:t>
            </w:r>
            <w:proofErr w:type="spellStart"/>
            <w:r>
              <w:rPr>
                <w:rFonts w:ascii="Times New Roman" w:hAnsi="Times New Roman" w:cs="Times New Roman"/>
                <w:sz w:val="24"/>
                <w:szCs w:val="24"/>
              </w:rPr>
              <w:t>Africal</w:t>
            </w:r>
            <w:proofErr w:type="spellEnd"/>
            <w:r>
              <w:rPr>
                <w:rFonts w:ascii="Times New Roman" w:hAnsi="Times New Roman" w:cs="Times New Roman"/>
                <w:sz w:val="24"/>
                <w:szCs w:val="24"/>
              </w:rPr>
              <w:t xml:space="preserve"> Poetry: Between the Creative Imagination and the Critical Impulse (93pp) </w:t>
            </w:r>
          </w:p>
        </w:tc>
        <w:tc>
          <w:tcPr>
            <w:tcW w:w="1077" w:type="dxa"/>
          </w:tcPr>
          <w:p w14:paraId="06B335DD"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A31128">
              <w:rPr>
                <w:rFonts w:ascii="Times New Roman" w:hAnsi="Times New Roman" w:cs="Times New Roman"/>
                <w:sz w:val="24"/>
                <w:szCs w:val="24"/>
                <w:vertAlign w:val="superscript"/>
              </w:rPr>
              <w:t>th</w:t>
            </w:r>
            <w:r>
              <w:rPr>
                <w:rFonts w:ascii="Times New Roman" w:hAnsi="Times New Roman" w:cs="Times New Roman"/>
                <w:sz w:val="24"/>
                <w:szCs w:val="24"/>
              </w:rPr>
              <w:t xml:space="preserve"> May, 2017</w:t>
            </w:r>
          </w:p>
        </w:tc>
      </w:tr>
      <w:tr w:rsidR="00913954" w14:paraId="4CA1454E" w14:textId="77777777" w:rsidTr="00F12870">
        <w:tc>
          <w:tcPr>
            <w:tcW w:w="706" w:type="dxa"/>
          </w:tcPr>
          <w:p w14:paraId="635CF80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63</w:t>
            </w:r>
          </w:p>
        </w:tc>
        <w:tc>
          <w:tcPr>
            <w:tcW w:w="2954" w:type="dxa"/>
          </w:tcPr>
          <w:p w14:paraId="00A313F0"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A.S. </w:t>
            </w:r>
            <w:proofErr w:type="spellStart"/>
            <w:r>
              <w:rPr>
                <w:rFonts w:ascii="Times New Roman" w:hAnsi="Times New Roman" w:cs="Times New Roman"/>
                <w:sz w:val="24"/>
                <w:szCs w:val="24"/>
              </w:rPr>
              <w:t>Adagbonyi</w:t>
            </w:r>
            <w:proofErr w:type="spellEnd"/>
            <w:r>
              <w:rPr>
                <w:rFonts w:ascii="Times New Roman" w:hAnsi="Times New Roman" w:cs="Times New Roman"/>
                <w:sz w:val="24"/>
                <w:szCs w:val="24"/>
              </w:rPr>
              <w:t>; B.A. (Benin); M.A. (UNN); PhD (Benin)</w:t>
            </w:r>
          </w:p>
        </w:tc>
        <w:tc>
          <w:tcPr>
            <w:tcW w:w="1763" w:type="dxa"/>
          </w:tcPr>
          <w:p w14:paraId="0B407BF0"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English</w:t>
            </w:r>
          </w:p>
        </w:tc>
        <w:tc>
          <w:tcPr>
            <w:tcW w:w="3755" w:type="dxa"/>
          </w:tcPr>
          <w:p w14:paraId="43DF5DEF"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Linguistic Form and Literary Function: A Journey Through Stylistic Bride (68pp)</w:t>
            </w:r>
          </w:p>
        </w:tc>
        <w:tc>
          <w:tcPr>
            <w:tcW w:w="1077" w:type="dxa"/>
          </w:tcPr>
          <w:p w14:paraId="6B23848F"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A31128">
              <w:rPr>
                <w:rFonts w:ascii="Times New Roman" w:hAnsi="Times New Roman" w:cs="Times New Roman"/>
                <w:sz w:val="24"/>
                <w:szCs w:val="24"/>
                <w:vertAlign w:val="superscript"/>
              </w:rPr>
              <w:t>th</w:t>
            </w:r>
            <w:r>
              <w:rPr>
                <w:rFonts w:ascii="Times New Roman" w:hAnsi="Times New Roman" w:cs="Times New Roman"/>
                <w:sz w:val="24"/>
                <w:szCs w:val="24"/>
              </w:rPr>
              <w:t xml:space="preserve"> Jun, 2017</w:t>
            </w:r>
          </w:p>
        </w:tc>
      </w:tr>
      <w:tr w:rsidR="00913954" w14:paraId="502FD867" w14:textId="77777777" w:rsidTr="00F12870">
        <w:tc>
          <w:tcPr>
            <w:tcW w:w="706" w:type="dxa"/>
          </w:tcPr>
          <w:p w14:paraId="61EC95C7"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64</w:t>
            </w:r>
          </w:p>
        </w:tc>
        <w:tc>
          <w:tcPr>
            <w:tcW w:w="2954" w:type="dxa"/>
          </w:tcPr>
          <w:p w14:paraId="4C3AE855" w14:textId="77777777" w:rsidR="00913954" w:rsidRPr="00825E70" w:rsidRDefault="00A3112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U.S.U. </w:t>
            </w:r>
            <w:proofErr w:type="spellStart"/>
            <w:r>
              <w:rPr>
                <w:rFonts w:ascii="Times New Roman" w:hAnsi="Times New Roman" w:cs="Times New Roman"/>
                <w:sz w:val="24"/>
                <w:szCs w:val="24"/>
              </w:rPr>
              <w:t>Aashikpelokhai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(Ibadan); </w:t>
            </w:r>
            <w:proofErr w:type="spellStart"/>
            <w:r>
              <w:rPr>
                <w:rFonts w:ascii="Times New Roman" w:hAnsi="Times New Roman" w:cs="Times New Roman"/>
                <w:sz w:val="24"/>
                <w:szCs w:val="24"/>
              </w:rPr>
              <w:t>M.Sc</w:t>
            </w:r>
            <w:proofErr w:type="spellEnd"/>
            <w:r w:rsidR="007D5C40">
              <w:rPr>
                <w:rFonts w:ascii="Times New Roman" w:hAnsi="Times New Roman" w:cs="Times New Roman"/>
                <w:sz w:val="24"/>
                <w:szCs w:val="24"/>
              </w:rPr>
              <w:t xml:space="preserve"> </w:t>
            </w:r>
            <w:proofErr w:type="spellStart"/>
            <w:r w:rsidR="007D5C40">
              <w:rPr>
                <w:rFonts w:ascii="Times New Roman" w:hAnsi="Times New Roman" w:cs="Times New Roman"/>
                <w:sz w:val="24"/>
                <w:szCs w:val="24"/>
              </w:rPr>
              <w:t>Loughborough</w:t>
            </w:r>
            <w:proofErr w:type="spellEnd"/>
            <w:r w:rsidR="007D5C40">
              <w:rPr>
                <w:rFonts w:ascii="Times New Roman" w:hAnsi="Times New Roman" w:cs="Times New Roman"/>
                <w:sz w:val="24"/>
                <w:szCs w:val="24"/>
              </w:rPr>
              <w:t>); PhD (Benin)</w:t>
            </w:r>
          </w:p>
        </w:tc>
        <w:tc>
          <w:tcPr>
            <w:tcW w:w="1763" w:type="dxa"/>
          </w:tcPr>
          <w:p w14:paraId="0AEFD415"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Mathematics</w:t>
            </w:r>
          </w:p>
        </w:tc>
        <w:tc>
          <w:tcPr>
            <w:tcW w:w="3755" w:type="dxa"/>
          </w:tcPr>
          <w:p w14:paraId="2DA7DCE2"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Quest for Accelerated Results for Application (60pp)</w:t>
            </w:r>
          </w:p>
        </w:tc>
        <w:tc>
          <w:tcPr>
            <w:tcW w:w="1077" w:type="dxa"/>
          </w:tcPr>
          <w:p w14:paraId="1BD186DF"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7D5C40">
              <w:rPr>
                <w:rFonts w:ascii="Times New Roman" w:hAnsi="Times New Roman" w:cs="Times New Roman"/>
                <w:sz w:val="24"/>
                <w:szCs w:val="24"/>
                <w:vertAlign w:val="superscript"/>
              </w:rPr>
              <w:t>th</w:t>
            </w:r>
            <w:r>
              <w:rPr>
                <w:rFonts w:ascii="Times New Roman" w:hAnsi="Times New Roman" w:cs="Times New Roman"/>
                <w:sz w:val="24"/>
                <w:szCs w:val="24"/>
              </w:rPr>
              <w:t xml:space="preserve"> Jul, 2017</w:t>
            </w:r>
          </w:p>
        </w:tc>
      </w:tr>
      <w:tr w:rsidR="00913954" w14:paraId="2177E917" w14:textId="77777777" w:rsidTr="00F12870">
        <w:tc>
          <w:tcPr>
            <w:tcW w:w="706" w:type="dxa"/>
          </w:tcPr>
          <w:p w14:paraId="568DB485"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65</w:t>
            </w:r>
          </w:p>
        </w:tc>
        <w:tc>
          <w:tcPr>
            <w:tcW w:w="2954" w:type="dxa"/>
          </w:tcPr>
          <w:p w14:paraId="155328A3"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S.E. </w:t>
            </w:r>
            <w:proofErr w:type="spellStart"/>
            <w:r>
              <w:rPr>
                <w:rFonts w:ascii="Times New Roman" w:hAnsi="Times New Roman" w:cs="Times New Roman"/>
                <w:sz w:val="24"/>
                <w:szCs w:val="24"/>
              </w:rPr>
              <w:t>Osezuwa</w:t>
            </w:r>
            <w:proofErr w:type="spellEnd"/>
            <w:r>
              <w:rPr>
                <w:rFonts w:ascii="Times New Roman" w:hAnsi="Times New Roman" w:cs="Times New Roman"/>
                <w:sz w:val="24"/>
                <w:szCs w:val="24"/>
              </w:rPr>
              <w:t>; B.A; M.A; PhD</w:t>
            </w:r>
          </w:p>
        </w:tc>
        <w:tc>
          <w:tcPr>
            <w:tcW w:w="1763" w:type="dxa"/>
          </w:tcPr>
          <w:p w14:paraId="324AB248"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French</w:t>
            </w:r>
          </w:p>
        </w:tc>
        <w:tc>
          <w:tcPr>
            <w:tcW w:w="3755" w:type="dxa"/>
          </w:tcPr>
          <w:p w14:paraId="76A64F6A"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Conflict, History, Myth-the Foundations of Francophone Literature</w:t>
            </w:r>
          </w:p>
        </w:tc>
        <w:tc>
          <w:tcPr>
            <w:tcW w:w="1077" w:type="dxa"/>
          </w:tcPr>
          <w:p w14:paraId="65419ED9" w14:textId="77777777" w:rsidR="00913954" w:rsidRPr="00825E70" w:rsidRDefault="007D5C4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5</w:t>
            </w:r>
            <w:r w:rsidRPr="007D5C40">
              <w:rPr>
                <w:rFonts w:ascii="Times New Roman" w:hAnsi="Times New Roman" w:cs="Times New Roman"/>
                <w:sz w:val="24"/>
                <w:szCs w:val="24"/>
                <w:vertAlign w:val="superscript"/>
              </w:rPr>
              <w:t>th</w:t>
            </w:r>
            <w:r>
              <w:rPr>
                <w:rFonts w:ascii="Times New Roman" w:hAnsi="Times New Roman" w:cs="Times New Roman"/>
                <w:sz w:val="24"/>
                <w:szCs w:val="24"/>
              </w:rPr>
              <w:t xml:space="preserve"> Oct, 2017</w:t>
            </w:r>
          </w:p>
        </w:tc>
      </w:tr>
      <w:tr w:rsidR="00913954" w14:paraId="03A17BC4" w14:textId="77777777" w:rsidTr="00F12870">
        <w:tc>
          <w:tcPr>
            <w:tcW w:w="706" w:type="dxa"/>
          </w:tcPr>
          <w:p w14:paraId="1035CD4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66</w:t>
            </w:r>
          </w:p>
        </w:tc>
        <w:tc>
          <w:tcPr>
            <w:tcW w:w="2954" w:type="dxa"/>
          </w:tcPr>
          <w:p w14:paraId="7B11FAC8" w14:textId="77777777" w:rsidR="00913954" w:rsidRPr="00825E70" w:rsidRDefault="00B1471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Raymond </w:t>
            </w:r>
            <w:proofErr w:type="spellStart"/>
            <w:r>
              <w:rPr>
                <w:rFonts w:ascii="Times New Roman" w:hAnsi="Times New Roman" w:cs="Times New Roman"/>
                <w:sz w:val="24"/>
                <w:szCs w:val="24"/>
              </w:rPr>
              <w:t>Uwameiye</w:t>
            </w:r>
            <w:proofErr w:type="spellEnd"/>
            <w:r>
              <w:rPr>
                <w:rFonts w:ascii="Times New Roman" w:hAnsi="Times New Roman" w:cs="Times New Roman"/>
                <w:sz w:val="24"/>
                <w:szCs w:val="24"/>
              </w:rPr>
              <w:t xml:space="preserve">; TCII; NCE Tech;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w:t>
            </w:r>
          </w:p>
        </w:tc>
        <w:tc>
          <w:tcPr>
            <w:tcW w:w="1763" w:type="dxa"/>
          </w:tcPr>
          <w:p w14:paraId="7BCEB580"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Technical Education</w:t>
            </w:r>
          </w:p>
        </w:tc>
        <w:tc>
          <w:tcPr>
            <w:tcW w:w="3755" w:type="dxa"/>
          </w:tcPr>
          <w:p w14:paraId="4415F09A"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Venturing into Technical, Vocational Education and Training in Nigeria: The Skill, the Killed or </w:t>
            </w:r>
            <w:proofErr w:type="spellStart"/>
            <w:r>
              <w:rPr>
                <w:rFonts w:ascii="Times New Roman" w:hAnsi="Times New Roman" w:cs="Times New Roman"/>
                <w:sz w:val="24"/>
                <w:szCs w:val="24"/>
              </w:rPr>
              <w:t>Illed</w:t>
            </w:r>
            <w:proofErr w:type="spellEnd"/>
            <w:r>
              <w:rPr>
                <w:rFonts w:ascii="Times New Roman" w:hAnsi="Times New Roman" w:cs="Times New Roman"/>
                <w:sz w:val="24"/>
                <w:szCs w:val="24"/>
              </w:rPr>
              <w:t xml:space="preserve"> Paradox</w:t>
            </w:r>
          </w:p>
        </w:tc>
        <w:tc>
          <w:tcPr>
            <w:tcW w:w="1077" w:type="dxa"/>
          </w:tcPr>
          <w:p w14:paraId="18BC1C97"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3B3BA1">
              <w:rPr>
                <w:rFonts w:ascii="Times New Roman" w:hAnsi="Times New Roman" w:cs="Times New Roman"/>
                <w:sz w:val="24"/>
                <w:szCs w:val="24"/>
                <w:vertAlign w:val="superscript"/>
              </w:rPr>
              <w:t>th</w:t>
            </w:r>
            <w:r>
              <w:rPr>
                <w:rFonts w:ascii="Times New Roman" w:hAnsi="Times New Roman" w:cs="Times New Roman"/>
                <w:sz w:val="24"/>
                <w:szCs w:val="24"/>
              </w:rPr>
              <w:t xml:space="preserve"> Oct, 2017</w:t>
            </w:r>
          </w:p>
        </w:tc>
      </w:tr>
      <w:tr w:rsidR="00913954" w14:paraId="5314D720" w14:textId="77777777" w:rsidTr="00F12870">
        <w:tc>
          <w:tcPr>
            <w:tcW w:w="706" w:type="dxa"/>
          </w:tcPr>
          <w:p w14:paraId="6515B67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67</w:t>
            </w:r>
          </w:p>
        </w:tc>
        <w:tc>
          <w:tcPr>
            <w:tcW w:w="2954" w:type="dxa"/>
          </w:tcPr>
          <w:p w14:paraId="0D04D549"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Julius U. </w:t>
            </w:r>
            <w:proofErr w:type="spellStart"/>
            <w:r>
              <w:rPr>
                <w:rFonts w:ascii="Times New Roman" w:hAnsi="Times New Roman" w:cs="Times New Roman"/>
                <w:sz w:val="24"/>
                <w:szCs w:val="24"/>
              </w:rPr>
              <w:t>Azalama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w:t>
            </w:r>
          </w:p>
        </w:tc>
        <w:tc>
          <w:tcPr>
            <w:tcW w:w="1763" w:type="dxa"/>
          </w:tcPr>
          <w:p w14:paraId="0D7708E5"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Public Administration</w:t>
            </w:r>
          </w:p>
        </w:tc>
        <w:tc>
          <w:tcPr>
            <w:tcW w:w="3755" w:type="dxa"/>
          </w:tcPr>
          <w:p w14:paraId="2A9CF596"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Toward a Paradigm Shift in Anti-corruption Drive in Nigeria (84pp)</w:t>
            </w:r>
          </w:p>
        </w:tc>
        <w:tc>
          <w:tcPr>
            <w:tcW w:w="1077" w:type="dxa"/>
          </w:tcPr>
          <w:p w14:paraId="62863E67"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3B3BA1">
              <w:rPr>
                <w:rFonts w:ascii="Times New Roman" w:hAnsi="Times New Roman" w:cs="Times New Roman"/>
                <w:sz w:val="24"/>
                <w:szCs w:val="24"/>
                <w:vertAlign w:val="superscript"/>
              </w:rPr>
              <w:t>th</w:t>
            </w:r>
            <w:r>
              <w:rPr>
                <w:rFonts w:ascii="Times New Roman" w:hAnsi="Times New Roman" w:cs="Times New Roman"/>
                <w:sz w:val="24"/>
                <w:szCs w:val="24"/>
              </w:rPr>
              <w:t xml:space="preserve"> Nov, 2017</w:t>
            </w:r>
          </w:p>
        </w:tc>
      </w:tr>
      <w:tr w:rsidR="00913954" w14:paraId="720DB5E8" w14:textId="77777777" w:rsidTr="00F12870">
        <w:tc>
          <w:tcPr>
            <w:tcW w:w="706" w:type="dxa"/>
          </w:tcPr>
          <w:p w14:paraId="618DBB11"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68</w:t>
            </w:r>
          </w:p>
        </w:tc>
        <w:tc>
          <w:tcPr>
            <w:tcW w:w="2954" w:type="dxa"/>
          </w:tcPr>
          <w:p w14:paraId="154E7037"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S.E. </w:t>
            </w:r>
            <w:proofErr w:type="spellStart"/>
            <w:r>
              <w:rPr>
                <w:rFonts w:ascii="Times New Roman" w:hAnsi="Times New Roman" w:cs="Times New Roman"/>
                <w:sz w:val="24"/>
                <w:szCs w:val="24"/>
              </w:rPr>
              <w:t>Iyayi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(UNN);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(Philadelphia);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(Ibadan)</w:t>
            </w:r>
          </w:p>
        </w:tc>
        <w:tc>
          <w:tcPr>
            <w:tcW w:w="1763" w:type="dxa"/>
          </w:tcPr>
          <w:p w14:paraId="7D33BD2D"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Physics</w:t>
            </w:r>
          </w:p>
        </w:tc>
        <w:tc>
          <w:tcPr>
            <w:tcW w:w="3755" w:type="dxa"/>
          </w:tcPr>
          <w:p w14:paraId="44ED6753"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Physics in the Service of Man: Solid State Physics and Its Application</w:t>
            </w:r>
          </w:p>
        </w:tc>
        <w:tc>
          <w:tcPr>
            <w:tcW w:w="1077" w:type="dxa"/>
          </w:tcPr>
          <w:p w14:paraId="62A1BE48" w14:textId="77777777" w:rsidR="00913954" w:rsidRPr="00825E70" w:rsidRDefault="003B3BA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22</w:t>
            </w:r>
            <w:r w:rsidRPr="003B3BA1">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FE34E5">
              <w:rPr>
                <w:rFonts w:ascii="Times New Roman" w:hAnsi="Times New Roman" w:cs="Times New Roman"/>
                <w:sz w:val="24"/>
                <w:szCs w:val="24"/>
              </w:rPr>
              <w:t>Feb, 2018</w:t>
            </w:r>
          </w:p>
        </w:tc>
      </w:tr>
      <w:tr w:rsidR="00913954" w14:paraId="67470239" w14:textId="77777777" w:rsidTr="00F12870">
        <w:tc>
          <w:tcPr>
            <w:tcW w:w="706" w:type="dxa"/>
          </w:tcPr>
          <w:p w14:paraId="130878C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69</w:t>
            </w:r>
          </w:p>
        </w:tc>
        <w:tc>
          <w:tcPr>
            <w:tcW w:w="2954" w:type="dxa"/>
          </w:tcPr>
          <w:p w14:paraId="470D0DC7" w14:textId="77777777" w:rsidR="00913954" w:rsidRPr="00825E70" w:rsidRDefault="00AA24A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F.O. </w:t>
            </w:r>
            <w:proofErr w:type="spellStart"/>
            <w:r>
              <w:rPr>
                <w:rFonts w:ascii="Times New Roman" w:hAnsi="Times New Roman" w:cs="Times New Roman"/>
                <w:sz w:val="24"/>
                <w:szCs w:val="24"/>
              </w:rPr>
              <w:t>Ikpotokin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(Benin)</w:t>
            </w:r>
          </w:p>
        </w:tc>
        <w:tc>
          <w:tcPr>
            <w:tcW w:w="1763" w:type="dxa"/>
          </w:tcPr>
          <w:p w14:paraId="5AD675B1" w14:textId="77777777" w:rsidR="00913954" w:rsidRPr="00825E70" w:rsidRDefault="00AA24A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Computer Science</w:t>
            </w:r>
          </w:p>
        </w:tc>
        <w:tc>
          <w:tcPr>
            <w:tcW w:w="3755" w:type="dxa"/>
          </w:tcPr>
          <w:p w14:paraId="706DDE71" w14:textId="77777777" w:rsidR="00913954" w:rsidRPr="00825E70" w:rsidRDefault="00AA24A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Pathway to Computer Programming Efficiency for Optimal Utilization</w:t>
            </w:r>
          </w:p>
        </w:tc>
        <w:tc>
          <w:tcPr>
            <w:tcW w:w="1077" w:type="dxa"/>
          </w:tcPr>
          <w:p w14:paraId="41FB7868" w14:textId="77777777" w:rsidR="00913954" w:rsidRPr="00825E70" w:rsidRDefault="00AA24A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AA24A6">
              <w:rPr>
                <w:rFonts w:ascii="Times New Roman" w:hAnsi="Times New Roman" w:cs="Times New Roman"/>
                <w:sz w:val="24"/>
                <w:szCs w:val="24"/>
                <w:vertAlign w:val="superscript"/>
              </w:rPr>
              <w:t>th</w:t>
            </w:r>
            <w:r>
              <w:rPr>
                <w:rFonts w:ascii="Times New Roman" w:hAnsi="Times New Roman" w:cs="Times New Roman"/>
                <w:sz w:val="24"/>
                <w:szCs w:val="24"/>
              </w:rPr>
              <w:t xml:space="preserve"> Mar</w:t>
            </w:r>
            <w:r w:rsidR="00FC5953">
              <w:rPr>
                <w:rFonts w:ascii="Times New Roman" w:hAnsi="Times New Roman" w:cs="Times New Roman"/>
                <w:sz w:val="24"/>
                <w:szCs w:val="24"/>
              </w:rPr>
              <w:t>, 2018</w:t>
            </w:r>
          </w:p>
        </w:tc>
      </w:tr>
      <w:tr w:rsidR="00913954" w14:paraId="03B8EBA8" w14:textId="77777777" w:rsidTr="00F12870">
        <w:tc>
          <w:tcPr>
            <w:tcW w:w="706" w:type="dxa"/>
          </w:tcPr>
          <w:p w14:paraId="2A2D39B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70</w:t>
            </w:r>
          </w:p>
        </w:tc>
        <w:tc>
          <w:tcPr>
            <w:tcW w:w="2954" w:type="dxa"/>
          </w:tcPr>
          <w:p w14:paraId="240D2397" w14:textId="77777777" w:rsidR="00913954" w:rsidRPr="00825E70" w:rsidRDefault="00FC595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Donatius</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Akhilomen</w:t>
            </w:r>
            <w:proofErr w:type="spellEnd"/>
            <w:r>
              <w:rPr>
                <w:rFonts w:ascii="Times New Roman" w:hAnsi="Times New Roman" w:cs="Times New Roman"/>
                <w:sz w:val="24"/>
                <w:szCs w:val="24"/>
              </w:rPr>
              <w:t xml:space="preserve">; B.A.; M.A.; LLB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PGDE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w:t>
            </w:r>
          </w:p>
        </w:tc>
        <w:tc>
          <w:tcPr>
            <w:tcW w:w="1763" w:type="dxa"/>
          </w:tcPr>
          <w:p w14:paraId="271B0B1C" w14:textId="77777777" w:rsidR="00913954" w:rsidRPr="00825E70" w:rsidRDefault="00FC595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Religious Studies</w:t>
            </w:r>
          </w:p>
        </w:tc>
        <w:tc>
          <w:tcPr>
            <w:tcW w:w="3755" w:type="dxa"/>
          </w:tcPr>
          <w:p w14:paraId="5385EDF0" w14:textId="77777777" w:rsidR="00913954" w:rsidRPr="00825E70" w:rsidRDefault="00FC595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Church on Earth and the Quest for Heaven: Gleaning from Salient Church Historical Experiences (82pp)</w:t>
            </w:r>
          </w:p>
        </w:tc>
        <w:tc>
          <w:tcPr>
            <w:tcW w:w="1077" w:type="dxa"/>
          </w:tcPr>
          <w:p w14:paraId="5405F5F0" w14:textId="77777777" w:rsidR="00913954" w:rsidRPr="00825E70" w:rsidRDefault="00FC595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FC5953">
              <w:rPr>
                <w:rFonts w:ascii="Times New Roman" w:hAnsi="Times New Roman" w:cs="Times New Roman"/>
                <w:sz w:val="24"/>
                <w:szCs w:val="24"/>
                <w:vertAlign w:val="superscript"/>
              </w:rPr>
              <w:t>th</w:t>
            </w:r>
            <w:r>
              <w:rPr>
                <w:rFonts w:ascii="Times New Roman" w:hAnsi="Times New Roman" w:cs="Times New Roman"/>
                <w:sz w:val="24"/>
                <w:szCs w:val="24"/>
              </w:rPr>
              <w:t xml:space="preserve"> Apr, 2018</w:t>
            </w:r>
          </w:p>
        </w:tc>
      </w:tr>
      <w:tr w:rsidR="00913954" w14:paraId="52E0EFC1" w14:textId="77777777" w:rsidTr="00F12870">
        <w:tc>
          <w:tcPr>
            <w:tcW w:w="706" w:type="dxa"/>
          </w:tcPr>
          <w:p w14:paraId="68353BF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71</w:t>
            </w:r>
          </w:p>
        </w:tc>
        <w:tc>
          <w:tcPr>
            <w:tcW w:w="2954" w:type="dxa"/>
          </w:tcPr>
          <w:p w14:paraId="5D4B15FA"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Prof.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Eunice O. </w:t>
            </w:r>
            <w:proofErr w:type="spellStart"/>
            <w:r>
              <w:rPr>
                <w:rFonts w:ascii="Times New Roman" w:hAnsi="Times New Roman" w:cs="Times New Roman"/>
                <w:sz w:val="24"/>
                <w:szCs w:val="24"/>
              </w:rPr>
              <w:t>Omoregie</w:t>
            </w:r>
            <w:proofErr w:type="spellEnd"/>
            <w:r>
              <w:rPr>
                <w:rFonts w:ascii="Times New Roman" w:hAnsi="Times New Roman" w:cs="Times New Roman"/>
                <w:sz w:val="24"/>
                <w:szCs w:val="24"/>
              </w:rPr>
              <w:t xml:space="preserve">; B.A. Ed.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(Ibadan); M.Ed. (Benin); PhD (</w:t>
            </w:r>
            <w:proofErr w:type="spellStart"/>
            <w:r>
              <w:rPr>
                <w:rFonts w:ascii="Times New Roman" w:hAnsi="Times New Roman" w:cs="Times New Roman"/>
                <w:sz w:val="24"/>
                <w:szCs w:val="24"/>
              </w:rPr>
              <w:t>Abraka</w:t>
            </w:r>
            <w:proofErr w:type="spellEnd"/>
            <w:r>
              <w:rPr>
                <w:rFonts w:ascii="Times New Roman" w:hAnsi="Times New Roman" w:cs="Times New Roman"/>
                <w:sz w:val="24"/>
                <w:szCs w:val="24"/>
              </w:rPr>
              <w:t>)</w:t>
            </w:r>
          </w:p>
        </w:tc>
        <w:tc>
          <w:tcPr>
            <w:tcW w:w="1763" w:type="dxa"/>
          </w:tcPr>
          <w:p w14:paraId="2496F316"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Educational Administration</w:t>
            </w:r>
          </w:p>
        </w:tc>
        <w:tc>
          <w:tcPr>
            <w:tcW w:w="3755" w:type="dxa"/>
          </w:tcPr>
          <w:p w14:paraId="4DF84F9C"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Organizational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 the Business of Education: The Seed and Sower, for Richer, for Poorer (64pp)</w:t>
            </w:r>
          </w:p>
        </w:tc>
        <w:tc>
          <w:tcPr>
            <w:tcW w:w="1077" w:type="dxa"/>
          </w:tcPr>
          <w:p w14:paraId="4A12EB7D"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31</w:t>
            </w:r>
            <w:r w:rsidRPr="00A40370">
              <w:rPr>
                <w:rFonts w:ascii="Times New Roman" w:hAnsi="Times New Roman" w:cs="Times New Roman"/>
                <w:sz w:val="24"/>
                <w:szCs w:val="24"/>
                <w:vertAlign w:val="superscript"/>
              </w:rPr>
              <w:t>st</w:t>
            </w:r>
            <w:r>
              <w:rPr>
                <w:rFonts w:ascii="Times New Roman" w:hAnsi="Times New Roman" w:cs="Times New Roman"/>
                <w:sz w:val="24"/>
                <w:szCs w:val="24"/>
              </w:rPr>
              <w:t xml:space="preserve"> May, 2018</w:t>
            </w:r>
          </w:p>
        </w:tc>
      </w:tr>
      <w:tr w:rsidR="00913954" w14:paraId="16A1D93B" w14:textId="77777777" w:rsidTr="00F12870">
        <w:tc>
          <w:tcPr>
            <w:tcW w:w="706" w:type="dxa"/>
          </w:tcPr>
          <w:p w14:paraId="1A5A94A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72</w:t>
            </w:r>
          </w:p>
        </w:tc>
        <w:tc>
          <w:tcPr>
            <w:tcW w:w="2954" w:type="dxa"/>
          </w:tcPr>
          <w:p w14:paraId="2006C1B0"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Anthony </w:t>
            </w:r>
            <w:proofErr w:type="spellStart"/>
            <w:r>
              <w:rPr>
                <w:rFonts w:ascii="Times New Roman" w:hAnsi="Times New Roman" w:cs="Times New Roman"/>
                <w:sz w:val="24"/>
                <w:szCs w:val="24"/>
              </w:rPr>
              <w:t>Okoduwa</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Calabar</w:t>
            </w:r>
            <w:proofErr w:type="spellEnd"/>
            <w:r>
              <w:rPr>
                <w:rFonts w:ascii="Times New Roman" w:hAnsi="Times New Roman" w:cs="Times New Roman"/>
                <w:sz w:val="24"/>
                <w:szCs w:val="24"/>
              </w:rPr>
              <w:t>); M.A. (</w:t>
            </w:r>
            <w:proofErr w:type="spellStart"/>
            <w:r>
              <w:rPr>
                <w:rFonts w:ascii="Times New Roman" w:hAnsi="Times New Roman" w:cs="Times New Roman"/>
                <w:sz w:val="24"/>
                <w:szCs w:val="24"/>
              </w:rPr>
              <w:t>Uniben</w:t>
            </w:r>
            <w:proofErr w:type="spellEnd"/>
            <w:r>
              <w:rPr>
                <w:rFonts w:ascii="Times New Roman" w:hAnsi="Times New Roman" w:cs="Times New Roman"/>
                <w:sz w:val="24"/>
                <w:szCs w:val="24"/>
              </w:rPr>
              <w:t>); PhD (AAUE)</w:t>
            </w:r>
          </w:p>
        </w:tc>
        <w:tc>
          <w:tcPr>
            <w:tcW w:w="1763" w:type="dxa"/>
          </w:tcPr>
          <w:p w14:paraId="3E4134AF"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History</w:t>
            </w:r>
          </w:p>
        </w:tc>
        <w:tc>
          <w:tcPr>
            <w:tcW w:w="3755" w:type="dxa"/>
          </w:tcPr>
          <w:p w14:paraId="668EFCCE"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Harnessing the Origin and Economic History of </w:t>
            </w:r>
            <w:proofErr w:type="spellStart"/>
            <w:r>
              <w:rPr>
                <w:rFonts w:ascii="Times New Roman" w:hAnsi="Times New Roman" w:cs="Times New Roman"/>
                <w:sz w:val="24"/>
                <w:szCs w:val="24"/>
              </w:rPr>
              <w:t>Esan</w:t>
            </w:r>
            <w:proofErr w:type="spellEnd"/>
            <w:r>
              <w:rPr>
                <w:rFonts w:ascii="Times New Roman" w:hAnsi="Times New Roman" w:cs="Times New Roman"/>
                <w:sz w:val="24"/>
                <w:szCs w:val="24"/>
              </w:rPr>
              <w:t xml:space="preserve"> Land: A Dialysis of Autarky in Nigeria </w:t>
            </w:r>
            <w:r>
              <w:rPr>
                <w:rFonts w:ascii="Times New Roman" w:hAnsi="Times New Roman" w:cs="Times New Roman"/>
                <w:sz w:val="24"/>
                <w:szCs w:val="24"/>
              </w:rPr>
              <w:lastRenderedPageBreak/>
              <w:t>(79pp)</w:t>
            </w:r>
          </w:p>
        </w:tc>
        <w:tc>
          <w:tcPr>
            <w:tcW w:w="1077" w:type="dxa"/>
          </w:tcPr>
          <w:p w14:paraId="168565DF"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28</w:t>
            </w:r>
            <w:r w:rsidRPr="00A40370">
              <w:rPr>
                <w:rFonts w:ascii="Times New Roman" w:hAnsi="Times New Roman" w:cs="Times New Roman"/>
                <w:sz w:val="24"/>
                <w:szCs w:val="24"/>
                <w:vertAlign w:val="superscript"/>
              </w:rPr>
              <w:t>th</w:t>
            </w:r>
            <w:r>
              <w:rPr>
                <w:rFonts w:ascii="Times New Roman" w:hAnsi="Times New Roman" w:cs="Times New Roman"/>
                <w:sz w:val="24"/>
                <w:szCs w:val="24"/>
              </w:rPr>
              <w:t xml:space="preserve"> Jun, 2018</w:t>
            </w:r>
          </w:p>
        </w:tc>
      </w:tr>
      <w:tr w:rsidR="00913954" w14:paraId="42B06F88" w14:textId="77777777" w:rsidTr="00F12870">
        <w:tc>
          <w:tcPr>
            <w:tcW w:w="706" w:type="dxa"/>
          </w:tcPr>
          <w:p w14:paraId="5A176F45"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73</w:t>
            </w:r>
          </w:p>
        </w:tc>
        <w:tc>
          <w:tcPr>
            <w:tcW w:w="2954" w:type="dxa"/>
          </w:tcPr>
          <w:p w14:paraId="501484CE"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Imahe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Osayomo</w:t>
            </w:r>
            <w:proofErr w:type="spellEnd"/>
            <w:r>
              <w:rPr>
                <w:rFonts w:ascii="Times New Roman" w:hAnsi="Times New Roman" w:cs="Times New Roman"/>
                <w:sz w:val="24"/>
                <w:szCs w:val="24"/>
              </w:rPr>
              <w:t xml:space="preserve"> John; B.Sc. Ed (Ilorin); M.Sc. (Lagos);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3E37AB67"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Economics</w:t>
            </w:r>
          </w:p>
        </w:tc>
        <w:tc>
          <w:tcPr>
            <w:tcW w:w="3755" w:type="dxa"/>
          </w:tcPr>
          <w:p w14:paraId="78B75CB7"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Nigeria: Invest in Human Capital and Prosper (61pp)</w:t>
            </w:r>
          </w:p>
        </w:tc>
        <w:tc>
          <w:tcPr>
            <w:tcW w:w="1077" w:type="dxa"/>
          </w:tcPr>
          <w:p w14:paraId="2D6CD191"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A40370">
              <w:rPr>
                <w:rFonts w:ascii="Times New Roman" w:hAnsi="Times New Roman" w:cs="Times New Roman"/>
                <w:sz w:val="24"/>
                <w:szCs w:val="24"/>
                <w:vertAlign w:val="superscript"/>
              </w:rPr>
              <w:t>th</w:t>
            </w:r>
            <w:r>
              <w:rPr>
                <w:rFonts w:ascii="Times New Roman" w:hAnsi="Times New Roman" w:cs="Times New Roman"/>
                <w:sz w:val="24"/>
                <w:szCs w:val="24"/>
              </w:rPr>
              <w:t xml:space="preserve"> Jul, 2018</w:t>
            </w:r>
          </w:p>
        </w:tc>
      </w:tr>
      <w:tr w:rsidR="00913954" w14:paraId="2E6AC911" w14:textId="77777777" w:rsidTr="00F12870">
        <w:tc>
          <w:tcPr>
            <w:tcW w:w="706" w:type="dxa"/>
          </w:tcPr>
          <w:p w14:paraId="05B395AB"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74</w:t>
            </w:r>
          </w:p>
        </w:tc>
        <w:tc>
          <w:tcPr>
            <w:tcW w:w="2954" w:type="dxa"/>
          </w:tcPr>
          <w:p w14:paraId="55816BC1"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I.I. </w:t>
            </w:r>
            <w:proofErr w:type="spellStart"/>
            <w:r>
              <w:rPr>
                <w:rFonts w:ascii="Times New Roman" w:hAnsi="Times New Roman" w:cs="Times New Roman"/>
                <w:sz w:val="24"/>
                <w:szCs w:val="24"/>
              </w:rPr>
              <w:t>Elimimian</w:t>
            </w:r>
            <w:proofErr w:type="spellEnd"/>
            <w:r>
              <w:rPr>
                <w:rFonts w:ascii="Times New Roman" w:hAnsi="Times New Roman" w:cs="Times New Roman"/>
                <w:sz w:val="24"/>
                <w:szCs w:val="24"/>
              </w:rPr>
              <w:t xml:space="preserve">;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(Lagos); M.A. (TCU); PhD (Howard)</w:t>
            </w:r>
          </w:p>
        </w:tc>
        <w:tc>
          <w:tcPr>
            <w:tcW w:w="1763" w:type="dxa"/>
          </w:tcPr>
          <w:p w14:paraId="610FB283"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English</w:t>
            </w:r>
          </w:p>
        </w:tc>
        <w:tc>
          <w:tcPr>
            <w:tcW w:w="3755" w:type="dxa"/>
          </w:tcPr>
          <w:p w14:paraId="32403EE8" w14:textId="77777777" w:rsidR="00913954" w:rsidRPr="00825E70" w:rsidRDefault="00A40370"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Rhetoric of Ethos: A Weapon Against Crime</w:t>
            </w:r>
            <w:r w:rsidR="0087322F">
              <w:rPr>
                <w:rFonts w:ascii="Times New Roman" w:hAnsi="Times New Roman" w:cs="Times New Roman"/>
                <w:sz w:val="24"/>
                <w:szCs w:val="24"/>
              </w:rPr>
              <w:t xml:space="preserve"> (45pp)</w:t>
            </w:r>
          </w:p>
        </w:tc>
        <w:tc>
          <w:tcPr>
            <w:tcW w:w="1077" w:type="dxa"/>
          </w:tcPr>
          <w:p w14:paraId="65BA12A9"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87322F">
              <w:rPr>
                <w:rFonts w:ascii="Times New Roman" w:hAnsi="Times New Roman" w:cs="Times New Roman"/>
                <w:sz w:val="24"/>
                <w:szCs w:val="24"/>
                <w:vertAlign w:val="superscript"/>
              </w:rPr>
              <w:t>th</w:t>
            </w:r>
            <w:r>
              <w:rPr>
                <w:rFonts w:ascii="Times New Roman" w:hAnsi="Times New Roman" w:cs="Times New Roman"/>
                <w:sz w:val="24"/>
                <w:szCs w:val="24"/>
              </w:rPr>
              <w:t xml:space="preserve"> Sept, 2018</w:t>
            </w:r>
          </w:p>
        </w:tc>
      </w:tr>
      <w:tr w:rsidR="00913954" w14:paraId="352325A6" w14:textId="77777777" w:rsidTr="00F12870">
        <w:tc>
          <w:tcPr>
            <w:tcW w:w="706" w:type="dxa"/>
          </w:tcPr>
          <w:p w14:paraId="51B06BB0"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75</w:t>
            </w:r>
          </w:p>
        </w:tc>
        <w:tc>
          <w:tcPr>
            <w:tcW w:w="2954" w:type="dxa"/>
          </w:tcPr>
          <w:p w14:paraId="782028F5"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Adagbonyin</w:t>
            </w:r>
            <w:proofErr w:type="spellEnd"/>
            <w:r>
              <w:rPr>
                <w:rFonts w:ascii="Times New Roman" w:hAnsi="Times New Roman" w:cs="Times New Roman"/>
                <w:sz w:val="24"/>
                <w:szCs w:val="24"/>
              </w:rPr>
              <w:t xml:space="preserve"> Moses </w:t>
            </w:r>
            <w:proofErr w:type="spellStart"/>
            <w:r>
              <w:rPr>
                <w:rFonts w:ascii="Times New Roman" w:hAnsi="Times New Roman" w:cs="Times New Roman"/>
                <w:sz w:val="24"/>
                <w:szCs w:val="24"/>
              </w:rPr>
              <w:t>Osekuyenim</w:t>
            </w:r>
            <w:proofErr w:type="spellEnd"/>
            <w:r>
              <w:rPr>
                <w:rFonts w:ascii="Times New Roman" w:hAnsi="Times New Roman" w:cs="Times New Roman"/>
                <w:sz w:val="24"/>
                <w:szCs w:val="24"/>
              </w:rPr>
              <w:t>; B.Eng. (Benin); M.Sc. (Lagos);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MNSE; R. Engr. (COREN)</w:t>
            </w:r>
          </w:p>
        </w:tc>
        <w:tc>
          <w:tcPr>
            <w:tcW w:w="1763" w:type="dxa"/>
          </w:tcPr>
          <w:p w14:paraId="04D04009"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Electrical and Electronic Engineering</w:t>
            </w:r>
          </w:p>
        </w:tc>
        <w:tc>
          <w:tcPr>
            <w:tcW w:w="3755" w:type="dxa"/>
          </w:tcPr>
          <w:p w14:paraId="443544A7"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Primacy of Sinusoid: My Sinusoidal Sojourn (65pp)</w:t>
            </w:r>
          </w:p>
        </w:tc>
        <w:tc>
          <w:tcPr>
            <w:tcW w:w="1077" w:type="dxa"/>
          </w:tcPr>
          <w:p w14:paraId="4A979B07"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87322F">
              <w:rPr>
                <w:rFonts w:ascii="Times New Roman" w:hAnsi="Times New Roman" w:cs="Times New Roman"/>
                <w:sz w:val="24"/>
                <w:szCs w:val="24"/>
                <w:vertAlign w:val="superscript"/>
              </w:rPr>
              <w:t>th</w:t>
            </w:r>
            <w:r>
              <w:rPr>
                <w:rFonts w:ascii="Times New Roman" w:hAnsi="Times New Roman" w:cs="Times New Roman"/>
                <w:sz w:val="24"/>
                <w:szCs w:val="24"/>
              </w:rPr>
              <w:t xml:space="preserve"> Oct, 2018</w:t>
            </w:r>
          </w:p>
        </w:tc>
      </w:tr>
      <w:tr w:rsidR="00913954" w14:paraId="54873E61" w14:textId="77777777" w:rsidTr="00F12870">
        <w:tc>
          <w:tcPr>
            <w:tcW w:w="706" w:type="dxa"/>
          </w:tcPr>
          <w:p w14:paraId="20681D6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76</w:t>
            </w:r>
          </w:p>
        </w:tc>
        <w:tc>
          <w:tcPr>
            <w:tcW w:w="2954" w:type="dxa"/>
          </w:tcPr>
          <w:p w14:paraId="553DF3C7"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Felix </w:t>
            </w:r>
            <w:proofErr w:type="spellStart"/>
            <w:r>
              <w:rPr>
                <w:rFonts w:ascii="Times New Roman" w:hAnsi="Times New Roman" w:cs="Times New Roman"/>
                <w:sz w:val="24"/>
                <w:szCs w:val="24"/>
              </w:rPr>
              <w:t>Moibi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Okoro</w:t>
            </w:r>
            <w:proofErr w:type="spellEnd"/>
            <w:r>
              <w:rPr>
                <w:rFonts w:ascii="Times New Roman" w:hAnsi="Times New Roman" w:cs="Times New Roman"/>
                <w:sz w:val="24"/>
                <w:szCs w:val="24"/>
              </w:rPr>
              <w:t xml:space="preserve">; B.Sc.;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(Western Oregon);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(Ilorin)</w:t>
            </w:r>
          </w:p>
        </w:tc>
        <w:tc>
          <w:tcPr>
            <w:tcW w:w="1763" w:type="dxa"/>
          </w:tcPr>
          <w:p w14:paraId="44BE0BEF"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Mathematics</w:t>
            </w:r>
          </w:p>
        </w:tc>
        <w:tc>
          <w:tcPr>
            <w:tcW w:w="3755" w:type="dxa"/>
          </w:tcPr>
          <w:p w14:paraId="49DCA637"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Networking and Optimization Theory: Applicable Mathematics for Everyday Life (50pp)</w:t>
            </w:r>
          </w:p>
        </w:tc>
        <w:tc>
          <w:tcPr>
            <w:tcW w:w="1077" w:type="dxa"/>
          </w:tcPr>
          <w:p w14:paraId="30E17661" w14:textId="77777777" w:rsidR="00913954" w:rsidRPr="00825E70" w:rsidRDefault="0087322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87322F">
              <w:rPr>
                <w:rFonts w:ascii="Times New Roman" w:hAnsi="Times New Roman" w:cs="Times New Roman"/>
                <w:sz w:val="24"/>
                <w:szCs w:val="24"/>
                <w:vertAlign w:val="superscript"/>
              </w:rPr>
              <w:t>th</w:t>
            </w:r>
            <w:r>
              <w:rPr>
                <w:rFonts w:ascii="Times New Roman" w:hAnsi="Times New Roman" w:cs="Times New Roman"/>
                <w:sz w:val="24"/>
                <w:szCs w:val="24"/>
              </w:rPr>
              <w:t xml:space="preserve"> Feb, 2019</w:t>
            </w:r>
          </w:p>
        </w:tc>
      </w:tr>
      <w:tr w:rsidR="00913954" w14:paraId="42619DA3" w14:textId="77777777" w:rsidTr="00F12870">
        <w:tc>
          <w:tcPr>
            <w:tcW w:w="706" w:type="dxa"/>
          </w:tcPr>
          <w:p w14:paraId="6370F297"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77</w:t>
            </w:r>
          </w:p>
        </w:tc>
        <w:tc>
          <w:tcPr>
            <w:tcW w:w="2954" w:type="dxa"/>
          </w:tcPr>
          <w:p w14:paraId="7F178582" w14:textId="77777777" w:rsidR="00913954" w:rsidRPr="00825E70" w:rsidRDefault="0093565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Emore</w:t>
            </w:r>
            <w:proofErr w:type="spellEnd"/>
            <w:r>
              <w:rPr>
                <w:rFonts w:ascii="Times New Roman" w:hAnsi="Times New Roman" w:cs="Times New Roman"/>
                <w:sz w:val="24"/>
                <w:szCs w:val="24"/>
              </w:rPr>
              <w:t xml:space="preserve"> Cyril </w:t>
            </w:r>
            <w:proofErr w:type="spellStart"/>
            <w:r>
              <w:rPr>
                <w:rFonts w:ascii="Times New Roman" w:hAnsi="Times New Roman" w:cs="Times New Roman"/>
                <w:sz w:val="24"/>
                <w:szCs w:val="24"/>
              </w:rPr>
              <w:t>Emordi</w:t>
            </w:r>
            <w:proofErr w:type="spellEnd"/>
            <w:r>
              <w:rPr>
                <w:rFonts w:ascii="Times New Roman" w:hAnsi="Times New Roman" w:cs="Times New Roman"/>
                <w:sz w:val="24"/>
                <w:szCs w:val="24"/>
              </w:rPr>
              <w:t>; B.A.; M.A.; PhD</w:t>
            </w:r>
          </w:p>
        </w:tc>
        <w:tc>
          <w:tcPr>
            <w:tcW w:w="1763" w:type="dxa"/>
          </w:tcPr>
          <w:p w14:paraId="4469D9B1" w14:textId="77777777" w:rsidR="00913954" w:rsidRPr="00825E70" w:rsidRDefault="00935658"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History</w:t>
            </w:r>
          </w:p>
        </w:tc>
        <w:tc>
          <w:tcPr>
            <w:tcW w:w="3755" w:type="dxa"/>
          </w:tcPr>
          <w:p w14:paraId="2BD132BE" w14:textId="77777777" w:rsidR="00913954" w:rsidRPr="00825E70" w:rsidRDefault="000E445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Maiguard</w:t>
            </w:r>
            <w:proofErr w:type="spellEnd"/>
            <w:r>
              <w:rPr>
                <w:rFonts w:ascii="Times New Roman" w:hAnsi="Times New Roman" w:cs="Times New Roman"/>
                <w:sz w:val="24"/>
                <w:szCs w:val="24"/>
              </w:rPr>
              <w:t xml:space="preserve"> and Nigeria’s Political March to Biafra (46pp)</w:t>
            </w:r>
          </w:p>
        </w:tc>
        <w:tc>
          <w:tcPr>
            <w:tcW w:w="1077" w:type="dxa"/>
          </w:tcPr>
          <w:p w14:paraId="13947BE4" w14:textId="77777777" w:rsidR="00913954" w:rsidRPr="00825E70" w:rsidRDefault="000E445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0E4456">
              <w:rPr>
                <w:rFonts w:ascii="Times New Roman" w:hAnsi="Times New Roman" w:cs="Times New Roman"/>
                <w:sz w:val="24"/>
                <w:szCs w:val="24"/>
                <w:vertAlign w:val="superscript"/>
              </w:rPr>
              <w:t>th</w:t>
            </w:r>
            <w:r>
              <w:rPr>
                <w:rFonts w:ascii="Times New Roman" w:hAnsi="Times New Roman" w:cs="Times New Roman"/>
                <w:sz w:val="24"/>
                <w:szCs w:val="24"/>
              </w:rPr>
              <w:t xml:space="preserve"> Mar, 2019</w:t>
            </w:r>
          </w:p>
        </w:tc>
      </w:tr>
      <w:tr w:rsidR="00913954" w14:paraId="4B5AD689" w14:textId="77777777" w:rsidTr="00F12870">
        <w:tc>
          <w:tcPr>
            <w:tcW w:w="706" w:type="dxa"/>
          </w:tcPr>
          <w:p w14:paraId="35E95ED1"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78</w:t>
            </w:r>
          </w:p>
        </w:tc>
        <w:tc>
          <w:tcPr>
            <w:tcW w:w="2954" w:type="dxa"/>
          </w:tcPr>
          <w:p w14:paraId="54E74148" w14:textId="77777777" w:rsidR="00913954" w:rsidRPr="00825E70" w:rsidRDefault="0047223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E.O. </w:t>
            </w:r>
            <w:proofErr w:type="spellStart"/>
            <w:r>
              <w:rPr>
                <w:rFonts w:ascii="Times New Roman" w:hAnsi="Times New Roman" w:cs="Times New Roman"/>
                <w:sz w:val="24"/>
                <w:szCs w:val="24"/>
              </w:rPr>
              <w:t>Imhanlahimi</w:t>
            </w:r>
            <w:proofErr w:type="spellEnd"/>
            <w:r>
              <w:rPr>
                <w:rFonts w:ascii="Times New Roman" w:hAnsi="Times New Roman" w:cs="Times New Roman"/>
                <w:sz w:val="24"/>
                <w:szCs w:val="24"/>
              </w:rPr>
              <w:t xml:space="preserve">; B.Sc.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PGDE;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PhD</w:t>
            </w:r>
          </w:p>
        </w:tc>
        <w:tc>
          <w:tcPr>
            <w:tcW w:w="1763" w:type="dxa"/>
          </w:tcPr>
          <w:p w14:paraId="46C03A54" w14:textId="77777777" w:rsidR="00913954" w:rsidRPr="00825E70" w:rsidRDefault="0047223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Science Education</w:t>
            </w:r>
          </w:p>
        </w:tc>
        <w:tc>
          <w:tcPr>
            <w:tcW w:w="3755" w:type="dxa"/>
          </w:tcPr>
          <w:p w14:paraId="578A73D1" w14:textId="77777777" w:rsidR="00913954" w:rsidRPr="00825E70" w:rsidRDefault="0047223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Science and Technology Education and National Development: Implication for Science Instruction in Nigeria in the 21</w:t>
            </w:r>
            <w:r w:rsidRPr="0047223B">
              <w:rPr>
                <w:rFonts w:ascii="Times New Roman" w:hAnsi="Times New Roman" w:cs="Times New Roman"/>
                <w:sz w:val="24"/>
                <w:szCs w:val="24"/>
                <w:vertAlign w:val="superscript"/>
              </w:rPr>
              <w:t>st</w:t>
            </w:r>
            <w:r>
              <w:rPr>
                <w:rFonts w:ascii="Times New Roman" w:hAnsi="Times New Roman" w:cs="Times New Roman"/>
                <w:sz w:val="24"/>
                <w:szCs w:val="24"/>
              </w:rPr>
              <w:t xml:space="preserve"> Century (46pp)</w:t>
            </w:r>
          </w:p>
        </w:tc>
        <w:tc>
          <w:tcPr>
            <w:tcW w:w="1077" w:type="dxa"/>
          </w:tcPr>
          <w:p w14:paraId="758A07D1" w14:textId="77777777" w:rsidR="00913954" w:rsidRPr="00825E70" w:rsidRDefault="0047223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47223B">
              <w:rPr>
                <w:rFonts w:ascii="Times New Roman" w:hAnsi="Times New Roman" w:cs="Times New Roman"/>
                <w:sz w:val="24"/>
                <w:szCs w:val="24"/>
                <w:vertAlign w:val="superscript"/>
              </w:rPr>
              <w:t>th</w:t>
            </w:r>
            <w:r>
              <w:rPr>
                <w:rFonts w:ascii="Times New Roman" w:hAnsi="Times New Roman" w:cs="Times New Roman"/>
                <w:sz w:val="24"/>
                <w:szCs w:val="24"/>
              </w:rPr>
              <w:t xml:space="preserve"> Apr, 2019</w:t>
            </w:r>
          </w:p>
        </w:tc>
      </w:tr>
      <w:tr w:rsidR="00913954" w14:paraId="095F4631" w14:textId="77777777" w:rsidTr="00F12870">
        <w:tc>
          <w:tcPr>
            <w:tcW w:w="706" w:type="dxa"/>
          </w:tcPr>
          <w:p w14:paraId="76E5181D"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79</w:t>
            </w:r>
          </w:p>
        </w:tc>
        <w:tc>
          <w:tcPr>
            <w:tcW w:w="2954" w:type="dxa"/>
          </w:tcPr>
          <w:p w14:paraId="4DDB0247" w14:textId="77777777" w:rsidR="00913954" w:rsidRPr="00825E70" w:rsidRDefault="00E12E9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Osemwota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Ikpotokin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Osedebamwen</w:t>
            </w:r>
            <w:proofErr w:type="spellEnd"/>
            <w:r>
              <w:rPr>
                <w:rFonts w:ascii="Times New Roman" w:hAnsi="Times New Roman" w:cs="Times New Roman"/>
                <w:sz w:val="24"/>
                <w:szCs w:val="24"/>
              </w:rPr>
              <w:t>; B.Sc. (Maiduguri); M.Sc.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65F32D71" w14:textId="77777777" w:rsidR="00913954" w:rsidRPr="00825E70" w:rsidRDefault="00E12E9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Soil Science</w:t>
            </w:r>
          </w:p>
        </w:tc>
        <w:tc>
          <w:tcPr>
            <w:tcW w:w="3755" w:type="dxa"/>
          </w:tcPr>
          <w:p w14:paraId="3D23251D" w14:textId="77777777" w:rsidR="00913954" w:rsidRPr="00825E70" w:rsidRDefault="00E12E9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Maintaining Soil Fertility for Sustainable Crop Production in Nigeria: The Soil and Crop in Partnership</w:t>
            </w:r>
          </w:p>
        </w:tc>
        <w:tc>
          <w:tcPr>
            <w:tcW w:w="1077" w:type="dxa"/>
          </w:tcPr>
          <w:p w14:paraId="085393F1" w14:textId="77777777" w:rsidR="00913954" w:rsidRPr="00825E70" w:rsidRDefault="00E12E94"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E12E94">
              <w:rPr>
                <w:rFonts w:ascii="Times New Roman" w:hAnsi="Times New Roman" w:cs="Times New Roman"/>
                <w:sz w:val="24"/>
                <w:szCs w:val="24"/>
                <w:vertAlign w:val="superscript"/>
              </w:rPr>
              <w:t>th</w:t>
            </w:r>
            <w:r>
              <w:rPr>
                <w:rFonts w:ascii="Times New Roman" w:hAnsi="Times New Roman" w:cs="Times New Roman"/>
                <w:sz w:val="24"/>
                <w:szCs w:val="24"/>
              </w:rPr>
              <w:t xml:space="preserve"> May, 2019</w:t>
            </w:r>
          </w:p>
        </w:tc>
      </w:tr>
      <w:tr w:rsidR="00913954" w14:paraId="019A0E20" w14:textId="77777777" w:rsidTr="00F12870">
        <w:tc>
          <w:tcPr>
            <w:tcW w:w="706" w:type="dxa"/>
          </w:tcPr>
          <w:p w14:paraId="27147DC6"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80</w:t>
            </w:r>
          </w:p>
        </w:tc>
        <w:tc>
          <w:tcPr>
            <w:tcW w:w="2954" w:type="dxa"/>
          </w:tcPr>
          <w:p w14:paraId="5829E2B4"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Omeimen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Ujuanbi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59EB020F"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Geophysics</w:t>
            </w:r>
          </w:p>
        </w:tc>
        <w:tc>
          <w:tcPr>
            <w:tcW w:w="3755" w:type="dxa"/>
          </w:tcPr>
          <w:p w14:paraId="27BADE28"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Geophysics: Discovering God’s Hidden Treasures for Prosperity</w:t>
            </w:r>
          </w:p>
        </w:tc>
        <w:tc>
          <w:tcPr>
            <w:tcW w:w="1077" w:type="dxa"/>
          </w:tcPr>
          <w:p w14:paraId="46E95CCD"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1F00D9">
              <w:rPr>
                <w:rFonts w:ascii="Times New Roman" w:hAnsi="Times New Roman" w:cs="Times New Roman"/>
                <w:sz w:val="24"/>
                <w:szCs w:val="24"/>
                <w:vertAlign w:val="superscript"/>
              </w:rPr>
              <w:t>th</w:t>
            </w:r>
            <w:r>
              <w:rPr>
                <w:rFonts w:ascii="Times New Roman" w:hAnsi="Times New Roman" w:cs="Times New Roman"/>
                <w:sz w:val="24"/>
                <w:szCs w:val="24"/>
              </w:rPr>
              <w:t xml:space="preserve"> Jun, 2019</w:t>
            </w:r>
          </w:p>
        </w:tc>
      </w:tr>
      <w:tr w:rsidR="00913954" w14:paraId="23D3F49C" w14:textId="77777777" w:rsidTr="00F12870">
        <w:tc>
          <w:tcPr>
            <w:tcW w:w="706" w:type="dxa"/>
          </w:tcPr>
          <w:p w14:paraId="0E1C997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81</w:t>
            </w:r>
          </w:p>
        </w:tc>
        <w:tc>
          <w:tcPr>
            <w:tcW w:w="2954" w:type="dxa"/>
          </w:tcPr>
          <w:p w14:paraId="7A37909D"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Efosa</w:t>
            </w:r>
            <w:proofErr w:type="spellEnd"/>
            <w:r>
              <w:rPr>
                <w:rFonts w:ascii="Times New Roman" w:hAnsi="Times New Roman" w:cs="Times New Roman"/>
                <w:sz w:val="24"/>
                <w:szCs w:val="24"/>
              </w:rPr>
              <w:t xml:space="preserve"> Benedict </w:t>
            </w:r>
            <w:proofErr w:type="spellStart"/>
            <w:r>
              <w:rPr>
                <w:rFonts w:ascii="Times New Roman" w:hAnsi="Times New Roman" w:cs="Times New Roman"/>
                <w:sz w:val="24"/>
                <w:szCs w:val="24"/>
              </w:rPr>
              <w:t>Oseghale</w:t>
            </w:r>
            <w:proofErr w:type="spellEnd"/>
            <w:r>
              <w:rPr>
                <w:rFonts w:ascii="Times New Roman" w:hAnsi="Times New Roman" w:cs="Times New Roman"/>
                <w:sz w:val="24"/>
                <w:szCs w:val="24"/>
              </w:rPr>
              <w:t xml:space="preserve">; B.A.; M.A. </w:t>
            </w:r>
            <w:r>
              <w:rPr>
                <w:rFonts w:ascii="Times New Roman" w:hAnsi="Times New Roman" w:cs="Times New Roman"/>
                <w:sz w:val="24"/>
                <w:szCs w:val="24"/>
              </w:rPr>
              <w:lastRenderedPageBreak/>
              <w:t>(Ibadan);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40B3D973"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History</w:t>
            </w:r>
          </w:p>
        </w:tc>
        <w:tc>
          <w:tcPr>
            <w:tcW w:w="3755" w:type="dxa"/>
          </w:tcPr>
          <w:p w14:paraId="4EA9DD21" w14:textId="77777777" w:rsidR="00913954" w:rsidRPr="00825E70" w:rsidRDefault="001F00D9"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Sterotypes</w:t>
            </w:r>
            <w:proofErr w:type="spellEnd"/>
            <w:r>
              <w:rPr>
                <w:rFonts w:ascii="Times New Roman" w:hAnsi="Times New Roman" w:cs="Times New Roman"/>
                <w:sz w:val="24"/>
                <w:szCs w:val="24"/>
              </w:rPr>
              <w:t xml:space="preserve"> in History (52pp)</w:t>
            </w:r>
          </w:p>
        </w:tc>
        <w:tc>
          <w:tcPr>
            <w:tcW w:w="1077" w:type="dxa"/>
          </w:tcPr>
          <w:p w14:paraId="65951859" w14:textId="77777777" w:rsidR="00913954" w:rsidRPr="00825E70" w:rsidRDefault="001F00D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1F00D9">
              <w:rPr>
                <w:rFonts w:ascii="Times New Roman" w:hAnsi="Times New Roman" w:cs="Times New Roman"/>
                <w:sz w:val="24"/>
                <w:szCs w:val="24"/>
                <w:vertAlign w:val="superscript"/>
              </w:rPr>
              <w:t>th</w:t>
            </w:r>
            <w:r>
              <w:rPr>
                <w:rFonts w:ascii="Times New Roman" w:hAnsi="Times New Roman" w:cs="Times New Roman"/>
                <w:sz w:val="24"/>
                <w:szCs w:val="24"/>
              </w:rPr>
              <w:t xml:space="preserve"> Jul, 2019</w:t>
            </w:r>
          </w:p>
        </w:tc>
      </w:tr>
      <w:tr w:rsidR="00913954" w14:paraId="58A0F55A" w14:textId="77777777" w:rsidTr="00F12870">
        <w:tc>
          <w:tcPr>
            <w:tcW w:w="706" w:type="dxa"/>
          </w:tcPr>
          <w:p w14:paraId="155BDC31"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82</w:t>
            </w:r>
          </w:p>
        </w:tc>
        <w:tc>
          <w:tcPr>
            <w:tcW w:w="2954" w:type="dxa"/>
          </w:tcPr>
          <w:p w14:paraId="001AFD46"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Asia </w:t>
            </w:r>
            <w:proofErr w:type="spellStart"/>
            <w:r>
              <w:rPr>
                <w:rFonts w:ascii="Times New Roman" w:hAnsi="Times New Roman" w:cs="Times New Roman"/>
                <w:sz w:val="24"/>
                <w:szCs w:val="24"/>
              </w:rPr>
              <w:t>Imohimi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Ohiomo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MBA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PGDE;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(Benin)</w:t>
            </w:r>
          </w:p>
        </w:tc>
        <w:tc>
          <w:tcPr>
            <w:tcW w:w="1763" w:type="dxa"/>
          </w:tcPr>
          <w:p w14:paraId="2673261F"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w:t>
            </w:r>
          </w:p>
        </w:tc>
        <w:tc>
          <w:tcPr>
            <w:tcW w:w="3755" w:type="dxa"/>
          </w:tcPr>
          <w:p w14:paraId="2A8A35E0"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Destroying the Earth: The Chemist Intervention (60pp)</w:t>
            </w:r>
          </w:p>
        </w:tc>
        <w:tc>
          <w:tcPr>
            <w:tcW w:w="1077" w:type="dxa"/>
          </w:tcPr>
          <w:p w14:paraId="1341A699"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380FEB">
              <w:rPr>
                <w:rFonts w:ascii="Times New Roman" w:hAnsi="Times New Roman" w:cs="Times New Roman"/>
                <w:sz w:val="24"/>
                <w:szCs w:val="24"/>
                <w:vertAlign w:val="superscript"/>
              </w:rPr>
              <w:t>th</w:t>
            </w:r>
            <w:r>
              <w:rPr>
                <w:rFonts w:ascii="Times New Roman" w:hAnsi="Times New Roman" w:cs="Times New Roman"/>
                <w:sz w:val="24"/>
                <w:szCs w:val="24"/>
              </w:rPr>
              <w:t xml:space="preserve"> Aug, 2019</w:t>
            </w:r>
          </w:p>
        </w:tc>
      </w:tr>
      <w:tr w:rsidR="00913954" w14:paraId="1F609DB0" w14:textId="77777777" w:rsidTr="00F12870">
        <w:tc>
          <w:tcPr>
            <w:tcW w:w="706" w:type="dxa"/>
          </w:tcPr>
          <w:p w14:paraId="31F15942"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83</w:t>
            </w:r>
          </w:p>
        </w:tc>
        <w:tc>
          <w:tcPr>
            <w:tcW w:w="2954" w:type="dxa"/>
          </w:tcPr>
          <w:p w14:paraId="12FA1178"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S.K. </w:t>
            </w:r>
            <w:proofErr w:type="spellStart"/>
            <w:r>
              <w:rPr>
                <w:rFonts w:ascii="Times New Roman" w:hAnsi="Times New Roman" w:cs="Times New Roman"/>
                <w:sz w:val="24"/>
                <w:szCs w:val="24"/>
              </w:rPr>
              <w:t>Omorogbe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M.Sc. (Lagos);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PGDE (Benin)</w:t>
            </w:r>
          </w:p>
        </w:tc>
        <w:tc>
          <w:tcPr>
            <w:tcW w:w="1763" w:type="dxa"/>
          </w:tcPr>
          <w:p w14:paraId="1E7CEFEE"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Sociology</w:t>
            </w:r>
          </w:p>
        </w:tc>
        <w:tc>
          <w:tcPr>
            <w:tcW w:w="3755" w:type="dxa"/>
          </w:tcPr>
          <w:p w14:paraId="3A0D2DF1"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Sociological Imagination of the Crisis of Development in Nigeria (74pp)</w:t>
            </w:r>
          </w:p>
        </w:tc>
        <w:tc>
          <w:tcPr>
            <w:tcW w:w="1077" w:type="dxa"/>
          </w:tcPr>
          <w:p w14:paraId="26A83E09"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380FEB">
              <w:rPr>
                <w:rFonts w:ascii="Times New Roman" w:hAnsi="Times New Roman" w:cs="Times New Roman"/>
                <w:sz w:val="24"/>
                <w:szCs w:val="24"/>
                <w:vertAlign w:val="superscript"/>
              </w:rPr>
              <w:t>th</w:t>
            </w:r>
            <w:r>
              <w:rPr>
                <w:rFonts w:ascii="Times New Roman" w:hAnsi="Times New Roman" w:cs="Times New Roman"/>
                <w:sz w:val="24"/>
                <w:szCs w:val="24"/>
              </w:rPr>
              <w:t xml:space="preserve"> Sept, 2019</w:t>
            </w:r>
          </w:p>
        </w:tc>
      </w:tr>
      <w:tr w:rsidR="00913954" w14:paraId="568D2373" w14:textId="77777777" w:rsidTr="00F12870">
        <w:tc>
          <w:tcPr>
            <w:tcW w:w="706" w:type="dxa"/>
          </w:tcPr>
          <w:p w14:paraId="588E282D"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84</w:t>
            </w:r>
          </w:p>
        </w:tc>
        <w:tc>
          <w:tcPr>
            <w:tcW w:w="2954" w:type="dxa"/>
          </w:tcPr>
          <w:p w14:paraId="60A82BE0"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Musa O.V. </w:t>
            </w:r>
            <w:proofErr w:type="spellStart"/>
            <w:r>
              <w:rPr>
                <w:rFonts w:ascii="Times New Roman" w:hAnsi="Times New Roman" w:cs="Times New Roman"/>
                <w:sz w:val="24"/>
                <w:szCs w:val="24"/>
              </w:rPr>
              <w:t>Anavberokhai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(Ibadan);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PhD (Benin)</w:t>
            </w:r>
          </w:p>
        </w:tc>
        <w:tc>
          <w:tcPr>
            <w:tcW w:w="1763" w:type="dxa"/>
          </w:tcPr>
          <w:p w14:paraId="2EA80EF0"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Health Education</w:t>
            </w:r>
          </w:p>
        </w:tc>
        <w:tc>
          <w:tcPr>
            <w:tcW w:w="3755" w:type="dxa"/>
          </w:tcPr>
          <w:p w14:paraId="0051C982"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Targeted Health Intervention: An Impactful Pathway to Improving Health of Nigerians (40pp)</w:t>
            </w:r>
          </w:p>
        </w:tc>
        <w:tc>
          <w:tcPr>
            <w:tcW w:w="1077" w:type="dxa"/>
          </w:tcPr>
          <w:p w14:paraId="5CAC3C2B" w14:textId="77777777" w:rsidR="00913954" w:rsidRPr="00825E70" w:rsidRDefault="00380FEB"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31</w:t>
            </w:r>
            <w:r w:rsidRPr="00380FEB">
              <w:rPr>
                <w:rFonts w:ascii="Times New Roman" w:hAnsi="Times New Roman" w:cs="Times New Roman"/>
                <w:sz w:val="24"/>
                <w:szCs w:val="24"/>
                <w:vertAlign w:val="superscript"/>
              </w:rPr>
              <w:t>st</w:t>
            </w:r>
            <w:r>
              <w:rPr>
                <w:rFonts w:ascii="Times New Roman" w:hAnsi="Times New Roman" w:cs="Times New Roman"/>
                <w:sz w:val="24"/>
                <w:szCs w:val="24"/>
              </w:rPr>
              <w:t xml:space="preserve"> Oct, 2019</w:t>
            </w:r>
          </w:p>
        </w:tc>
      </w:tr>
      <w:tr w:rsidR="00913954" w14:paraId="37EEC9B9" w14:textId="77777777" w:rsidTr="00F12870">
        <w:tc>
          <w:tcPr>
            <w:tcW w:w="706" w:type="dxa"/>
          </w:tcPr>
          <w:p w14:paraId="7F95D53B"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85</w:t>
            </w:r>
          </w:p>
        </w:tc>
        <w:tc>
          <w:tcPr>
            <w:tcW w:w="2954" w:type="dxa"/>
          </w:tcPr>
          <w:p w14:paraId="32222C33" w14:textId="77777777" w:rsidR="00913954" w:rsidRPr="00825E70" w:rsidRDefault="0007009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Nathaniel </w:t>
            </w:r>
            <w:proofErr w:type="spellStart"/>
            <w:r>
              <w:rPr>
                <w:rFonts w:ascii="Times New Roman" w:hAnsi="Times New Roman" w:cs="Times New Roman"/>
                <w:sz w:val="24"/>
                <w:szCs w:val="24"/>
              </w:rPr>
              <w:t>Osawe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Oigiangbe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M.Ph</w:t>
            </w:r>
            <w:proofErr w:type="spellEnd"/>
            <w:r>
              <w:rPr>
                <w:rFonts w:ascii="Times New Roman" w:hAnsi="Times New Roman" w:cs="Times New Roman"/>
                <w:sz w:val="24"/>
                <w:szCs w:val="24"/>
              </w:rPr>
              <w:t>; PhD (Benin)</w:t>
            </w:r>
          </w:p>
        </w:tc>
        <w:tc>
          <w:tcPr>
            <w:tcW w:w="1763" w:type="dxa"/>
          </w:tcPr>
          <w:p w14:paraId="64066C6E" w14:textId="77777777" w:rsidR="00913954" w:rsidRPr="00825E70" w:rsidRDefault="0007009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Zoology</w:t>
            </w:r>
          </w:p>
        </w:tc>
        <w:tc>
          <w:tcPr>
            <w:tcW w:w="3755" w:type="dxa"/>
          </w:tcPr>
          <w:p w14:paraId="657A91DF" w14:textId="77777777" w:rsidR="00913954" w:rsidRPr="00825E70" w:rsidRDefault="0007009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Crop Production Practices: The Best Options for Nigeria (49pp</w:t>
            </w:r>
            <w:r w:rsidR="006D1379">
              <w:rPr>
                <w:rFonts w:ascii="Times New Roman" w:hAnsi="Times New Roman" w:cs="Times New Roman"/>
                <w:sz w:val="24"/>
                <w:szCs w:val="24"/>
              </w:rPr>
              <w:t>)</w:t>
            </w:r>
          </w:p>
        </w:tc>
        <w:tc>
          <w:tcPr>
            <w:tcW w:w="1077" w:type="dxa"/>
          </w:tcPr>
          <w:p w14:paraId="2A3B1704" w14:textId="77777777" w:rsidR="00913954" w:rsidRPr="00825E70" w:rsidRDefault="006D1379"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6D1379">
              <w:rPr>
                <w:rFonts w:ascii="Times New Roman" w:hAnsi="Times New Roman" w:cs="Times New Roman"/>
                <w:sz w:val="24"/>
                <w:szCs w:val="24"/>
                <w:vertAlign w:val="superscript"/>
              </w:rPr>
              <w:t>th</w:t>
            </w:r>
            <w:r>
              <w:rPr>
                <w:rFonts w:ascii="Times New Roman" w:hAnsi="Times New Roman" w:cs="Times New Roman"/>
                <w:sz w:val="24"/>
                <w:szCs w:val="24"/>
              </w:rPr>
              <w:t xml:space="preserve"> Nov, 2019</w:t>
            </w:r>
          </w:p>
        </w:tc>
      </w:tr>
      <w:tr w:rsidR="00913954" w14:paraId="46C75426" w14:textId="77777777" w:rsidTr="00F12870">
        <w:tc>
          <w:tcPr>
            <w:tcW w:w="706" w:type="dxa"/>
          </w:tcPr>
          <w:p w14:paraId="5EBD8CC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86</w:t>
            </w:r>
          </w:p>
        </w:tc>
        <w:tc>
          <w:tcPr>
            <w:tcW w:w="2954" w:type="dxa"/>
          </w:tcPr>
          <w:p w14:paraId="28CFA96F"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Obadoni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Benard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Onyemaechi</w:t>
            </w:r>
            <w:proofErr w:type="spellEnd"/>
            <w:r>
              <w:rPr>
                <w:rFonts w:ascii="Times New Roman" w:hAnsi="Times New Roman" w:cs="Times New Roman"/>
                <w:sz w:val="24"/>
                <w:szCs w:val="24"/>
              </w:rPr>
              <w:t>; B.Sc.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M.Sc.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41A3BEB2"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Botany</w:t>
            </w:r>
          </w:p>
        </w:tc>
        <w:tc>
          <w:tcPr>
            <w:tcW w:w="3755" w:type="dxa"/>
          </w:tcPr>
          <w:p w14:paraId="41D7956B"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 Ecologist: A Man of Many Fields (51pp)</w:t>
            </w:r>
          </w:p>
        </w:tc>
        <w:tc>
          <w:tcPr>
            <w:tcW w:w="1077" w:type="dxa"/>
          </w:tcPr>
          <w:p w14:paraId="068C1326"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6060FE">
              <w:rPr>
                <w:rFonts w:ascii="Times New Roman" w:hAnsi="Times New Roman" w:cs="Times New Roman"/>
                <w:sz w:val="24"/>
                <w:szCs w:val="24"/>
                <w:vertAlign w:val="superscript"/>
              </w:rPr>
              <w:t>th</w:t>
            </w:r>
            <w:r>
              <w:rPr>
                <w:rFonts w:ascii="Times New Roman" w:hAnsi="Times New Roman" w:cs="Times New Roman"/>
                <w:sz w:val="24"/>
                <w:szCs w:val="24"/>
              </w:rPr>
              <w:t xml:space="preserve"> Feb, 2020</w:t>
            </w:r>
          </w:p>
        </w:tc>
      </w:tr>
      <w:tr w:rsidR="00913954" w14:paraId="002ECB80" w14:textId="77777777" w:rsidTr="00F12870">
        <w:tc>
          <w:tcPr>
            <w:tcW w:w="706" w:type="dxa"/>
          </w:tcPr>
          <w:p w14:paraId="67F40A3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87</w:t>
            </w:r>
          </w:p>
        </w:tc>
        <w:tc>
          <w:tcPr>
            <w:tcW w:w="2954" w:type="dxa"/>
          </w:tcPr>
          <w:p w14:paraId="183A07ED"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Lawrence </w:t>
            </w:r>
            <w:proofErr w:type="spellStart"/>
            <w:r>
              <w:rPr>
                <w:rFonts w:ascii="Times New Roman" w:hAnsi="Times New Roman" w:cs="Times New Roman"/>
                <w:sz w:val="24"/>
                <w:szCs w:val="24"/>
              </w:rPr>
              <w:t>Isemibeta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Aguele</w:t>
            </w:r>
            <w:proofErr w:type="spellEnd"/>
            <w:r>
              <w:rPr>
                <w:rFonts w:ascii="Times New Roman" w:hAnsi="Times New Roman" w:cs="Times New Roman"/>
                <w:sz w:val="24"/>
                <w:szCs w:val="24"/>
              </w:rPr>
              <w:t>; IMAN; NCE (</w:t>
            </w:r>
            <w:proofErr w:type="spellStart"/>
            <w:r>
              <w:rPr>
                <w:rFonts w:ascii="Times New Roman" w:hAnsi="Times New Roman" w:cs="Times New Roman"/>
                <w:sz w:val="24"/>
                <w:szCs w:val="24"/>
              </w:rPr>
              <w:t>Katsina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(Zaria);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PGDE (Benin);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054EDE4D"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Curriculum and Instruction</w:t>
            </w:r>
          </w:p>
        </w:tc>
        <w:tc>
          <w:tcPr>
            <w:tcW w:w="3755" w:type="dxa"/>
          </w:tcPr>
          <w:p w14:paraId="3DB2E339"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Mathematics Education in Nigeria: Issues and Way Forward (49pp) </w:t>
            </w:r>
          </w:p>
        </w:tc>
        <w:tc>
          <w:tcPr>
            <w:tcW w:w="1077" w:type="dxa"/>
          </w:tcPr>
          <w:p w14:paraId="12C3E4D7"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6060FE">
              <w:rPr>
                <w:rFonts w:ascii="Times New Roman" w:hAnsi="Times New Roman" w:cs="Times New Roman"/>
                <w:sz w:val="24"/>
                <w:szCs w:val="24"/>
                <w:vertAlign w:val="superscript"/>
              </w:rPr>
              <w:t>th</w:t>
            </w:r>
            <w:r>
              <w:rPr>
                <w:rFonts w:ascii="Times New Roman" w:hAnsi="Times New Roman" w:cs="Times New Roman"/>
                <w:sz w:val="24"/>
                <w:szCs w:val="24"/>
              </w:rPr>
              <w:t xml:space="preserve"> Jan, 2021</w:t>
            </w:r>
          </w:p>
        </w:tc>
      </w:tr>
      <w:tr w:rsidR="00913954" w14:paraId="5B954D49" w14:textId="77777777" w:rsidTr="00F12870">
        <w:tc>
          <w:tcPr>
            <w:tcW w:w="706" w:type="dxa"/>
          </w:tcPr>
          <w:p w14:paraId="1E41943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88</w:t>
            </w:r>
          </w:p>
        </w:tc>
        <w:tc>
          <w:tcPr>
            <w:tcW w:w="2954" w:type="dxa"/>
          </w:tcPr>
          <w:p w14:paraId="54E0BE7A"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Okogun</w:t>
            </w:r>
            <w:proofErr w:type="spellEnd"/>
            <w:r>
              <w:rPr>
                <w:rFonts w:ascii="Times New Roman" w:hAnsi="Times New Roman" w:cs="Times New Roman"/>
                <w:sz w:val="24"/>
                <w:szCs w:val="24"/>
              </w:rPr>
              <w:t xml:space="preserve"> Godwin Ray </w:t>
            </w:r>
            <w:proofErr w:type="spellStart"/>
            <w:r>
              <w:rPr>
                <w:rFonts w:ascii="Times New Roman" w:hAnsi="Times New Roman" w:cs="Times New Roman"/>
                <w:sz w:val="24"/>
                <w:szCs w:val="24"/>
              </w:rPr>
              <w:t>Anugboba</w:t>
            </w:r>
            <w:proofErr w:type="spellEnd"/>
            <w:r>
              <w:rPr>
                <w:rFonts w:ascii="Times New Roman" w:hAnsi="Times New Roman" w:cs="Times New Roman"/>
                <w:sz w:val="24"/>
                <w:szCs w:val="24"/>
              </w:rPr>
              <w:t>; AIMLS (</w:t>
            </w:r>
            <w:proofErr w:type="spellStart"/>
            <w:r>
              <w:rPr>
                <w:rFonts w:ascii="Times New Roman" w:hAnsi="Times New Roman" w:cs="Times New Roman"/>
                <w:sz w:val="24"/>
                <w:szCs w:val="24"/>
              </w:rPr>
              <w:t>Nig</w:t>
            </w:r>
            <w:proofErr w:type="spellEnd"/>
            <w:r>
              <w:rPr>
                <w:rFonts w:ascii="Times New Roman" w:hAnsi="Times New Roman" w:cs="Times New Roman"/>
                <w:sz w:val="24"/>
                <w:szCs w:val="24"/>
              </w:rPr>
              <w:t xml:space="preserve">); PGD MLS;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(IMSU); PGD </w:t>
            </w:r>
            <w:proofErr w:type="spellStart"/>
            <w:r>
              <w:rPr>
                <w:rFonts w:ascii="Times New Roman" w:hAnsi="Times New Roman" w:cs="Times New Roman"/>
                <w:sz w:val="24"/>
                <w:szCs w:val="24"/>
              </w:rPr>
              <w:t>Proj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Mgt</w:t>
            </w:r>
            <w:proofErr w:type="spellEnd"/>
            <w:r>
              <w:rPr>
                <w:rFonts w:ascii="Times New Roman" w:hAnsi="Times New Roman" w:cs="Times New Roman"/>
                <w:sz w:val="24"/>
                <w:szCs w:val="24"/>
              </w:rPr>
              <w:t>; MBA (FUTO); PhD (IMSU); FMLSCN; FWCMLS</w:t>
            </w:r>
          </w:p>
        </w:tc>
        <w:tc>
          <w:tcPr>
            <w:tcW w:w="1763" w:type="dxa"/>
          </w:tcPr>
          <w:p w14:paraId="4CF84023"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Medical Laboratory Science</w:t>
            </w:r>
          </w:p>
        </w:tc>
        <w:tc>
          <w:tcPr>
            <w:tcW w:w="3755" w:type="dxa"/>
          </w:tcPr>
          <w:p w14:paraId="6AC1552E"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Exploring Insects and Microbial Resources for Human Health and Longevity: Unfolding the Mystery (124pp)</w:t>
            </w:r>
          </w:p>
        </w:tc>
        <w:tc>
          <w:tcPr>
            <w:tcW w:w="1077" w:type="dxa"/>
          </w:tcPr>
          <w:p w14:paraId="15EDB715" w14:textId="77777777" w:rsidR="00913954" w:rsidRPr="00825E70" w:rsidRDefault="006060F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6060FE">
              <w:rPr>
                <w:rFonts w:ascii="Times New Roman" w:hAnsi="Times New Roman" w:cs="Times New Roman"/>
                <w:sz w:val="24"/>
                <w:szCs w:val="24"/>
                <w:vertAlign w:val="superscript"/>
              </w:rPr>
              <w:t>th</w:t>
            </w:r>
            <w:r>
              <w:rPr>
                <w:rFonts w:ascii="Times New Roman" w:hAnsi="Times New Roman" w:cs="Times New Roman"/>
                <w:sz w:val="24"/>
                <w:szCs w:val="24"/>
              </w:rPr>
              <w:t xml:space="preserve"> Feb, 2021</w:t>
            </w:r>
          </w:p>
        </w:tc>
      </w:tr>
      <w:tr w:rsidR="00913954" w14:paraId="6764E0D3" w14:textId="77777777" w:rsidTr="00F12870">
        <w:tc>
          <w:tcPr>
            <w:tcW w:w="706" w:type="dxa"/>
          </w:tcPr>
          <w:p w14:paraId="09C2CD41"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89</w:t>
            </w:r>
          </w:p>
        </w:tc>
        <w:tc>
          <w:tcPr>
            <w:tcW w:w="2954" w:type="dxa"/>
          </w:tcPr>
          <w:p w14:paraId="1148E107"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Osagie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Ighodalo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M.Sc.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MNSE; </w:t>
            </w:r>
            <w:proofErr w:type="spellStart"/>
            <w:r>
              <w:rPr>
                <w:rFonts w:ascii="Times New Roman" w:hAnsi="Times New Roman" w:cs="Times New Roman"/>
                <w:sz w:val="24"/>
                <w:szCs w:val="24"/>
              </w:rPr>
              <w:t>R.Engr</w:t>
            </w:r>
            <w:proofErr w:type="spellEnd"/>
            <w:r>
              <w:rPr>
                <w:rFonts w:ascii="Times New Roman" w:hAnsi="Times New Roman" w:cs="Times New Roman"/>
                <w:sz w:val="24"/>
                <w:szCs w:val="24"/>
              </w:rPr>
              <w:t>. (COREN)</w:t>
            </w:r>
          </w:p>
        </w:tc>
        <w:tc>
          <w:tcPr>
            <w:tcW w:w="1763" w:type="dxa"/>
          </w:tcPr>
          <w:p w14:paraId="33ED75AD"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Mechanical Engineering</w:t>
            </w:r>
          </w:p>
        </w:tc>
        <w:tc>
          <w:tcPr>
            <w:tcW w:w="3755" w:type="dxa"/>
          </w:tcPr>
          <w:p w14:paraId="37C8472A"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Thermal Systems: Profiling Solutions Toward Sustainable Development (Nigeria and Developing Nations in Focus) (43pp)</w:t>
            </w:r>
          </w:p>
        </w:tc>
        <w:tc>
          <w:tcPr>
            <w:tcW w:w="1077" w:type="dxa"/>
          </w:tcPr>
          <w:p w14:paraId="195EDD84"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AB1BD1">
              <w:rPr>
                <w:rFonts w:ascii="Times New Roman" w:hAnsi="Times New Roman" w:cs="Times New Roman"/>
                <w:sz w:val="24"/>
                <w:szCs w:val="24"/>
                <w:vertAlign w:val="superscript"/>
              </w:rPr>
              <w:t>th</w:t>
            </w:r>
            <w:r>
              <w:rPr>
                <w:rFonts w:ascii="Times New Roman" w:hAnsi="Times New Roman" w:cs="Times New Roman"/>
                <w:sz w:val="24"/>
                <w:szCs w:val="24"/>
              </w:rPr>
              <w:t xml:space="preserve"> Mar, 2021</w:t>
            </w:r>
          </w:p>
        </w:tc>
      </w:tr>
      <w:tr w:rsidR="00913954" w14:paraId="1122119B" w14:textId="77777777" w:rsidTr="00F12870">
        <w:tc>
          <w:tcPr>
            <w:tcW w:w="706" w:type="dxa"/>
          </w:tcPr>
          <w:p w14:paraId="2411F09F"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90</w:t>
            </w:r>
          </w:p>
        </w:tc>
        <w:tc>
          <w:tcPr>
            <w:tcW w:w="2954" w:type="dxa"/>
          </w:tcPr>
          <w:p w14:paraId="5F48C1CD"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Ilu </w:t>
            </w:r>
            <w:proofErr w:type="spellStart"/>
            <w:r>
              <w:rPr>
                <w:rFonts w:ascii="Times New Roman" w:hAnsi="Times New Roman" w:cs="Times New Roman"/>
                <w:sz w:val="24"/>
                <w:szCs w:val="24"/>
              </w:rPr>
              <w:t>Oghie</w:t>
            </w:r>
            <w:proofErr w:type="spellEnd"/>
            <w:r>
              <w:rPr>
                <w:rFonts w:ascii="Times New Roman" w:hAnsi="Times New Roman" w:cs="Times New Roman"/>
                <w:sz w:val="24"/>
                <w:szCs w:val="24"/>
              </w:rPr>
              <w:t xml:space="preserve"> Comas </w:t>
            </w:r>
            <w:proofErr w:type="spellStart"/>
            <w:r>
              <w:rPr>
                <w:rFonts w:ascii="Times New Roman" w:hAnsi="Times New Roman" w:cs="Times New Roman"/>
                <w:sz w:val="24"/>
                <w:szCs w:val="24"/>
              </w:rPr>
              <w:t>Adomeh</w:t>
            </w:r>
            <w:proofErr w:type="spellEnd"/>
            <w:r>
              <w:rPr>
                <w:rFonts w:ascii="Times New Roman" w:hAnsi="Times New Roman" w:cs="Times New Roman"/>
                <w:sz w:val="24"/>
                <w:szCs w:val="24"/>
              </w:rPr>
              <w:t xml:space="preserve">; B.S.T. (Rome);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(Ibadan); PhD (Benin)</w:t>
            </w:r>
          </w:p>
        </w:tc>
        <w:tc>
          <w:tcPr>
            <w:tcW w:w="1763" w:type="dxa"/>
          </w:tcPr>
          <w:p w14:paraId="053FBE9A"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Guidance and </w:t>
            </w:r>
            <w:proofErr w:type="spellStart"/>
            <w:r>
              <w:rPr>
                <w:rFonts w:ascii="Times New Roman" w:hAnsi="Times New Roman" w:cs="Times New Roman"/>
                <w:sz w:val="24"/>
                <w:szCs w:val="24"/>
              </w:rPr>
              <w:t>Counselling</w:t>
            </w:r>
            <w:proofErr w:type="spellEnd"/>
          </w:p>
        </w:tc>
        <w:tc>
          <w:tcPr>
            <w:tcW w:w="3755" w:type="dxa"/>
          </w:tcPr>
          <w:p w14:paraId="797FC759" w14:textId="77777777" w:rsidR="00913954" w:rsidRPr="00825E70" w:rsidRDefault="00AB1BD1"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Effectiveness in Our Schools: The Arguments and Counter Arguments</w:t>
            </w:r>
          </w:p>
        </w:tc>
        <w:tc>
          <w:tcPr>
            <w:tcW w:w="1077" w:type="dxa"/>
          </w:tcPr>
          <w:p w14:paraId="360FA462" w14:textId="77777777" w:rsidR="00913954" w:rsidRPr="00825E70" w:rsidRDefault="00AB1BD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AB1BD1">
              <w:rPr>
                <w:rFonts w:ascii="Times New Roman" w:hAnsi="Times New Roman" w:cs="Times New Roman"/>
                <w:sz w:val="24"/>
                <w:szCs w:val="24"/>
                <w:vertAlign w:val="superscript"/>
              </w:rPr>
              <w:t>th</w:t>
            </w:r>
            <w:r>
              <w:rPr>
                <w:rFonts w:ascii="Times New Roman" w:hAnsi="Times New Roman" w:cs="Times New Roman"/>
                <w:sz w:val="24"/>
                <w:szCs w:val="24"/>
              </w:rPr>
              <w:t xml:space="preserve"> Apr, 2021</w:t>
            </w:r>
          </w:p>
        </w:tc>
      </w:tr>
      <w:tr w:rsidR="00913954" w14:paraId="70FA1FE0" w14:textId="77777777" w:rsidTr="00F12870">
        <w:tc>
          <w:tcPr>
            <w:tcW w:w="706" w:type="dxa"/>
          </w:tcPr>
          <w:p w14:paraId="630A1E27"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91</w:t>
            </w:r>
          </w:p>
        </w:tc>
        <w:tc>
          <w:tcPr>
            <w:tcW w:w="2954" w:type="dxa"/>
          </w:tcPr>
          <w:p w14:paraId="1633BCE0"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Alenoto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Aigbodioh</w:t>
            </w:r>
            <w:proofErr w:type="spellEnd"/>
            <w:r>
              <w:rPr>
                <w:rFonts w:ascii="Times New Roman" w:hAnsi="Times New Roman" w:cs="Times New Roman"/>
                <w:sz w:val="24"/>
                <w:szCs w:val="24"/>
              </w:rPr>
              <w:t>; B.A.; M.A; PhD (Ibadan)</w:t>
            </w:r>
          </w:p>
        </w:tc>
        <w:tc>
          <w:tcPr>
            <w:tcW w:w="1763" w:type="dxa"/>
          </w:tcPr>
          <w:p w14:paraId="59E196C5"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Philosophy</w:t>
            </w:r>
          </w:p>
        </w:tc>
        <w:tc>
          <w:tcPr>
            <w:tcW w:w="3755" w:type="dxa"/>
          </w:tcPr>
          <w:p w14:paraId="3E61E2A7"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Africa Experience, the Humanistic and Scientism of Development Whodunit</w:t>
            </w:r>
          </w:p>
        </w:tc>
        <w:tc>
          <w:tcPr>
            <w:tcW w:w="1077" w:type="dxa"/>
          </w:tcPr>
          <w:p w14:paraId="4C40E766"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Sept, 2021</w:t>
            </w:r>
          </w:p>
        </w:tc>
      </w:tr>
      <w:tr w:rsidR="00913954" w14:paraId="0437476C" w14:textId="77777777" w:rsidTr="00F12870">
        <w:tc>
          <w:tcPr>
            <w:tcW w:w="706" w:type="dxa"/>
          </w:tcPr>
          <w:p w14:paraId="46A5BCD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92</w:t>
            </w:r>
          </w:p>
        </w:tc>
        <w:tc>
          <w:tcPr>
            <w:tcW w:w="2954" w:type="dxa"/>
          </w:tcPr>
          <w:p w14:paraId="5F49CC95"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Aigbokhaevbolo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Oziegbe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(Kano); MBA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PhD (Benin)</w:t>
            </w:r>
          </w:p>
        </w:tc>
        <w:tc>
          <w:tcPr>
            <w:tcW w:w="1763" w:type="dxa"/>
          </w:tcPr>
          <w:p w14:paraId="2D3A597B"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Accounting</w:t>
            </w:r>
          </w:p>
        </w:tc>
        <w:tc>
          <w:tcPr>
            <w:tcW w:w="3755" w:type="dxa"/>
          </w:tcPr>
          <w:p w14:paraId="328785FF"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Seek First the Laws of Entity with its Cooperate Governance and Sustainability of the Entity Shall be Achieved (61pp)</w:t>
            </w:r>
          </w:p>
        </w:tc>
        <w:tc>
          <w:tcPr>
            <w:tcW w:w="1077" w:type="dxa"/>
          </w:tcPr>
          <w:p w14:paraId="142C57F6"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28</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Oct, 2021</w:t>
            </w:r>
          </w:p>
        </w:tc>
      </w:tr>
      <w:tr w:rsidR="00913954" w14:paraId="3DE20954" w14:textId="77777777" w:rsidTr="00F12870">
        <w:tc>
          <w:tcPr>
            <w:tcW w:w="706" w:type="dxa"/>
          </w:tcPr>
          <w:p w14:paraId="57BB9F8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93</w:t>
            </w:r>
          </w:p>
        </w:tc>
        <w:tc>
          <w:tcPr>
            <w:tcW w:w="2954" w:type="dxa"/>
          </w:tcPr>
          <w:p w14:paraId="53E4A93B"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Augustine </w:t>
            </w:r>
            <w:proofErr w:type="spellStart"/>
            <w:r>
              <w:rPr>
                <w:rFonts w:ascii="Times New Roman" w:hAnsi="Times New Roman" w:cs="Times New Roman"/>
                <w:sz w:val="24"/>
                <w:szCs w:val="24"/>
              </w:rPr>
              <w:t>Itohan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Ojugo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B.Ed</w:t>
            </w:r>
            <w:proofErr w:type="spellEnd"/>
            <w:r>
              <w:rPr>
                <w:rFonts w:ascii="Times New Roman" w:hAnsi="Times New Roman" w:cs="Times New Roman"/>
                <w:sz w:val="24"/>
                <w:szCs w:val="24"/>
              </w:rPr>
              <w:t xml:space="preserve"> (Benin);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w:t>
            </w:r>
          </w:p>
        </w:tc>
        <w:tc>
          <w:tcPr>
            <w:tcW w:w="1763" w:type="dxa"/>
          </w:tcPr>
          <w:p w14:paraId="063D2171"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Guidance and </w:t>
            </w:r>
            <w:proofErr w:type="spellStart"/>
            <w:r>
              <w:rPr>
                <w:rFonts w:ascii="Times New Roman" w:hAnsi="Times New Roman" w:cs="Times New Roman"/>
                <w:sz w:val="24"/>
                <w:szCs w:val="24"/>
              </w:rPr>
              <w:t>Counselling</w:t>
            </w:r>
            <w:proofErr w:type="spellEnd"/>
          </w:p>
        </w:tc>
        <w:tc>
          <w:tcPr>
            <w:tcW w:w="3755" w:type="dxa"/>
          </w:tcPr>
          <w:p w14:paraId="723899D4"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Neglected Pathway in Guidance and </w:t>
            </w: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in Nigeria</w:t>
            </w:r>
          </w:p>
        </w:tc>
        <w:tc>
          <w:tcPr>
            <w:tcW w:w="1077" w:type="dxa"/>
          </w:tcPr>
          <w:p w14:paraId="0072598C"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Nov, 2021</w:t>
            </w:r>
          </w:p>
        </w:tc>
      </w:tr>
      <w:tr w:rsidR="00913954" w14:paraId="09E5FF76" w14:textId="77777777" w:rsidTr="00F12870">
        <w:tc>
          <w:tcPr>
            <w:tcW w:w="706" w:type="dxa"/>
          </w:tcPr>
          <w:p w14:paraId="238CC192"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94</w:t>
            </w:r>
          </w:p>
        </w:tc>
        <w:tc>
          <w:tcPr>
            <w:tcW w:w="2954" w:type="dxa"/>
          </w:tcPr>
          <w:p w14:paraId="69EACC1D"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F.U. </w:t>
            </w:r>
            <w:proofErr w:type="spellStart"/>
            <w:r>
              <w:rPr>
                <w:rFonts w:ascii="Times New Roman" w:hAnsi="Times New Roman" w:cs="Times New Roman"/>
                <w:sz w:val="24"/>
                <w:szCs w:val="24"/>
              </w:rPr>
              <w:t>Igene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6FA558B6"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Animal Nutrition and Biochemistry</w:t>
            </w:r>
          </w:p>
        </w:tc>
        <w:tc>
          <w:tcPr>
            <w:tcW w:w="3755" w:type="dxa"/>
          </w:tcPr>
          <w:p w14:paraId="354938B3" w14:textId="77777777" w:rsidR="00913954" w:rsidRPr="00825E70" w:rsidRDefault="00087133"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Monogastrics</w:t>
            </w:r>
            <w:proofErr w:type="spellEnd"/>
            <w:r>
              <w:rPr>
                <w:rFonts w:ascii="Times New Roman" w:hAnsi="Times New Roman" w:cs="Times New Roman"/>
                <w:sz w:val="24"/>
                <w:szCs w:val="24"/>
              </w:rPr>
              <w:t xml:space="preserve"> for Sustainable Food Security: Improved Health Condition and Poverty Alleviation</w:t>
            </w:r>
          </w:p>
        </w:tc>
        <w:tc>
          <w:tcPr>
            <w:tcW w:w="1077" w:type="dxa"/>
          </w:tcPr>
          <w:p w14:paraId="55110B29"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Jan. 2022</w:t>
            </w:r>
          </w:p>
        </w:tc>
      </w:tr>
      <w:tr w:rsidR="00913954" w14:paraId="330092E6" w14:textId="77777777" w:rsidTr="00F12870">
        <w:tc>
          <w:tcPr>
            <w:tcW w:w="706" w:type="dxa"/>
          </w:tcPr>
          <w:p w14:paraId="578603FE"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95</w:t>
            </w:r>
          </w:p>
        </w:tc>
        <w:tc>
          <w:tcPr>
            <w:tcW w:w="2954" w:type="dxa"/>
          </w:tcPr>
          <w:p w14:paraId="4B5414F8"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Areboje</w:t>
            </w:r>
            <w:proofErr w:type="spellEnd"/>
            <w:r>
              <w:rPr>
                <w:rFonts w:ascii="Times New Roman" w:hAnsi="Times New Roman" w:cs="Times New Roman"/>
                <w:sz w:val="24"/>
                <w:szCs w:val="24"/>
              </w:rPr>
              <w:t xml:space="preserve"> Marshall </w:t>
            </w:r>
            <w:proofErr w:type="spellStart"/>
            <w:r>
              <w:rPr>
                <w:rFonts w:ascii="Times New Roman" w:hAnsi="Times New Roman" w:cs="Times New Roman"/>
                <w:sz w:val="24"/>
                <w:szCs w:val="24"/>
              </w:rPr>
              <w:t>Azeke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PhD (Bonn)</w:t>
            </w:r>
          </w:p>
        </w:tc>
        <w:tc>
          <w:tcPr>
            <w:tcW w:w="1763" w:type="dxa"/>
          </w:tcPr>
          <w:p w14:paraId="73B544EF"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Biochemistry</w:t>
            </w:r>
          </w:p>
        </w:tc>
        <w:tc>
          <w:tcPr>
            <w:tcW w:w="3755" w:type="dxa"/>
          </w:tcPr>
          <w:p w14:paraId="0C2272AC"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Functional Foods: Making Food Your Medicine</w:t>
            </w:r>
          </w:p>
        </w:tc>
        <w:tc>
          <w:tcPr>
            <w:tcW w:w="1077" w:type="dxa"/>
          </w:tcPr>
          <w:p w14:paraId="2095EF0D"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Feb. 2022</w:t>
            </w:r>
          </w:p>
        </w:tc>
      </w:tr>
      <w:tr w:rsidR="00913954" w14:paraId="0DA4C335" w14:textId="77777777" w:rsidTr="00F12870">
        <w:tc>
          <w:tcPr>
            <w:tcW w:w="706" w:type="dxa"/>
          </w:tcPr>
          <w:p w14:paraId="38105ED7"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96</w:t>
            </w:r>
          </w:p>
        </w:tc>
        <w:tc>
          <w:tcPr>
            <w:tcW w:w="2954" w:type="dxa"/>
          </w:tcPr>
          <w:p w14:paraId="67133D6A"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Isaac </w:t>
            </w:r>
            <w:proofErr w:type="spellStart"/>
            <w:r>
              <w:rPr>
                <w:rFonts w:ascii="Times New Roman" w:hAnsi="Times New Roman" w:cs="Times New Roman"/>
                <w:sz w:val="24"/>
                <w:szCs w:val="24"/>
              </w:rPr>
              <w:t>Aigbedion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PhD (Benin); Dip (Dubai)</w:t>
            </w:r>
          </w:p>
        </w:tc>
        <w:tc>
          <w:tcPr>
            <w:tcW w:w="1763" w:type="dxa"/>
          </w:tcPr>
          <w:p w14:paraId="6827E725"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Exploration Geophysics</w:t>
            </w:r>
          </w:p>
        </w:tc>
        <w:tc>
          <w:tcPr>
            <w:tcW w:w="3755" w:type="dxa"/>
          </w:tcPr>
          <w:p w14:paraId="5DDB55E6"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Footprints of the Geoscientists: The Bedrock of Man’s Survivability in Nature Treasure Trove</w:t>
            </w:r>
          </w:p>
        </w:tc>
        <w:tc>
          <w:tcPr>
            <w:tcW w:w="1077" w:type="dxa"/>
          </w:tcPr>
          <w:p w14:paraId="427B4221"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Oct. 2022</w:t>
            </w:r>
          </w:p>
        </w:tc>
      </w:tr>
      <w:tr w:rsidR="00913954" w14:paraId="44F4548B" w14:textId="77777777" w:rsidTr="00F12870">
        <w:tc>
          <w:tcPr>
            <w:tcW w:w="706" w:type="dxa"/>
          </w:tcPr>
          <w:p w14:paraId="04E18C38"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97</w:t>
            </w:r>
          </w:p>
        </w:tc>
        <w:tc>
          <w:tcPr>
            <w:tcW w:w="2954" w:type="dxa"/>
          </w:tcPr>
          <w:p w14:paraId="5BCCEA27"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Michael </w:t>
            </w:r>
            <w:proofErr w:type="spellStart"/>
            <w:r>
              <w:rPr>
                <w:rFonts w:ascii="Times New Roman" w:hAnsi="Times New Roman" w:cs="Times New Roman"/>
                <w:sz w:val="24"/>
                <w:szCs w:val="24"/>
              </w:rPr>
              <w:t>Osehon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Osuide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MIWA</w:t>
            </w:r>
          </w:p>
        </w:tc>
        <w:tc>
          <w:tcPr>
            <w:tcW w:w="1763" w:type="dxa"/>
          </w:tcPr>
          <w:p w14:paraId="5F3FC1A4"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Chemistry</w:t>
            </w:r>
          </w:p>
        </w:tc>
        <w:tc>
          <w:tcPr>
            <w:tcW w:w="3755" w:type="dxa"/>
          </w:tcPr>
          <w:p w14:paraId="2BF4AADD"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Healing the Waters</w:t>
            </w:r>
          </w:p>
        </w:tc>
        <w:tc>
          <w:tcPr>
            <w:tcW w:w="1077" w:type="dxa"/>
          </w:tcPr>
          <w:p w14:paraId="644BA48B"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24</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Nov. 2022</w:t>
            </w:r>
          </w:p>
        </w:tc>
      </w:tr>
      <w:tr w:rsidR="00913954" w14:paraId="30F3C82E" w14:textId="77777777" w:rsidTr="00F12870">
        <w:tc>
          <w:tcPr>
            <w:tcW w:w="706" w:type="dxa"/>
          </w:tcPr>
          <w:p w14:paraId="6C5C2F7C"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98</w:t>
            </w:r>
          </w:p>
        </w:tc>
        <w:tc>
          <w:tcPr>
            <w:tcW w:w="2954" w:type="dxa"/>
          </w:tcPr>
          <w:p w14:paraId="2796A3D5"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Sunday </w:t>
            </w:r>
            <w:proofErr w:type="spellStart"/>
            <w:r>
              <w:rPr>
                <w:rFonts w:ascii="Times New Roman" w:hAnsi="Times New Roman" w:cs="Times New Roman"/>
                <w:sz w:val="24"/>
                <w:szCs w:val="24"/>
              </w:rPr>
              <w:t>Olowo</w:t>
            </w:r>
            <w:proofErr w:type="spellEnd"/>
            <w:r>
              <w:rPr>
                <w:rFonts w:ascii="Times New Roman" w:hAnsi="Times New Roman" w:cs="Times New Roman"/>
                <w:sz w:val="24"/>
                <w:szCs w:val="24"/>
              </w:rPr>
              <w:t xml:space="preserve"> Samuel; MBBS; MPH; </w:t>
            </w:r>
            <w:proofErr w:type="spellStart"/>
            <w:r>
              <w:rPr>
                <w:rFonts w:ascii="Times New Roman" w:hAnsi="Times New Roman" w:cs="Times New Roman"/>
                <w:sz w:val="24"/>
                <w:szCs w:val="24"/>
              </w:rPr>
              <w:t>FMCPath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FAMeds</w:t>
            </w:r>
            <w:proofErr w:type="spellEnd"/>
          </w:p>
        </w:tc>
        <w:tc>
          <w:tcPr>
            <w:tcW w:w="1763" w:type="dxa"/>
          </w:tcPr>
          <w:p w14:paraId="5917D88D"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Medical Microbiology</w:t>
            </w:r>
          </w:p>
        </w:tc>
        <w:tc>
          <w:tcPr>
            <w:tcW w:w="3755" w:type="dxa"/>
          </w:tcPr>
          <w:p w14:paraId="02DB7F94"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Infectious Diseases of Man: Unraveling the Unseen Enemy and Mitigating Avoidable Catastrophe</w:t>
            </w:r>
          </w:p>
        </w:tc>
        <w:tc>
          <w:tcPr>
            <w:tcW w:w="1077" w:type="dxa"/>
          </w:tcPr>
          <w:p w14:paraId="39BA08E3" w14:textId="77777777" w:rsidR="00913954" w:rsidRPr="00825E70" w:rsidRDefault="00087133"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087133">
              <w:rPr>
                <w:rFonts w:ascii="Times New Roman" w:hAnsi="Times New Roman" w:cs="Times New Roman"/>
                <w:sz w:val="24"/>
                <w:szCs w:val="24"/>
                <w:vertAlign w:val="superscript"/>
              </w:rPr>
              <w:t>th</w:t>
            </w:r>
            <w:r>
              <w:rPr>
                <w:rFonts w:ascii="Times New Roman" w:hAnsi="Times New Roman" w:cs="Times New Roman"/>
                <w:sz w:val="24"/>
                <w:szCs w:val="24"/>
              </w:rPr>
              <w:t xml:space="preserve"> Jan. 2023</w:t>
            </w:r>
          </w:p>
        </w:tc>
      </w:tr>
      <w:tr w:rsidR="00913954" w14:paraId="0CA79238" w14:textId="77777777" w:rsidTr="00F12870">
        <w:tc>
          <w:tcPr>
            <w:tcW w:w="706" w:type="dxa"/>
          </w:tcPr>
          <w:p w14:paraId="135363C8"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99</w:t>
            </w:r>
          </w:p>
        </w:tc>
        <w:tc>
          <w:tcPr>
            <w:tcW w:w="2954" w:type="dxa"/>
          </w:tcPr>
          <w:p w14:paraId="0127A5AF" w14:textId="77777777" w:rsidR="00913954" w:rsidRPr="00825E70" w:rsidRDefault="0037541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Godfrey B.S. </w:t>
            </w:r>
            <w:proofErr w:type="spellStart"/>
            <w:r>
              <w:rPr>
                <w:rFonts w:ascii="Times New Roman" w:hAnsi="Times New Roman" w:cs="Times New Roman"/>
                <w:sz w:val="24"/>
                <w:szCs w:val="24"/>
              </w:rPr>
              <w:t>Iyalomhe</w:t>
            </w:r>
            <w:proofErr w:type="spellEnd"/>
            <w:r>
              <w:rPr>
                <w:rFonts w:ascii="Times New Roman" w:hAnsi="Times New Roman" w:cs="Times New Roman"/>
                <w:sz w:val="24"/>
                <w:szCs w:val="24"/>
              </w:rPr>
              <w:t>; MBBS (</w:t>
            </w:r>
            <w:proofErr w:type="spellStart"/>
            <w:r>
              <w:rPr>
                <w:rFonts w:ascii="Times New Roman" w:hAnsi="Times New Roman" w:cs="Times New Roman"/>
                <w:sz w:val="24"/>
                <w:szCs w:val="24"/>
              </w:rPr>
              <w:t>Nig</w:t>
            </w:r>
            <w:proofErr w:type="spellEnd"/>
            <w:r>
              <w:rPr>
                <w:rFonts w:ascii="Times New Roman" w:hAnsi="Times New Roman" w:cs="Times New Roman"/>
                <w:sz w:val="24"/>
                <w:szCs w:val="24"/>
              </w:rPr>
              <w:t xml:space="preserve">); B.A.; M.A.;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PhD (Benin); PhD (Silver </w:t>
            </w:r>
            <w:proofErr w:type="spellStart"/>
            <w:r>
              <w:rPr>
                <w:rFonts w:ascii="Times New Roman" w:hAnsi="Times New Roman" w:cs="Times New Roman"/>
                <w:sz w:val="24"/>
                <w:szCs w:val="24"/>
              </w:rPr>
              <w:t>Spg</w:t>
            </w:r>
            <w:proofErr w:type="spellEnd"/>
            <w:r>
              <w:rPr>
                <w:rFonts w:ascii="Times New Roman" w:hAnsi="Times New Roman" w:cs="Times New Roman"/>
                <w:sz w:val="24"/>
                <w:szCs w:val="24"/>
              </w:rPr>
              <w:t>, USA); MACCP (USA); FRSPH (</w:t>
            </w:r>
            <w:proofErr w:type="spellStart"/>
            <w:r>
              <w:rPr>
                <w:rFonts w:ascii="Times New Roman" w:hAnsi="Times New Roman" w:cs="Times New Roman"/>
                <w:sz w:val="24"/>
                <w:szCs w:val="24"/>
              </w:rPr>
              <w:t>Lond</w:t>
            </w:r>
            <w:proofErr w:type="spellEnd"/>
            <w:r>
              <w:rPr>
                <w:rFonts w:ascii="Times New Roman" w:hAnsi="Times New Roman" w:cs="Times New Roman"/>
                <w:sz w:val="24"/>
                <w:szCs w:val="24"/>
              </w:rPr>
              <w:t>); KSC; JP</w:t>
            </w:r>
          </w:p>
        </w:tc>
        <w:tc>
          <w:tcPr>
            <w:tcW w:w="1763" w:type="dxa"/>
          </w:tcPr>
          <w:p w14:paraId="690BDCA0" w14:textId="77777777" w:rsidR="00913954" w:rsidRPr="00825E70" w:rsidRDefault="0037541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Pharmacology and </w:t>
            </w:r>
            <w:proofErr w:type="spellStart"/>
            <w:r>
              <w:rPr>
                <w:rFonts w:ascii="Times New Roman" w:hAnsi="Times New Roman" w:cs="Times New Roman"/>
                <w:sz w:val="24"/>
                <w:szCs w:val="24"/>
              </w:rPr>
              <w:t>Terapeutics</w:t>
            </w:r>
            <w:proofErr w:type="spellEnd"/>
          </w:p>
        </w:tc>
        <w:tc>
          <w:tcPr>
            <w:tcW w:w="3755" w:type="dxa"/>
          </w:tcPr>
          <w:p w14:paraId="071BCCDB" w14:textId="77777777" w:rsidR="00913954" w:rsidRPr="00825E70" w:rsidRDefault="0037541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Combating the Hypertension </w:t>
            </w:r>
            <w:proofErr w:type="spellStart"/>
            <w:r>
              <w:rPr>
                <w:rFonts w:ascii="Times New Roman" w:hAnsi="Times New Roman" w:cs="Times New Roman"/>
                <w:sz w:val="24"/>
                <w:szCs w:val="24"/>
              </w:rPr>
              <w:t>Sourge</w:t>
            </w:r>
            <w:proofErr w:type="spellEnd"/>
            <w:r>
              <w:rPr>
                <w:rFonts w:ascii="Times New Roman" w:hAnsi="Times New Roman" w:cs="Times New Roman"/>
                <w:sz w:val="24"/>
                <w:szCs w:val="24"/>
              </w:rPr>
              <w:t>, Promoting Wellness and Longevity: My Odyssey (59pp)</w:t>
            </w:r>
          </w:p>
        </w:tc>
        <w:tc>
          <w:tcPr>
            <w:tcW w:w="1077" w:type="dxa"/>
          </w:tcPr>
          <w:p w14:paraId="508EAD9F" w14:textId="77777777" w:rsidR="00913954" w:rsidRPr="00825E70" w:rsidRDefault="00375412"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375412">
              <w:rPr>
                <w:rFonts w:ascii="Times New Roman" w:hAnsi="Times New Roman" w:cs="Times New Roman"/>
                <w:sz w:val="24"/>
                <w:szCs w:val="24"/>
                <w:vertAlign w:val="superscript"/>
              </w:rPr>
              <w:t>th</w:t>
            </w:r>
            <w:r>
              <w:rPr>
                <w:rFonts w:ascii="Times New Roman" w:hAnsi="Times New Roman" w:cs="Times New Roman"/>
                <w:sz w:val="24"/>
                <w:szCs w:val="24"/>
              </w:rPr>
              <w:t xml:space="preserve"> Mar. 2023</w:t>
            </w:r>
          </w:p>
        </w:tc>
      </w:tr>
      <w:tr w:rsidR="00913954" w14:paraId="311EA54D" w14:textId="77777777" w:rsidTr="00F12870">
        <w:tc>
          <w:tcPr>
            <w:tcW w:w="706" w:type="dxa"/>
          </w:tcPr>
          <w:p w14:paraId="13A11F93" w14:textId="77777777" w:rsidR="00913954" w:rsidRPr="00E47579" w:rsidRDefault="00913954"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100</w:t>
            </w:r>
          </w:p>
        </w:tc>
        <w:tc>
          <w:tcPr>
            <w:tcW w:w="2954" w:type="dxa"/>
          </w:tcPr>
          <w:p w14:paraId="27450AD8" w14:textId="77777777" w:rsidR="00913954" w:rsidRPr="00825E70" w:rsidRDefault="003E3A7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R.E. </w:t>
            </w:r>
            <w:proofErr w:type="spellStart"/>
            <w:r>
              <w:rPr>
                <w:rFonts w:ascii="Times New Roman" w:hAnsi="Times New Roman" w:cs="Times New Roman"/>
                <w:sz w:val="24"/>
                <w:szCs w:val="24"/>
              </w:rPr>
              <w:t>Okonigene</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Eng</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Eng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Bauchi</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MNSE; R. Engr. (COREN)</w:t>
            </w:r>
          </w:p>
        </w:tc>
        <w:tc>
          <w:tcPr>
            <w:tcW w:w="1763" w:type="dxa"/>
          </w:tcPr>
          <w:p w14:paraId="1EBDBC0A" w14:textId="77777777" w:rsidR="00913954"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Communication Engineering</w:t>
            </w:r>
          </w:p>
        </w:tc>
        <w:tc>
          <w:tcPr>
            <w:tcW w:w="3755" w:type="dxa"/>
          </w:tcPr>
          <w:p w14:paraId="6FE38E9E" w14:textId="77777777" w:rsidR="00913954"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Communication Engineering: An Israelite Journey to the Promised Land (58pp)</w:t>
            </w:r>
          </w:p>
        </w:tc>
        <w:tc>
          <w:tcPr>
            <w:tcW w:w="1077" w:type="dxa"/>
          </w:tcPr>
          <w:p w14:paraId="07E32C14" w14:textId="77777777" w:rsidR="00913954"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22337F">
              <w:rPr>
                <w:rFonts w:ascii="Times New Roman" w:hAnsi="Times New Roman" w:cs="Times New Roman"/>
                <w:sz w:val="24"/>
                <w:szCs w:val="24"/>
                <w:vertAlign w:val="superscript"/>
              </w:rPr>
              <w:t>th</w:t>
            </w:r>
            <w:r>
              <w:rPr>
                <w:rFonts w:ascii="Times New Roman" w:hAnsi="Times New Roman" w:cs="Times New Roman"/>
                <w:sz w:val="24"/>
                <w:szCs w:val="24"/>
              </w:rPr>
              <w:t xml:space="preserve"> Apr. 2023</w:t>
            </w:r>
          </w:p>
        </w:tc>
      </w:tr>
      <w:tr w:rsidR="0022337F" w14:paraId="0598358C" w14:textId="77777777" w:rsidTr="00F12870">
        <w:tc>
          <w:tcPr>
            <w:tcW w:w="706" w:type="dxa"/>
          </w:tcPr>
          <w:p w14:paraId="7FB850FD"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101</w:t>
            </w:r>
          </w:p>
        </w:tc>
        <w:tc>
          <w:tcPr>
            <w:tcW w:w="2954" w:type="dxa"/>
          </w:tcPr>
          <w:p w14:paraId="5D07E7D4"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Otunuya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Obodeh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Unilag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MNSE; </w:t>
            </w:r>
            <w:proofErr w:type="spellStart"/>
            <w:r>
              <w:rPr>
                <w:rFonts w:ascii="Times New Roman" w:hAnsi="Times New Roman" w:cs="Times New Roman"/>
                <w:sz w:val="24"/>
                <w:szCs w:val="24"/>
              </w:rPr>
              <w:t>R.Engr</w:t>
            </w:r>
            <w:proofErr w:type="spellEnd"/>
            <w:r>
              <w:rPr>
                <w:rFonts w:ascii="Times New Roman" w:hAnsi="Times New Roman" w:cs="Times New Roman"/>
                <w:sz w:val="24"/>
                <w:szCs w:val="24"/>
              </w:rPr>
              <w:t xml:space="preserve"> (COREN)</w:t>
            </w:r>
          </w:p>
        </w:tc>
        <w:tc>
          <w:tcPr>
            <w:tcW w:w="1763" w:type="dxa"/>
          </w:tcPr>
          <w:p w14:paraId="13559BD7"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Mechanical Engineering</w:t>
            </w:r>
          </w:p>
        </w:tc>
        <w:tc>
          <w:tcPr>
            <w:tcW w:w="3755" w:type="dxa"/>
          </w:tcPr>
          <w:p w14:paraId="56484931"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Quest for Improved Thermal Engines Performance and Other Challenges</w:t>
            </w:r>
          </w:p>
        </w:tc>
        <w:tc>
          <w:tcPr>
            <w:tcW w:w="1077" w:type="dxa"/>
          </w:tcPr>
          <w:p w14:paraId="2E2CBE95"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3E3A7C">
              <w:rPr>
                <w:rFonts w:ascii="Times New Roman" w:hAnsi="Times New Roman" w:cs="Times New Roman"/>
                <w:sz w:val="24"/>
                <w:szCs w:val="24"/>
                <w:vertAlign w:val="superscript"/>
              </w:rPr>
              <w:t>th</w:t>
            </w:r>
            <w:r>
              <w:rPr>
                <w:rFonts w:ascii="Times New Roman" w:hAnsi="Times New Roman" w:cs="Times New Roman"/>
                <w:sz w:val="24"/>
                <w:szCs w:val="24"/>
              </w:rPr>
              <w:t xml:space="preserve"> May. 2023</w:t>
            </w:r>
          </w:p>
        </w:tc>
      </w:tr>
      <w:tr w:rsidR="0022337F" w14:paraId="1A755EB6" w14:textId="77777777" w:rsidTr="00F12870">
        <w:tc>
          <w:tcPr>
            <w:tcW w:w="706" w:type="dxa"/>
          </w:tcPr>
          <w:p w14:paraId="3B4AE00D"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102</w:t>
            </w:r>
          </w:p>
        </w:tc>
        <w:tc>
          <w:tcPr>
            <w:tcW w:w="2954" w:type="dxa"/>
          </w:tcPr>
          <w:p w14:paraId="4282224C"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Stanley O. </w:t>
            </w:r>
            <w:proofErr w:type="spellStart"/>
            <w:r>
              <w:rPr>
                <w:rFonts w:ascii="Times New Roman" w:hAnsi="Times New Roman" w:cs="Times New Roman"/>
                <w:sz w:val="24"/>
                <w:szCs w:val="24"/>
              </w:rPr>
              <w:t>Omokhoje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MNSAP; MASAN; MASN; MWPSA</w:t>
            </w:r>
          </w:p>
        </w:tc>
        <w:tc>
          <w:tcPr>
            <w:tcW w:w="1763" w:type="dxa"/>
          </w:tcPr>
          <w:p w14:paraId="156A93B4"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Animal Science</w:t>
            </w:r>
          </w:p>
        </w:tc>
        <w:tc>
          <w:tcPr>
            <w:tcW w:w="3755" w:type="dxa"/>
          </w:tcPr>
          <w:p w14:paraId="34B12EEB"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Future of Food Security in Nigeria: Harnessing the Potential of Unconventional Feed Resources to Improve Animal Agriculture</w:t>
            </w:r>
          </w:p>
        </w:tc>
        <w:tc>
          <w:tcPr>
            <w:tcW w:w="1077" w:type="dxa"/>
          </w:tcPr>
          <w:p w14:paraId="0C61AEA3" w14:textId="77777777" w:rsidR="0022337F" w:rsidRPr="00825E70" w:rsidRDefault="0022337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6</w:t>
            </w:r>
            <w:r w:rsidRPr="0022337F">
              <w:rPr>
                <w:rFonts w:ascii="Times New Roman" w:hAnsi="Times New Roman" w:cs="Times New Roman"/>
                <w:sz w:val="24"/>
                <w:szCs w:val="24"/>
                <w:vertAlign w:val="superscript"/>
              </w:rPr>
              <w:t>th</w:t>
            </w:r>
            <w:r>
              <w:rPr>
                <w:rFonts w:ascii="Times New Roman" w:hAnsi="Times New Roman" w:cs="Times New Roman"/>
                <w:sz w:val="24"/>
                <w:szCs w:val="24"/>
              </w:rPr>
              <w:t xml:space="preserve"> Jul. 2023</w:t>
            </w:r>
          </w:p>
        </w:tc>
      </w:tr>
      <w:tr w:rsidR="0022337F" w14:paraId="0DA00A1A" w14:textId="77777777" w:rsidTr="00F12870">
        <w:tc>
          <w:tcPr>
            <w:tcW w:w="706" w:type="dxa"/>
          </w:tcPr>
          <w:p w14:paraId="23BF2823"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103</w:t>
            </w:r>
          </w:p>
        </w:tc>
        <w:tc>
          <w:tcPr>
            <w:tcW w:w="2954" w:type="dxa"/>
          </w:tcPr>
          <w:p w14:paraId="77738D25"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Eddy A. </w:t>
            </w:r>
            <w:proofErr w:type="spellStart"/>
            <w:r>
              <w:rPr>
                <w:rFonts w:ascii="Times New Roman" w:hAnsi="Times New Roman" w:cs="Times New Roman"/>
                <w:sz w:val="24"/>
                <w:szCs w:val="24"/>
              </w:rPr>
              <w:t>Onomolease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(Ibadan):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PhD (Benin)</w:t>
            </w:r>
          </w:p>
        </w:tc>
        <w:tc>
          <w:tcPr>
            <w:tcW w:w="1763" w:type="dxa"/>
          </w:tcPr>
          <w:p w14:paraId="26FABAC1"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Agricultural Extension</w:t>
            </w:r>
          </w:p>
        </w:tc>
        <w:tc>
          <w:tcPr>
            <w:tcW w:w="3755" w:type="dxa"/>
          </w:tcPr>
          <w:p w14:paraId="7BDB50C2"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Agricultural Extension: An </w:t>
            </w:r>
            <w:proofErr w:type="spellStart"/>
            <w:r>
              <w:rPr>
                <w:rFonts w:ascii="Times New Roman" w:hAnsi="Times New Roman" w:cs="Times New Roman"/>
                <w:sz w:val="24"/>
                <w:szCs w:val="24"/>
              </w:rPr>
              <w:t>Extensionist</w:t>
            </w:r>
            <w:proofErr w:type="spellEnd"/>
            <w:r>
              <w:rPr>
                <w:rFonts w:ascii="Times New Roman" w:hAnsi="Times New Roman" w:cs="Times New Roman"/>
                <w:sz w:val="24"/>
                <w:szCs w:val="24"/>
              </w:rPr>
              <w:t xml:space="preserve"> Journey through Forbidden Territory</w:t>
            </w:r>
          </w:p>
        </w:tc>
        <w:tc>
          <w:tcPr>
            <w:tcW w:w="1077" w:type="dxa"/>
          </w:tcPr>
          <w:p w14:paraId="27B609BB"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r w:rsidRPr="006D764F">
              <w:rPr>
                <w:rFonts w:ascii="Times New Roman" w:hAnsi="Times New Roman" w:cs="Times New Roman"/>
                <w:sz w:val="24"/>
                <w:szCs w:val="24"/>
                <w:vertAlign w:val="superscript"/>
              </w:rPr>
              <w:t>th</w:t>
            </w:r>
            <w:r>
              <w:rPr>
                <w:rFonts w:ascii="Times New Roman" w:hAnsi="Times New Roman" w:cs="Times New Roman"/>
                <w:sz w:val="24"/>
                <w:szCs w:val="24"/>
              </w:rPr>
              <w:t xml:space="preserve"> Oct. 2023</w:t>
            </w:r>
          </w:p>
        </w:tc>
      </w:tr>
      <w:tr w:rsidR="0022337F" w14:paraId="585A4899" w14:textId="77777777" w:rsidTr="00F12870">
        <w:tc>
          <w:tcPr>
            <w:tcW w:w="706" w:type="dxa"/>
          </w:tcPr>
          <w:p w14:paraId="4FB03FA4"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104</w:t>
            </w:r>
          </w:p>
        </w:tc>
        <w:tc>
          <w:tcPr>
            <w:tcW w:w="2954" w:type="dxa"/>
          </w:tcPr>
          <w:p w14:paraId="37865942"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Regina </w:t>
            </w:r>
            <w:proofErr w:type="spellStart"/>
            <w:r>
              <w:rPr>
                <w:rFonts w:ascii="Times New Roman" w:hAnsi="Times New Roman" w:cs="Times New Roman"/>
                <w:sz w:val="24"/>
                <w:szCs w:val="24"/>
              </w:rPr>
              <w:t>Eseosa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Ohehen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(Ibadan); PhD (Benin)</w:t>
            </w:r>
          </w:p>
        </w:tc>
        <w:tc>
          <w:tcPr>
            <w:tcW w:w="1763" w:type="dxa"/>
          </w:tcPr>
          <w:p w14:paraId="381B1B49"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Industrial Microbiology</w:t>
            </w:r>
          </w:p>
        </w:tc>
        <w:tc>
          <w:tcPr>
            <w:tcW w:w="3755" w:type="dxa"/>
          </w:tcPr>
          <w:p w14:paraId="02F27EFD"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Microbes Your Inevitable Partners: An Amazing Symbiosis</w:t>
            </w:r>
          </w:p>
        </w:tc>
        <w:tc>
          <w:tcPr>
            <w:tcW w:w="1077" w:type="dxa"/>
          </w:tcPr>
          <w:p w14:paraId="2BFE5D9E"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6D764F">
              <w:rPr>
                <w:rFonts w:ascii="Times New Roman" w:hAnsi="Times New Roman" w:cs="Times New Roman"/>
                <w:sz w:val="24"/>
                <w:szCs w:val="24"/>
                <w:vertAlign w:val="superscript"/>
              </w:rPr>
              <w:t>th</w:t>
            </w:r>
            <w:r>
              <w:rPr>
                <w:rFonts w:ascii="Times New Roman" w:hAnsi="Times New Roman" w:cs="Times New Roman"/>
                <w:sz w:val="24"/>
                <w:szCs w:val="24"/>
              </w:rPr>
              <w:t xml:space="preserve"> Nov. 2023</w:t>
            </w:r>
          </w:p>
        </w:tc>
      </w:tr>
      <w:tr w:rsidR="0022337F" w14:paraId="41E51ABA" w14:textId="77777777" w:rsidTr="00F12870">
        <w:tc>
          <w:tcPr>
            <w:tcW w:w="706" w:type="dxa"/>
          </w:tcPr>
          <w:p w14:paraId="1A9FEA07"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105</w:t>
            </w:r>
          </w:p>
        </w:tc>
        <w:tc>
          <w:tcPr>
            <w:tcW w:w="2954" w:type="dxa"/>
          </w:tcPr>
          <w:p w14:paraId="03E1DD39"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Omare</w:t>
            </w:r>
            <w:proofErr w:type="spellEnd"/>
            <w:r>
              <w:rPr>
                <w:rFonts w:ascii="Times New Roman" w:hAnsi="Times New Roman" w:cs="Times New Roman"/>
                <w:sz w:val="24"/>
                <w:szCs w:val="24"/>
              </w:rPr>
              <w:t xml:space="preserve"> Celia </w:t>
            </w:r>
            <w:proofErr w:type="spellStart"/>
            <w:r>
              <w:rPr>
                <w:rFonts w:ascii="Times New Roman" w:hAnsi="Times New Roman" w:cs="Times New Roman"/>
                <w:sz w:val="24"/>
                <w:szCs w:val="24"/>
              </w:rPr>
              <w:t>Otote</w:t>
            </w:r>
            <w:proofErr w:type="spellEnd"/>
            <w:r>
              <w:rPr>
                <w:rFonts w:ascii="Times New Roman" w:hAnsi="Times New Roman" w:cs="Times New Roman"/>
                <w:sz w:val="24"/>
                <w:szCs w:val="24"/>
              </w:rPr>
              <w:t xml:space="preserve">; B.A; PGDE;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PhD (Benin)</w:t>
            </w:r>
          </w:p>
        </w:tc>
        <w:tc>
          <w:tcPr>
            <w:tcW w:w="1763" w:type="dxa"/>
          </w:tcPr>
          <w:p w14:paraId="0AF07C8C"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Social Studies Education</w:t>
            </w:r>
          </w:p>
        </w:tc>
        <w:tc>
          <w:tcPr>
            <w:tcW w:w="3755" w:type="dxa"/>
          </w:tcPr>
          <w:p w14:paraId="46E6BA1C"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Repositioning Affective Learning for Core Mandate of Social Studies Education: Back to Basics</w:t>
            </w:r>
          </w:p>
        </w:tc>
        <w:tc>
          <w:tcPr>
            <w:tcW w:w="1077" w:type="dxa"/>
          </w:tcPr>
          <w:p w14:paraId="1C7EA74E" w14:textId="77777777" w:rsidR="0022337F" w:rsidRPr="00825E70" w:rsidRDefault="006D764F"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6D764F">
              <w:rPr>
                <w:rFonts w:ascii="Times New Roman" w:hAnsi="Times New Roman" w:cs="Times New Roman"/>
                <w:sz w:val="24"/>
                <w:szCs w:val="24"/>
                <w:vertAlign w:val="superscript"/>
              </w:rPr>
              <w:t>th</w:t>
            </w:r>
            <w:r>
              <w:rPr>
                <w:rFonts w:ascii="Times New Roman" w:hAnsi="Times New Roman" w:cs="Times New Roman"/>
                <w:sz w:val="24"/>
                <w:szCs w:val="24"/>
              </w:rPr>
              <w:t xml:space="preserve"> Jan. 2024</w:t>
            </w:r>
          </w:p>
        </w:tc>
      </w:tr>
      <w:tr w:rsidR="0022337F" w14:paraId="1B2DD332" w14:textId="77777777" w:rsidTr="00F12870">
        <w:tc>
          <w:tcPr>
            <w:tcW w:w="706" w:type="dxa"/>
          </w:tcPr>
          <w:p w14:paraId="0D3F1EAD"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106</w:t>
            </w:r>
          </w:p>
        </w:tc>
        <w:tc>
          <w:tcPr>
            <w:tcW w:w="2954" w:type="dxa"/>
          </w:tcPr>
          <w:p w14:paraId="498882CD" w14:textId="77777777" w:rsidR="0022337F" w:rsidRPr="00825E70" w:rsidRDefault="001874C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Etthel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Ekeloseya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Idialu</w:t>
            </w:r>
            <w:proofErr w:type="spellEnd"/>
            <w:r>
              <w:rPr>
                <w:rFonts w:ascii="Times New Roman" w:hAnsi="Times New Roman" w:cs="Times New Roman"/>
                <w:sz w:val="24"/>
                <w:szCs w:val="24"/>
              </w:rPr>
              <w:t>; NCE (</w:t>
            </w:r>
            <w:proofErr w:type="spellStart"/>
            <w:r>
              <w:rPr>
                <w:rFonts w:ascii="Times New Roman" w:hAnsi="Times New Roman" w:cs="Times New Roman"/>
                <w:sz w:val="24"/>
                <w:szCs w:val="24"/>
              </w:rPr>
              <w:t>Agbor</w:t>
            </w:r>
            <w:proofErr w:type="spellEnd"/>
            <w:r>
              <w:rPr>
                <w:rFonts w:ascii="Times New Roman" w:hAnsi="Times New Roman" w:cs="Times New Roman"/>
                <w:sz w:val="24"/>
                <w:szCs w:val="24"/>
              </w:rPr>
              <w:t>); B.Sc. Ed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Abraka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LSM</w:t>
            </w:r>
          </w:p>
        </w:tc>
        <w:tc>
          <w:tcPr>
            <w:tcW w:w="1763" w:type="dxa"/>
          </w:tcPr>
          <w:p w14:paraId="150ED5E8" w14:textId="77777777" w:rsidR="0022337F" w:rsidRPr="00825E70" w:rsidRDefault="001874C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Home Economics Education</w:t>
            </w:r>
          </w:p>
        </w:tc>
        <w:tc>
          <w:tcPr>
            <w:tcW w:w="3755" w:type="dxa"/>
          </w:tcPr>
          <w:p w14:paraId="7530DA2D" w14:textId="77777777" w:rsidR="0022337F" w:rsidRPr="00825E70" w:rsidRDefault="001874C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Ideal Family Living: A Panacea for Societal Ills</w:t>
            </w:r>
          </w:p>
        </w:tc>
        <w:tc>
          <w:tcPr>
            <w:tcW w:w="1077" w:type="dxa"/>
          </w:tcPr>
          <w:p w14:paraId="6E2EF9B0" w14:textId="77777777" w:rsidR="0022337F" w:rsidRPr="00825E70" w:rsidRDefault="001874C6"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15</w:t>
            </w:r>
            <w:r w:rsidRPr="001874C6">
              <w:rPr>
                <w:rFonts w:ascii="Times New Roman" w:hAnsi="Times New Roman" w:cs="Times New Roman"/>
                <w:sz w:val="24"/>
                <w:szCs w:val="24"/>
                <w:vertAlign w:val="superscript"/>
              </w:rPr>
              <w:t>th</w:t>
            </w:r>
            <w:r>
              <w:rPr>
                <w:rFonts w:ascii="Times New Roman" w:hAnsi="Times New Roman" w:cs="Times New Roman"/>
                <w:sz w:val="24"/>
                <w:szCs w:val="24"/>
              </w:rPr>
              <w:t xml:space="preserve"> Feb. 2024</w:t>
            </w:r>
          </w:p>
        </w:tc>
      </w:tr>
      <w:tr w:rsidR="0022337F" w14:paraId="4478D7A7" w14:textId="77777777" w:rsidTr="00F12870">
        <w:tc>
          <w:tcPr>
            <w:tcW w:w="706" w:type="dxa"/>
          </w:tcPr>
          <w:p w14:paraId="480BDB30"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107</w:t>
            </w:r>
          </w:p>
        </w:tc>
        <w:tc>
          <w:tcPr>
            <w:tcW w:w="2954" w:type="dxa"/>
          </w:tcPr>
          <w:p w14:paraId="09E498DB" w14:textId="77777777" w:rsidR="0022337F" w:rsidRPr="00825E70" w:rsidRDefault="002A579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Magnus </w:t>
            </w:r>
            <w:proofErr w:type="spellStart"/>
            <w:r>
              <w:rPr>
                <w:rFonts w:ascii="Times New Roman" w:hAnsi="Times New Roman" w:cs="Times New Roman"/>
                <w:sz w:val="24"/>
                <w:szCs w:val="24"/>
              </w:rPr>
              <w:t>Oisasoje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Ojeifo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MURP (Benin);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PGDE (NOUN)</w:t>
            </w:r>
          </w:p>
        </w:tc>
        <w:tc>
          <w:tcPr>
            <w:tcW w:w="1763" w:type="dxa"/>
          </w:tcPr>
          <w:p w14:paraId="21C8C9ED" w14:textId="77777777" w:rsidR="0022337F" w:rsidRPr="00825E70" w:rsidRDefault="002A579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Urban Geography</w:t>
            </w:r>
          </w:p>
        </w:tc>
        <w:tc>
          <w:tcPr>
            <w:tcW w:w="3755" w:type="dxa"/>
          </w:tcPr>
          <w:p w14:paraId="2EF73DB3" w14:textId="77777777" w:rsidR="0022337F" w:rsidRPr="00825E70" w:rsidRDefault="002A579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Re-Inventing Urban Land Use Sustainability; Implications for Planning Small-Sized Towns in Nigeria (71pp)</w:t>
            </w:r>
          </w:p>
        </w:tc>
        <w:tc>
          <w:tcPr>
            <w:tcW w:w="1077" w:type="dxa"/>
          </w:tcPr>
          <w:p w14:paraId="5E06C322" w14:textId="77777777" w:rsidR="0022337F" w:rsidRPr="00825E70" w:rsidRDefault="002A579C"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29</w:t>
            </w:r>
            <w:r w:rsidRPr="002A579C">
              <w:rPr>
                <w:rFonts w:ascii="Times New Roman" w:hAnsi="Times New Roman" w:cs="Times New Roman"/>
                <w:sz w:val="24"/>
                <w:szCs w:val="24"/>
                <w:vertAlign w:val="superscript"/>
              </w:rPr>
              <w:t>th</w:t>
            </w:r>
            <w:r>
              <w:rPr>
                <w:rFonts w:ascii="Times New Roman" w:hAnsi="Times New Roman" w:cs="Times New Roman"/>
                <w:sz w:val="24"/>
                <w:szCs w:val="24"/>
              </w:rPr>
              <w:t xml:space="preserve"> Feb. 2024</w:t>
            </w:r>
          </w:p>
        </w:tc>
      </w:tr>
      <w:tr w:rsidR="0022337F" w14:paraId="510F6649" w14:textId="77777777" w:rsidTr="00F12870">
        <w:tc>
          <w:tcPr>
            <w:tcW w:w="706" w:type="dxa"/>
          </w:tcPr>
          <w:p w14:paraId="6AF5F583"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108</w:t>
            </w:r>
          </w:p>
        </w:tc>
        <w:tc>
          <w:tcPr>
            <w:tcW w:w="2954" w:type="dxa"/>
          </w:tcPr>
          <w:p w14:paraId="78D8863E"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Osadolor</w:t>
            </w:r>
            <w:proofErr w:type="spellEnd"/>
            <w:r>
              <w:rPr>
                <w:rFonts w:ascii="Times New Roman" w:hAnsi="Times New Roman" w:cs="Times New Roman"/>
                <w:sz w:val="24"/>
                <w:szCs w:val="24"/>
              </w:rPr>
              <w:t xml:space="preserve"> Orlando </w:t>
            </w:r>
            <w:proofErr w:type="spellStart"/>
            <w:r>
              <w:rPr>
                <w:rFonts w:ascii="Times New Roman" w:hAnsi="Times New Roman" w:cs="Times New Roman"/>
                <w:sz w:val="24"/>
                <w:szCs w:val="24"/>
              </w:rPr>
              <w:t>Odia</w:t>
            </w:r>
            <w:proofErr w:type="spellEnd"/>
            <w:r>
              <w:rPr>
                <w:rFonts w:ascii="Times New Roman" w:hAnsi="Times New Roman" w:cs="Times New Roman"/>
                <w:sz w:val="24"/>
                <w:szCs w:val="24"/>
              </w:rPr>
              <w:t>; HND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GRAD NSE (Lagos); M. Eng.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MNSE; MINEM; C.ASME; R. Engr. (COREN)</w:t>
            </w:r>
          </w:p>
        </w:tc>
        <w:tc>
          <w:tcPr>
            <w:tcW w:w="1763" w:type="dxa"/>
          </w:tcPr>
          <w:p w14:paraId="25A2E8D8"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Energy and Power Engineering</w:t>
            </w:r>
          </w:p>
        </w:tc>
        <w:tc>
          <w:tcPr>
            <w:tcW w:w="3755" w:type="dxa"/>
          </w:tcPr>
          <w:p w14:paraId="75CB64BB"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Exploration and Exploitation of Energy Resources: Implication for Man and the Earth (75pp)</w:t>
            </w:r>
          </w:p>
        </w:tc>
        <w:tc>
          <w:tcPr>
            <w:tcW w:w="1077" w:type="dxa"/>
          </w:tcPr>
          <w:p w14:paraId="16E457F7"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14</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Mar, 2024</w:t>
            </w:r>
          </w:p>
        </w:tc>
      </w:tr>
      <w:tr w:rsidR="0022337F" w14:paraId="545F48D1" w14:textId="77777777" w:rsidTr="00F12870">
        <w:tc>
          <w:tcPr>
            <w:tcW w:w="706" w:type="dxa"/>
          </w:tcPr>
          <w:p w14:paraId="56D3EA44"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109</w:t>
            </w:r>
          </w:p>
        </w:tc>
        <w:tc>
          <w:tcPr>
            <w:tcW w:w="2954" w:type="dxa"/>
          </w:tcPr>
          <w:p w14:paraId="1ACF1430"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Goddy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Ujagbe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Agbeboh</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(EDSU); B.Sc. Ed. (</w:t>
            </w:r>
            <w:proofErr w:type="spellStart"/>
            <w:r>
              <w:rPr>
                <w:rFonts w:ascii="Times New Roman" w:hAnsi="Times New Roman" w:cs="Times New Roman"/>
                <w:sz w:val="24"/>
                <w:szCs w:val="24"/>
              </w:rPr>
              <w:t>Unilag</w:t>
            </w:r>
            <w:proofErr w:type="spellEnd"/>
            <w:r>
              <w:rPr>
                <w:rFonts w:ascii="Times New Roman" w:hAnsi="Times New Roman" w:cs="Times New Roman"/>
                <w:sz w:val="24"/>
                <w:szCs w:val="24"/>
              </w:rPr>
              <w:t>); NCE (</w:t>
            </w:r>
            <w:proofErr w:type="spellStart"/>
            <w:r>
              <w:rPr>
                <w:rFonts w:ascii="Times New Roman" w:hAnsi="Times New Roman" w:cs="Times New Roman"/>
                <w:sz w:val="24"/>
                <w:szCs w:val="24"/>
              </w:rPr>
              <w:t>Igueben</w:t>
            </w:r>
            <w:proofErr w:type="spellEnd"/>
            <w:r>
              <w:rPr>
                <w:rFonts w:ascii="Times New Roman" w:hAnsi="Times New Roman" w:cs="Times New Roman"/>
                <w:sz w:val="24"/>
                <w:szCs w:val="24"/>
              </w:rPr>
              <w:t>); ACE (</w:t>
            </w:r>
            <w:proofErr w:type="spellStart"/>
            <w:r>
              <w:rPr>
                <w:rFonts w:ascii="Times New Roman" w:hAnsi="Times New Roman" w:cs="Times New Roman"/>
                <w:sz w:val="24"/>
                <w:szCs w:val="24"/>
              </w:rPr>
              <w:t>Afuze</w:t>
            </w:r>
            <w:proofErr w:type="spellEnd"/>
            <w:r>
              <w:rPr>
                <w:rFonts w:ascii="Times New Roman" w:hAnsi="Times New Roman" w:cs="Times New Roman"/>
                <w:sz w:val="24"/>
                <w:szCs w:val="24"/>
              </w:rPr>
              <w:t>); OOSB</w:t>
            </w:r>
          </w:p>
        </w:tc>
        <w:tc>
          <w:tcPr>
            <w:tcW w:w="1763" w:type="dxa"/>
          </w:tcPr>
          <w:p w14:paraId="154634FB"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Numerical Analysis and Scientific Computing</w:t>
            </w:r>
          </w:p>
        </w:tc>
        <w:tc>
          <w:tcPr>
            <w:tcW w:w="3755" w:type="dxa"/>
          </w:tcPr>
          <w:p w14:paraId="416B35DC"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Demystifying Mathematics</w:t>
            </w:r>
          </w:p>
        </w:tc>
        <w:tc>
          <w:tcPr>
            <w:tcW w:w="1077" w:type="dxa"/>
          </w:tcPr>
          <w:p w14:paraId="48FE06FF"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18</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2024</w:t>
            </w:r>
          </w:p>
        </w:tc>
      </w:tr>
      <w:tr w:rsidR="0022337F" w14:paraId="5274D779" w14:textId="77777777" w:rsidTr="00F12870">
        <w:tc>
          <w:tcPr>
            <w:tcW w:w="706" w:type="dxa"/>
          </w:tcPr>
          <w:p w14:paraId="66794E25"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110</w:t>
            </w:r>
          </w:p>
        </w:tc>
        <w:tc>
          <w:tcPr>
            <w:tcW w:w="2954" w:type="dxa"/>
          </w:tcPr>
          <w:p w14:paraId="56B7C193"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Charles </w:t>
            </w:r>
            <w:proofErr w:type="spellStart"/>
            <w:r>
              <w:rPr>
                <w:rFonts w:ascii="Times New Roman" w:hAnsi="Times New Roman" w:cs="Times New Roman"/>
                <w:sz w:val="24"/>
                <w:szCs w:val="24"/>
              </w:rPr>
              <w:t>Uche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Onianwa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MBA (</w:t>
            </w:r>
            <w:proofErr w:type="spellStart"/>
            <w:r>
              <w:rPr>
                <w:rFonts w:ascii="Times New Roman" w:hAnsi="Times New Roman" w:cs="Times New Roman"/>
                <w:sz w:val="24"/>
                <w:szCs w:val="24"/>
              </w:rPr>
              <w:t>Uniben</w:t>
            </w:r>
            <w:proofErr w:type="spellEnd"/>
            <w:r>
              <w:rPr>
                <w:rFonts w:ascii="Times New Roman" w:hAnsi="Times New Roman" w:cs="Times New Roman"/>
                <w:sz w:val="24"/>
                <w:szCs w:val="24"/>
              </w:rPr>
              <w:t>);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FAAN; MMAN</w:t>
            </w:r>
          </w:p>
        </w:tc>
        <w:tc>
          <w:tcPr>
            <w:tcW w:w="1763" w:type="dxa"/>
          </w:tcPr>
          <w:p w14:paraId="6289FFF7"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Scientific Computing</w:t>
            </w:r>
          </w:p>
        </w:tc>
        <w:tc>
          <w:tcPr>
            <w:tcW w:w="3755" w:type="dxa"/>
          </w:tcPr>
          <w:p w14:paraId="632D7F38"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Mathematics and Computer: Delineating the Division in the Quest for Accurate Result/Information</w:t>
            </w:r>
          </w:p>
        </w:tc>
        <w:tc>
          <w:tcPr>
            <w:tcW w:w="1077" w:type="dxa"/>
          </w:tcPr>
          <w:p w14:paraId="63767509"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25</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Apr, 2024</w:t>
            </w:r>
          </w:p>
        </w:tc>
      </w:tr>
      <w:tr w:rsidR="0022337F" w14:paraId="5C6087C1" w14:textId="77777777" w:rsidTr="00F12870">
        <w:tc>
          <w:tcPr>
            <w:tcW w:w="706" w:type="dxa"/>
          </w:tcPr>
          <w:p w14:paraId="677B2ACD"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111</w:t>
            </w:r>
          </w:p>
        </w:tc>
        <w:tc>
          <w:tcPr>
            <w:tcW w:w="2954" w:type="dxa"/>
          </w:tcPr>
          <w:p w14:paraId="7B25DF3F"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Victor </w:t>
            </w:r>
            <w:proofErr w:type="spellStart"/>
            <w:r>
              <w:rPr>
                <w:rFonts w:ascii="Times New Roman" w:hAnsi="Times New Roman" w:cs="Times New Roman"/>
                <w:sz w:val="24"/>
                <w:szCs w:val="24"/>
              </w:rPr>
              <w:t>Usinomen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Okojie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Uniben</w:t>
            </w:r>
            <w:proofErr w:type="spellEnd"/>
            <w:r>
              <w:rPr>
                <w:rFonts w:ascii="Times New Roman" w:hAnsi="Times New Roman" w:cs="Times New Roman"/>
                <w:sz w:val="24"/>
                <w:szCs w:val="24"/>
              </w:rPr>
              <w:t>); M.Sc. (EDSU); PGD (</w:t>
            </w:r>
            <w:proofErr w:type="spellStart"/>
            <w:r>
              <w:rPr>
                <w:rFonts w:ascii="Times New Roman" w:hAnsi="Times New Roman" w:cs="Times New Roman"/>
                <w:sz w:val="24"/>
                <w:szCs w:val="24"/>
              </w:rPr>
              <w:t>Uniben</w:t>
            </w:r>
            <w:proofErr w:type="spellEnd"/>
            <w:r>
              <w:rPr>
                <w:rFonts w:ascii="Times New Roman" w:hAnsi="Times New Roman" w:cs="Times New Roman"/>
                <w:sz w:val="24"/>
                <w:szCs w:val="24"/>
              </w:rPr>
              <w:t>); B.Sc. (Zaria)</w:t>
            </w:r>
          </w:p>
        </w:tc>
        <w:tc>
          <w:tcPr>
            <w:tcW w:w="1763" w:type="dxa"/>
          </w:tcPr>
          <w:p w14:paraId="76F27FDA"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Analytical Environmental Chemistry</w:t>
            </w:r>
          </w:p>
        </w:tc>
        <w:tc>
          <w:tcPr>
            <w:tcW w:w="3755" w:type="dxa"/>
          </w:tcPr>
          <w:p w14:paraId="501FB3B9"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The Dynamics of Metals and Other Chemicals of Concern in Environmental media: Implications for Human Health</w:t>
            </w:r>
          </w:p>
        </w:tc>
        <w:tc>
          <w:tcPr>
            <w:tcW w:w="1077" w:type="dxa"/>
          </w:tcPr>
          <w:p w14:paraId="6B3E9ED7"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16</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May, 2024</w:t>
            </w:r>
          </w:p>
        </w:tc>
      </w:tr>
      <w:tr w:rsidR="0022337F" w14:paraId="44ECE5C3" w14:textId="77777777" w:rsidTr="00F12870">
        <w:tc>
          <w:tcPr>
            <w:tcW w:w="706" w:type="dxa"/>
            <w:vAlign w:val="bottom"/>
          </w:tcPr>
          <w:p w14:paraId="7E44D572"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lastRenderedPageBreak/>
              <w:t>112</w:t>
            </w:r>
          </w:p>
        </w:tc>
        <w:tc>
          <w:tcPr>
            <w:tcW w:w="2954" w:type="dxa"/>
          </w:tcPr>
          <w:p w14:paraId="31BD6A8E"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Theophilus</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Agweda</w:t>
            </w:r>
            <w:proofErr w:type="spellEnd"/>
            <w:r>
              <w:rPr>
                <w:rFonts w:ascii="Times New Roman" w:hAnsi="Times New Roman" w:cs="Times New Roman"/>
                <w:sz w:val="24"/>
                <w:szCs w:val="24"/>
              </w:rPr>
              <w:t xml:space="preserve">; B.Sc.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 M.Sc. (Ibadan); PhD (</w:t>
            </w:r>
            <w:proofErr w:type="spellStart"/>
            <w:r>
              <w:rPr>
                <w:rFonts w:ascii="Times New Roman" w:hAnsi="Times New Roman" w:cs="Times New Roman"/>
                <w:sz w:val="24"/>
                <w:szCs w:val="24"/>
              </w:rPr>
              <w:t>Ekpoma</w:t>
            </w:r>
            <w:proofErr w:type="spellEnd"/>
            <w:r>
              <w:rPr>
                <w:rFonts w:ascii="Times New Roman" w:hAnsi="Times New Roman" w:cs="Times New Roman"/>
                <w:sz w:val="24"/>
                <w:szCs w:val="24"/>
              </w:rPr>
              <w:t>)</w:t>
            </w:r>
          </w:p>
        </w:tc>
        <w:tc>
          <w:tcPr>
            <w:tcW w:w="1763" w:type="dxa"/>
          </w:tcPr>
          <w:p w14:paraId="4AAD920B"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Sociology</w:t>
            </w:r>
          </w:p>
        </w:tc>
        <w:tc>
          <w:tcPr>
            <w:tcW w:w="3755" w:type="dxa"/>
          </w:tcPr>
          <w:p w14:paraId="7FC87C45"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To be Infected is not to be Stigmatized: An Invitation for Socio-Medical Balancing</w:t>
            </w:r>
          </w:p>
        </w:tc>
        <w:tc>
          <w:tcPr>
            <w:tcW w:w="1077" w:type="dxa"/>
          </w:tcPr>
          <w:p w14:paraId="49545FD2"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30</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May, 2024</w:t>
            </w:r>
          </w:p>
        </w:tc>
      </w:tr>
      <w:tr w:rsidR="0022337F" w14:paraId="16424AC3" w14:textId="77777777" w:rsidTr="00F12870">
        <w:tc>
          <w:tcPr>
            <w:tcW w:w="706" w:type="dxa"/>
            <w:vAlign w:val="bottom"/>
          </w:tcPr>
          <w:p w14:paraId="4F3747F3"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113</w:t>
            </w:r>
          </w:p>
        </w:tc>
        <w:tc>
          <w:tcPr>
            <w:tcW w:w="2954" w:type="dxa"/>
          </w:tcPr>
          <w:p w14:paraId="16D01484"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Momoh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Rilwani</w:t>
            </w:r>
            <w:proofErr w:type="spellEnd"/>
            <w:r>
              <w:rPr>
                <w:rFonts w:ascii="Times New Roman" w:hAnsi="Times New Roman" w:cs="Times New Roman"/>
                <w:sz w:val="24"/>
                <w:szCs w:val="24"/>
              </w:rPr>
              <w:t xml:space="preserve">; B.Sc.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(Jos);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(Lagos); PhD (</w:t>
            </w:r>
            <w:proofErr w:type="spellStart"/>
            <w:r>
              <w:rPr>
                <w:rFonts w:ascii="Times New Roman" w:hAnsi="Times New Roman" w:cs="Times New Roman"/>
                <w:sz w:val="24"/>
                <w:szCs w:val="24"/>
              </w:rPr>
              <w:t>Uniben</w:t>
            </w:r>
            <w:proofErr w:type="spellEnd"/>
            <w:r>
              <w:rPr>
                <w:rFonts w:ascii="Times New Roman" w:hAnsi="Times New Roman" w:cs="Times New Roman"/>
                <w:sz w:val="24"/>
                <w:szCs w:val="24"/>
              </w:rPr>
              <w:t>)</w:t>
            </w:r>
          </w:p>
        </w:tc>
        <w:tc>
          <w:tcPr>
            <w:tcW w:w="1763" w:type="dxa"/>
          </w:tcPr>
          <w:p w14:paraId="47AFBA42" w14:textId="77777777" w:rsidR="0022337F" w:rsidRPr="00825E70" w:rsidRDefault="009B522E" w:rsidP="007620C6">
            <w:pPr>
              <w:pStyle w:val="NoSpacing"/>
              <w:spacing w:line="360" w:lineRule="auto"/>
              <w:rPr>
                <w:rFonts w:ascii="Times New Roman" w:hAnsi="Times New Roman" w:cs="Times New Roman"/>
                <w:sz w:val="24"/>
                <w:szCs w:val="24"/>
              </w:rPr>
            </w:pPr>
            <w:proofErr w:type="spellStart"/>
            <w:r>
              <w:rPr>
                <w:rFonts w:ascii="Times New Roman" w:hAnsi="Times New Roman" w:cs="Times New Roman"/>
                <w:sz w:val="24"/>
                <w:szCs w:val="24"/>
              </w:rPr>
              <w:t>Geoinformatics</w:t>
            </w:r>
            <w:proofErr w:type="spellEnd"/>
          </w:p>
        </w:tc>
        <w:tc>
          <w:tcPr>
            <w:tcW w:w="3755" w:type="dxa"/>
          </w:tcPr>
          <w:p w14:paraId="3B89598F"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Sensing and Synthesis for Advancement: Exploit with </w:t>
            </w:r>
            <w:proofErr w:type="spellStart"/>
            <w:r>
              <w:rPr>
                <w:rFonts w:ascii="Times New Roman" w:hAnsi="Times New Roman" w:cs="Times New Roman"/>
                <w:sz w:val="24"/>
                <w:szCs w:val="24"/>
              </w:rPr>
              <w:t>Geoinformatics</w:t>
            </w:r>
            <w:proofErr w:type="spellEnd"/>
          </w:p>
        </w:tc>
        <w:tc>
          <w:tcPr>
            <w:tcW w:w="1077" w:type="dxa"/>
          </w:tcPr>
          <w:p w14:paraId="1F3D85CA"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13</w:t>
            </w:r>
            <w:r w:rsidRPr="009B522E">
              <w:rPr>
                <w:rFonts w:ascii="Times New Roman" w:hAnsi="Times New Roman" w:cs="Times New Roman"/>
                <w:sz w:val="24"/>
                <w:szCs w:val="24"/>
                <w:vertAlign w:val="superscript"/>
              </w:rPr>
              <w:t>th</w:t>
            </w:r>
            <w:r>
              <w:rPr>
                <w:rFonts w:ascii="Times New Roman" w:hAnsi="Times New Roman" w:cs="Times New Roman"/>
                <w:sz w:val="24"/>
                <w:szCs w:val="24"/>
              </w:rPr>
              <w:t xml:space="preserve"> Jun, 2024</w:t>
            </w:r>
          </w:p>
        </w:tc>
      </w:tr>
      <w:tr w:rsidR="0022337F" w14:paraId="28940096" w14:textId="77777777" w:rsidTr="00F12870">
        <w:tc>
          <w:tcPr>
            <w:tcW w:w="706" w:type="dxa"/>
            <w:vAlign w:val="bottom"/>
          </w:tcPr>
          <w:p w14:paraId="083ACD0C"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114</w:t>
            </w:r>
          </w:p>
        </w:tc>
        <w:tc>
          <w:tcPr>
            <w:tcW w:w="2954" w:type="dxa"/>
          </w:tcPr>
          <w:p w14:paraId="52D8ED4C"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Prof. Charles </w:t>
            </w:r>
            <w:proofErr w:type="spellStart"/>
            <w:r>
              <w:rPr>
                <w:rFonts w:ascii="Times New Roman" w:hAnsi="Times New Roman" w:cs="Times New Roman"/>
                <w:sz w:val="24"/>
                <w:szCs w:val="24"/>
              </w:rPr>
              <w:t>Onomudo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Aluede</w:t>
            </w:r>
            <w:proofErr w:type="spellEnd"/>
            <w:r>
              <w:rPr>
                <w:rFonts w:ascii="Times New Roman" w:hAnsi="Times New Roman" w:cs="Times New Roman"/>
                <w:sz w:val="24"/>
                <w:szCs w:val="24"/>
              </w:rPr>
              <w:t>; B.A (Ed) (</w:t>
            </w:r>
            <w:proofErr w:type="spellStart"/>
            <w:r>
              <w:rPr>
                <w:rFonts w:ascii="Times New Roman" w:hAnsi="Times New Roman" w:cs="Times New Roman"/>
                <w:sz w:val="24"/>
                <w:szCs w:val="24"/>
              </w:rPr>
              <w:t>Bensu</w:t>
            </w:r>
            <w:proofErr w:type="spellEnd"/>
            <w:r>
              <w:rPr>
                <w:rFonts w:ascii="Times New Roman" w:hAnsi="Times New Roman" w:cs="Times New Roman"/>
                <w:sz w:val="24"/>
                <w:szCs w:val="24"/>
              </w:rPr>
              <w:t>); M.A. PhD (Ibadan); FANIM</w:t>
            </w:r>
          </w:p>
        </w:tc>
        <w:tc>
          <w:tcPr>
            <w:tcW w:w="1763" w:type="dxa"/>
          </w:tcPr>
          <w:p w14:paraId="67144F54" w14:textId="77777777" w:rsidR="0022337F" w:rsidRPr="00825E70" w:rsidRDefault="009B52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Music</w:t>
            </w:r>
          </w:p>
        </w:tc>
        <w:tc>
          <w:tcPr>
            <w:tcW w:w="3755" w:type="dxa"/>
          </w:tcPr>
          <w:p w14:paraId="113437BD" w14:textId="77777777" w:rsidR="0022337F" w:rsidRPr="00825E70" w:rsidRDefault="00DA20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Traversing </w:t>
            </w:r>
            <w:proofErr w:type="spellStart"/>
            <w:r>
              <w:rPr>
                <w:rFonts w:ascii="Times New Roman" w:hAnsi="Times New Roman" w:cs="Times New Roman"/>
                <w:sz w:val="24"/>
                <w:szCs w:val="24"/>
              </w:rPr>
              <w:t>Esan</w:t>
            </w:r>
            <w:proofErr w:type="spellEnd"/>
            <w:r>
              <w:rPr>
                <w:rFonts w:ascii="Times New Roman" w:hAnsi="Times New Roman" w:cs="Times New Roman"/>
                <w:sz w:val="24"/>
                <w:szCs w:val="24"/>
              </w:rPr>
              <w:t xml:space="preserve"> Landscape and its Soundscape: My Dicta</w:t>
            </w:r>
          </w:p>
        </w:tc>
        <w:tc>
          <w:tcPr>
            <w:tcW w:w="1077" w:type="dxa"/>
          </w:tcPr>
          <w:p w14:paraId="1B4B088E" w14:textId="77777777" w:rsidR="0022337F" w:rsidRPr="00825E70" w:rsidRDefault="00DA202E"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27</w:t>
            </w:r>
            <w:r w:rsidRPr="00DA202E">
              <w:rPr>
                <w:rFonts w:ascii="Times New Roman" w:hAnsi="Times New Roman" w:cs="Times New Roman"/>
                <w:sz w:val="24"/>
                <w:szCs w:val="24"/>
                <w:vertAlign w:val="superscript"/>
              </w:rPr>
              <w:t>th</w:t>
            </w:r>
            <w:r>
              <w:rPr>
                <w:rFonts w:ascii="Times New Roman" w:hAnsi="Times New Roman" w:cs="Times New Roman"/>
                <w:sz w:val="24"/>
                <w:szCs w:val="24"/>
              </w:rPr>
              <w:t xml:space="preserve"> Jun, 2024</w:t>
            </w:r>
          </w:p>
        </w:tc>
      </w:tr>
      <w:tr w:rsidR="0022337F" w14:paraId="7000F1A9" w14:textId="77777777" w:rsidTr="00F12870">
        <w:tc>
          <w:tcPr>
            <w:tcW w:w="706" w:type="dxa"/>
            <w:vAlign w:val="bottom"/>
          </w:tcPr>
          <w:p w14:paraId="50E73B87" w14:textId="77777777" w:rsidR="0022337F" w:rsidRPr="00E47579" w:rsidRDefault="0022337F" w:rsidP="007620C6">
            <w:pPr>
              <w:spacing w:line="360" w:lineRule="auto"/>
              <w:jc w:val="center"/>
              <w:rPr>
                <w:rFonts w:ascii="Times New Roman" w:eastAsia="Times New Roman" w:hAnsi="Times New Roman" w:cs="Times New Roman"/>
                <w:color w:val="000000"/>
                <w:sz w:val="24"/>
                <w:szCs w:val="24"/>
              </w:rPr>
            </w:pPr>
            <w:r w:rsidRPr="00E47579">
              <w:rPr>
                <w:rFonts w:ascii="Times New Roman" w:eastAsia="Times New Roman" w:hAnsi="Times New Roman" w:cs="Times New Roman"/>
                <w:color w:val="000000"/>
                <w:sz w:val="24"/>
                <w:szCs w:val="24"/>
              </w:rPr>
              <w:t>115</w:t>
            </w:r>
          </w:p>
        </w:tc>
        <w:tc>
          <w:tcPr>
            <w:tcW w:w="2954" w:type="dxa"/>
          </w:tcPr>
          <w:p w14:paraId="51E39D5B" w14:textId="77777777" w:rsidR="0022337F" w:rsidRPr="00825E70" w:rsidRDefault="00055C0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Engr. Prof. </w:t>
            </w:r>
            <w:proofErr w:type="spellStart"/>
            <w:r>
              <w:rPr>
                <w:rFonts w:ascii="Times New Roman" w:hAnsi="Times New Roman" w:cs="Times New Roman"/>
                <w:sz w:val="24"/>
                <w:szCs w:val="24"/>
              </w:rPr>
              <w:t>Adavbiele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Airewe</w:t>
            </w:r>
            <w:proofErr w:type="spellEnd"/>
            <w:r>
              <w:rPr>
                <w:rFonts w:ascii="Times New Roman" w:hAnsi="Times New Roman" w:cs="Times New Roman"/>
                <w:sz w:val="24"/>
                <w:szCs w:val="24"/>
              </w:rPr>
              <w:t xml:space="preserve"> Stephen;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(AAUE); </w:t>
            </w:r>
            <w:proofErr w:type="spellStart"/>
            <w:r>
              <w:rPr>
                <w:rFonts w:ascii="Times New Roman" w:hAnsi="Times New Roman" w:cs="Times New Roman"/>
                <w:sz w:val="24"/>
                <w:szCs w:val="24"/>
              </w:rPr>
              <w:t>M.Eng</w:t>
            </w:r>
            <w:proofErr w:type="spellEnd"/>
            <w:r>
              <w:rPr>
                <w:rFonts w:ascii="Times New Roman" w:hAnsi="Times New Roman" w:cs="Times New Roman"/>
                <w:sz w:val="24"/>
                <w:szCs w:val="24"/>
              </w:rPr>
              <w:t>. (EDSU); Grad. Eng. (NSE); HND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Cert; Gas Turbine Engine Technology (IGTI, USA); AMASME; MNSE, R. Engr. (COREN)</w:t>
            </w:r>
          </w:p>
        </w:tc>
        <w:tc>
          <w:tcPr>
            <w:tcW w:w="1763" w:type="dxa"/>
          </w:tcPr>
          <w:p w14:paraId="24189ACE" w14:textId="77777777" w:rsidR="0022337F" w:rsidRPr="00825E70" w:rsidRDefault="00055C0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Mechanical Engineering (Thermo-Fluids)</w:t>
            </w:r>
          </w:p>
        </w:tc>
        <w:tc>
          <w:tcPr>
            <w:tcW w:w="3755" w:type="dxa"/>
          </w:tcPr>
          <w:p w14:paraId="5EF79625" w14:textId="77777777" w:rsidR="0022337F" w:rsidRPr="00825E70" w:rsidRDefault="00055C0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Handling Puzzles in Aerospace Travels: The CFD Approach</w:t>
            </w:r>
          </w:p>
        </w:tc>
        <w:tc>
          <w:tcPr>
            <w:tcW w:w="1077" w:type="dxa"/>
          </w:tcPr>
          <w:p w14:paraId="5B47E3F4" w14:textId="77777777" w:rsidR="0022337F" w:rsidRPr="00825E70" w:rsidRDefault="00055C01" w:rsidP="007620C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11</w:t>
            </w:r>
            <w:r w:rsidRPr="00055C01">
              <w:rPr>
                <w:rFonts w:ascii="Times New Roman" w:hAnsi="Times New Roman" w:cs="Times New Roman"/>
                <w:sz w:val="24"/>
                <w:szCs w:val="24"/>
                <w:vertAlign w:val="superscript"/>
              </w:rPr>
              <w:t>th</w:t>
            </w:r>
            <w:r>
              <w:rPr>
                <w:rFonts w:ascii="Times New Roman" w:hAnsi="Times New Roman" w:cs="Times New Roman"/>
                <w:sz w:val="24"/>
                <w:szCs w:val="24"/>
              </w:rPr>
              <w:t xml:space="preserve"> Jul, 2024</w:t>
            </w:r>
          </w:p>
        </w:tc>
      </w:tr>
    </w:tbl>
    <w:p w14:paraId="6F43E16B" w14:textId="77777777" w:rsidR="00CC2E33" w:rsidRPr="00CB5D62" w:rsidRDefault="00CC2E33" w:rsidP="007620C6">
      <w:pPr>
        <w:spacing w:line="360" w:lineRule="auto"/>
        <w:jc w:val="both"/>
        <w:rPr>
          <w:rFonts w:ascii="Times New Roman" w:hAnsi="Times New Roman" w:cs="Times New Roman"/>
          <w:sz w:val="24"/>
        </w:rPr>
      </w:pPr>
    </w:p>
    <w:sectPr w:rsidR="00CC2E33" w:rsidRPr="00CB5D6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B22340" w14:textId="77777777" w:rsidR="00BA7E5E" w:rsidRDefault="00BA7E5E" w:rsidP="00835DB9">
      <w:pPr>
        <w:spacing w:after="0" w:line="240" w:lineRule="auto"/>
      </w:pPr>
      <w:r>
        <w:separator/>
      </w:r>
    </w:p>
  </w:endnote>
  <w:endnote w:type="continuationSeparator" w:id="0">
    <w:p w14:paraId="1B07B134" w14:textId="77777777" w:rsidR="00BA7E5E" w:rsidRDefault="00BA7E5E" w:rsidP="00835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992109"/>
      <w:docPartObj>
        <w:docPartGallery w:val="Page Numbers (Bottom of Page)"/>
        <w:docPartUnique/>
      </w:docPartObj>
    </w:sdtPr>
    <w:sdtEndPr>
      <w:rPr>
        <w:noProof/>
      </w:rPr>
    </w:sdtEndPr>
    <w:sdtContent>
      <w:p w14:paraId="0F1B6985" w14:textId="77777777" w:rsidR="00395145" w:rsidRDefault="00395145">
        <w:pPr>
          <w:pStyle w:val="Footer"/>
          <w:jc w:val="center"/>
        </w:pPr>
        <w:r>
          <w:fldChar w:fldCharType="begin"/>
        </w:r>
        <w:r>
          <w:instrText xml:space="preserve"> PAGE   \* MERGEFORMAT </w:instrText>
        </w:r>
        <w:r>
          <w:fldChar w:fldCharType="separate"/>
        </w:r>
        <w:r w:rsidR="00582094">
          <w:rPr>
            <w:noProof/>
          </w:rPr>
          <w:t>32</w:t>
        </w:r>
        <w:r>
          <w:rPr>
            <w:noProof/>
          </w:rPr>
          <w:fldChar w:fldCharType="end"/>
        </w:r>
      </w:p>
    </w:sdtContent>
  </w:sdt>
  <w:p w14:paraId="29ABC119" w14:textId="77777777" w:rsidR="00395145" w:rsidRDefault="003951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457CF" w14:textId="77777777" w:rsidR="00BA7E5E" w:rsidRDefault="00BA7E5E" w:rsidP="00835DB9">
      <w:pPr>
        <w:spacing w:after="0" w:line="240" w:lineRule="auto"/>
      </w:pPr>
      <w:r>
        <w:separator/>
      </w:r>
    </w:p>
  </w:footnote>
  <w:footnote w:type="continuationSeparator" w:id="0">
    <w:p w14:paraId="19462A08" w14:textId="77777777" w:rsidR="00BA7E5E" w:rsidRDefault="00BA7E5E" w:rsidP="00835D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EDD8087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nsid w:val="023F69C6"/>
    <w:multiLevelType w:val="multilevel"/>
    <w:tmpl w:val="023F69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24D69B2"/>
    <w:multiLevelType w:val="hybridMultilevel"/>
    <w:tmpl w:val="6EF4E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971A8C"/>
    <w:multiLevelType w:val="hybridMultilevel"/>
    <w:tmpl w:val="DDCC8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404E32"/>
    <w:multiLevelType w:val="hybridMultilevel"/>
    <w:tmpl w:val="1FB82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660092"/>
    <w:multiLevelType w:val="hybridMultilevel"/>
    <w:tmpl w:val="15663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E66769"/>
    <w:multiLevelType w:val="hybridMultilevel"/>
    <w:tmpl w:val="DCDC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C10CC7"/>
    <w:multiLevelType w:val="multilevel"/>
    <w:tmpl w:val="08C10C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08CD56BE"/>
    <w:multiLevelType w:val="hybridMultilevel"/>
    <w:tmpl w:val="F41E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EC29B2"/>
    <w:multiLevelType w:val="hybridMultilevel"/>
    <w:tmpl w:val="05F604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0B1727BC"/>
    <w:multiLevelType w:val="hybridMultilevel"/>
    <w:tmpl w:val="0F769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F60FCD"/>
    <w:multiLevelType w:val="hybridMultilevel"/>
    <w:tmpl w:val="B5C01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BD4761"/>
    <w:multiLevelType w:val="hybridMultilevel"/>
    <w:tmpl w:val="2C402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606354"/>
    <w:multiLevelType w:val="hybridMultilevel"/>
    <w:tmpl w:val="B0DEC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36397F"/>
    <w:multiLevelType w:val="hybridMultilevel"/>
    <w:tmpl w:val="2B34C086"/>
    <w:lvl w:ilvl="0" w:tplc="ED5A3966">
      <w:start w:val="7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B6B34"/>
    <w:multiLevelType w:val="hybridMultilevel"/>
    <w:tmpl w:val="01E89C14"/>
    <w:lvl w:ilvl="0" w:tplc="1E805B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297A78"/>
    <w:multiLevelType w:val="hybridMultilevel"/>
    <w:tmpl w:val="EEB4E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601C1C"/>
    <w:multiLevelType w:val="hybridMultilevel"/>
    <w:tmpl w:val="AC80343E"/>
    <w:lvl w:ilvl="0" w:tplc="DB2241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0B324B"/>
    <w:multiLevelType w:val="hybridMultilevel"/>
    <w:tmpl w:val="8CB68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5B489F"/>
    <w:multiLevelType w:val="hybridMultilevel"/>
    <w:tmpl w:val="6116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377EB3"/>
    <w:multiLevelType w:val="multilevel"/>
    <w:tmpl w:val="3B377E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FFF6406"/>
    <w:multiLevelType w:val="hybridMultilevel"/>
    <w:tmpl w:val="16E4A6D6"/>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C45393"/>
    <w:multiLevelType w:val="hybridMultilevel"/>
    <w:tmpl w:val="4768F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6D0FEA"/>
    <w:multiLevelType w:val="hybridMultilevel"/>
    <w:tmpl w:val="03866690"/>
    <w:lvl w:ilvl="0" w:tplc="3E3E29F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5B3292E"/>
    <w:multiLevelType w:val="hybridMultilevel"/>
    <w:tmpl w:val="6AEE8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4458B0"/>
    <w:multiLevelType w:val="hybridMultilevel"/>
    <w:tmpl w:val="EABA6FAC"/>
    <w:lvl w:ilvl="0" w:tplc="728838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D06E4D"/>
    <w:multiLevelType w:val="hybridMultilevel"/>
    <w:tmpl w:val="8AC4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843AB3"/>
    <w:multiLevelType w:val="hybridMultilevel"/>
    <w:tmpl w:val="6B6C8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7F1EFE"/>
    <w:multiLevelType w:val="hybridMultilevel"/>
    <w:tmpl w:val="E5161656"/>
    <w:lvl w:ilvl="0" w:tplc="2B1890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A303E5"/>
    <w:multiLevelType w:val="hybridMultilevel"/>
    <w:tmpl w:val="3BAA7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0A6A67"/>
    <w:multiLevelType w:val="hybridMultilevel"/>
    <w:tmpl w:val="92A40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37F6472"/>
    <w:multiLevelType w:val="hybridMultilevel"/>
    <w:tmpl w:val="82E63B22"/>
    <w:lvl w:ilvl="0" w:tplc="3CFE5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BF718E"/>
    <w:multiLevelType w:val="hybridMultilevel"/>
    <w:tmpl w:val="EABA6FAC"/>
    <w:lvl w:ilvl="0" w:tplc="728838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C022B5"/>
    <w:multiLevelType w:val="hybridMultilevel"/>
    <w:tmpl w:val="5C940CCE"/>
    <w:lvl w:ilvl="0" w:tplc="2214E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2C2D92"/>
    <w:multiLevelType w:val="hybridMultilevel"/>
    <w:tmpl w:val="0A0E0C2E"/>
    <w:lvl w:ilvl="0" w:tplc="ADBEECDE">
      <w:start w:val="1"/>
      <w:numFmt w:val="bullet"/>
      <w:lvlText w:val="•"/>
      <w:lvlJc w:val="left"/>
      <w:pPr>
        <w:tabs>
          <w:tab w:val="num" w:pos="720"/>
        </w:tabs>
        <w:ind w:left="720" w:hanging="360"/>
      </w:pPr>
      <w:rPr>
        <w:rFonts w:ascii="Times New Roman" w:hAnsi="Times New Roman" w:hint="default"/>
      </w:rPr>
    </w:lvl>
    <w:lvl w:ilvl="1" w:tplc="BCE2A428" w:tentative="1">
      <w:start w:val="1"/>
      <w:numFmt w:val="bullet"/>
      <w:lvlText w:val="•"/>
      <w:lvlJc w:val="left"/>
      <w:pPr>
        <w:tabs>
          <w:tab w:val="num" w:pos="1440"/>
        </w:tabs>
        <w:ind w:left="1440" w:hanging="360"/>
      </w:pPr>
      <w:rPr>
        <w:rFonts w:ascii="Times New Roman" w:hAnsi="Times New Roman" w:hint="default"/>
      </w:rPr>
    </w:lvl>
    <w:lvl w:ilvl="2" w:tplc="1CAEAFFC" w:tentative="1">
      <w:start w:val="1"/>
      <w:numFmt w:val="bullet"/>
      <w:lvlText w:val="•"/>
      <w:lvlJc w:val="left"/>
      <w:pPr>
        <w:tabs>
          <w:tab w:val="num" w:pos="2160"/>
        </w:tabs>
        <w:ind w:left="2160" w:hanging="360"/>
      </w:pPr>
      <w:rPr>
        <w:rFonts w:ascii="Times New Roman" w:hAnsi="Times New Roman" w:hint="default"/>
      </w:rPr>
    </w:lvl>
    <w:lvl w:ilvl="3" w:tplc="F8D6CF66" w:tentative="1">
      <w:start w:val="1"/>
      <w:numFmt w:val="bullet"/>
      <w:lvlText w:val="•"/>
      <w:lvlJc w:val="left"/>
      <w:pPr>
        <w:tabs>
          <w:tab w:val="num" w:pos="2880"/>
        </w:tabs>
        <w:ind w:left="2880" w:hanging="360"/>
      </w:pPr>
      <w:rPr>
        <w:rFonts w:ascii="Times New Roman" w:hAnsi="Times New Roman" w:hint="default"/>
      </w:rPr>
    </w:lvl>
    <w:lvl w:ilvl="4" w:tplc="305EE56E" w:tentative="1">
      <w:start w:val="1"/>
      <w:numFmt w:val="bullet"/>
      <w:lvlText w:val="•"/>
      <w:lvlJc w:val="left"/>
      <w:pPr>
        <w:tabs>
          <w:tab w:val="num" w:pos="3600"/>
        </w:tabs>
        <w:ind w:left="3600" w:hanging="360"/>
      </w:pPr>
      <w:rPr>
        <w:rFonts w:ascii="Times New Roman" w:hAnsi="Times New Roman" w:hint="default"/>
      </w:rPr>
    </w:lvl>
    <w:lvl w:ilvl="5" w:tplc="2E68ADBA" w:tentative="1">
      <w:start w:val="1"/>
      <w:numFmt w:val="bullet"/>
      <w:lvlText w:val="•"/>
      <w:lvlJc w:val="left"/>
      <w:pPr>
        <w:tabs>
          <w:tab w:val="num" w:pos="4320"/>
        </w:tabs>
        <w:ind w:left="4320" w:hanging="360"/>
      </w:pPr>
      <w:rPr>
        <w:rFonts w:ascii="Times New Roman" w:hAnsi="Times New Roman" w:hint="default"/>
      </w:rPr>
    </w:lvl>
    <w:lvl w:ilvl="6" w:tplc="6B90D11E" w:tentative="1">
      <w:start w:val="1"/>
      <w:numFmt w:val="bullet"/>
      <w:lvlText w:val="•"/>
      <w:lvlJc w:val="left"/>
      <w:pPr>
        <w:tabs>
          <w:tab w:val="num" w:pos="5040"/>
        </w:tabs>
        <w:ind w:left="5040" w:hanging="360"/>
      </w:pPr>
      <w:rPr>
        <w:rFonts w:ascii="Times New Roman" w:hAnsi="Times New Roman" w:hint="default"/>
      </w:rPr>
    </w:lvl>
    <w:lvl w:ilvl="7" w:tplc="1B7CA37C" w:tentative="1">
      <w:start w:val="1"/>
      <w:numFmt w:val="bullet"/>
      <w:lvlText w:val="•"/>
      <w:lvlJc w:val="left"/>
      <w:pPr>
        <w:tabs>
          <w:tab w:val="num" w:pos="5760"/>
        </w:tabs>
        <w:ind w:left="5760" w:hanging="360"/>
      </w:pPr>
      <w:rPr>
        <w:rFonts w:ascii="Times New Roman" w:hAnsi="Times New Roman" w:hint="default"/>
      </w:rPr>
    </w:lvl>
    <w:lvl w:ilvl="8" w:tplc="791A537A"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8857E2C"/>
    <w:multiLevelType w:val="hybridMultilevel"/>
    <w:tmpl w:val="5D6C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663187"/>
    <w:multiLevelType w:val="hybridMultilevel"/>
    <w:tmpl w:val="6D9EABFC"/>
    <w:lvl w:ilvl="0" w:tplc="ED5A3966">
      <w:start w:val="7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F70E6F"/>
    <w:multiLevelType w:val="multilevel"/>
    <w:tmpl w:val="70F70E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73AC6EC3"/>
    <w:multiLevelType w:val="hybridMultilevel"/>
    <w:tmpl w:val="1D6AC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D11ADA"/>
    <w:multiLevelType w:val="hybridMultilevel"/>
    <w:tmpl w:val="504A8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432109"/>
    <w:multiLevelType w:val="hybridMultilevel"/>
    <w:tmpl w:val="A1A6E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411FE5"/>
    <w:multiLevelType w:val="hybridMultilevel"/>
    <w:tmpl w:val="A19A2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7450F1"/>
    <w:multiLevelType w:val="hybridMultilevel"/>
    <w:tmpl w:val="657A70A8"/>
    <w:lvl w:ilvl="0" w:tplc="F54ADEE4">
      <w:start w:val="1"/>
      <w:numFmt w:val="lowerRoman"/>
      <w:lvlText w:val="%1."/>
      <w:lvlJc w:val="left"/>
      <w:pPr>
        <w:ind w:left="108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15376C"/>
    <w:multiLevelType w:val="multilevel"/>
    <w:tmpl w:val="7E1537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7E8D3C5F"/>
    <w:multiLevelType w:val="hybridMultilevel"/>
    <w:tmpl w:val="A85C637E"/>
    <w:lvl w:ilvl="0" w:tplc="25161A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3F685B"/>
    <w:multiLevelType w:val="hybridMultilevel"/>
    <w:tmpl w:val="FCB68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3"/>
  </w:num>
  <w:num w:numId="3">
    <w:abstractNumId w:val="19"/>
  </w:num>
  <w:num w:numId="4">
    <w:abstractNumId w:val="28"/>
  </w:num>
  <w:num w:numId="5">
    <w:abstractNumId w:val="26"/>
  </w:num>
  <w:num w:numId="6">
    <w:abstractNumId w:val="8"/>
  </w:num>
  <w:num w:numId="7">
    <w:abstractNumId w:val="42"/>
  </w:num>
  <w:num w:numId="8">
    <w:abstractNumId w:val="25"/>
  </w:num>
  <w:num w:numId="9">
    <w:abstractNumId w:val="10"/>
  </w:num>
  <w:num w:numId="10">
    <w:abstractNumId w:val="38"/>
  </w:num>
  <w:num w:numId="11">
    <w:abstractNumId w:val="12"/>
  </w:num>
  <w:num w:numId="12">
    <w:abstractNumId w:val="35"/>
  </w:num>
  <w:num w:numId="13">
    <w:abstractNumId w:val="4"/>
  </w:num>
  <w:num w:numId="14">
    <w:abstractNumId w:val="22"/>
  </w:num>
  <w:num w:numId="15">
    <w:abstractNumId w:val="15"/>
  </w:num>
  <w:num w:numId="16">
    <w:abstractNumId w:val="44"/>
  </w:num>
  <w:num w:numId="17">
    <w:abstractNumId w:val="6"/>
  </w:num>
  <w:num w:numId="18">
    <w:abstractNumId w:val="30"/>
  </w:num>
  <w:num w:numId="19">
    <w:abstractNumId w:val="31"/>
  </w:num>
  <w:num w:numId="20">
    <w:abstractNumId w:val="34"/>
  </w:num>
  <w:num w:numId="21">
    <w:abstractNumId w:val="14"/>
  </w:num>
  <w:num w:numId="22">
    <w:abstractNumId w:val="32"/>
  </w:num>
  <w:num w:numId="23">
    <w:abstractNumId w:val="36"/>
  </w:num>
  <w:num w:numId="24">
    <w:abstractNumId w:val="18"/>
  </w:num>
  <w:num w:numId="25">
    <w:abstractNumId w:val="24"/>
  </w:num>
  <w:num w:numId="26">
    <w:abstractNumId w:val="3"/>
  </w:num>
  <w:num w:numId="27">
    <w:abstractNumId w:val="29"/>
  </w:num>
  <w:num w:numId="28">
    <w:abstractNumId w:val="5"/>
  </w:num>
  <w:num w:numId="29">
    <w:abstractNumId w:val="27"/>
  </w:num>
  <w:num w:numId="30">
    <w:abstractNumId w:val="2"/>
  </w:num>
  <w:num w:numId="31">
    <w:abstractNumId w:val="45"/>
  </w:num>
  <w:num w:numId="32">
    <w:abstractNumId w:val="40"/>
  </w:num>
  <w:num w:numId="33">
    <w:abstractNumId w:val="16"/>
  </w:num>
  <w:num w:numId="34">
    <w:abstractNumId w:val="11"/>
  </w:num>
  <w:num w:numId="35">
    <w:abstractNumId w:val="39"/>
  </w:num>
  <w:num w:numId="36">
    <w:abstractNumId w:val="21"/>
  </w:num>
  <w:num w:numId="37">
    <w:abstractNumId w:val="41"/>
  </w:num>
  <w:num w:numId="38">
    <w:abstractNumId w:val="20"/>
  </w:num>
  <w:num w:numId="39">
    <w:abstractNumId w:val="43"/>
  </w:num>
  <w:num w:numId="40">
    <w:abstractNumId w:val="37"/>
  </w:num>
  <w:num w:numId="41">
    <w:abstractNumId w:val="1"/>
  </w:num>
  <w:num w:numId="42">
    <w:abstractNumId w:val="7"/>
  </w:num>
  <w:num w:numId="43">
    <w:abstractNumId w:val="9"/>
  </w:num>
  <w:num w:numId="44">
    <w:abstractNumId w:val="0"/>
  </w:num>
  <w:num w:numId="45">
    <w:abstractNumId w:val="17"/>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21E"/>
    <w:rsid w:val="000026BF"/>
    <w:rsid w:val="00002949"/>
    <w:rsid w:val="00003B9B"/>
    <w:rsid w:val="0000596D"/>
    <w:rsid w:val="00006B41"/>
    <w:rsid w:val="00006F1E"/>
    <w:rsid w:val="000113F1"/>
    <w:rsid w:val="0001162B"/>
    <w:rsid w:val="0001266F"/>
    <w:rsid w:val="000129F9"/>
    <w:rsid w:val="00015956"/>
    <w:rsid w:val="00021AEF"/>
    <w:rsid w:val="000249F7"/>
    <w:rsid w:val="00025B9B"/>
    <w:rsid w:val="00027E2D"/>
    <w:rsid w:val="00027F3F"/>
    <w:rsid w:val="00030300"/>
    <w:rsid w:val="00037113"/>
    <w:rsid w:val="00037A8A"/>
    <w:rsid w:val="00041693"/>
    <w:rsid w:val="000422F2"/>
    <w:rsid w:val="00045CAD"/>
    <w:rsid w:val="000512E6"/>
    <w:rsid w:val="00051C9B"/>
    <w:rsid w:val="00055C01"/>
    <w:rsid w:val="0005631F"/>
    <w:rsid w:val="000567B0"/>
    <w:rsid w:val="00056D4A"/>
    <w:rsid w:val="00060E45"/>
    <w:rsid w:val="0006410B"/>
    <w:rsid w:val="0006642A"/>
    <w:rsid w:val="00070092"/>
    <w:rsid w:val="00072DCC"/>
    <w:rsid w:val="0007416F"/>
    <w:rsid w:val="00080703"/>
    <w:rsid w:val="00080A53"/>
    <w:rsid w:val="00081E98"/>
    <w:rsid w:val="00082832"/>
    <w:rsid w:val="0008591F"/>
    <w:rsid w:val="00087133"/>
    <w:rsid w:val="00087EFD"/>
    <w:rsid w:val="000923C2"/>
    <w:rsid w:val="00093396"/>
    <w:rsid w:val="000A1F39"/>
    <w:rsid w:val="000A5A78"/>
    <w:rsid w:val="000B1385"/>
    <w:rsid w:val="000B3076"/>
    <w:rsid w:val="000B71E5"/>
    <w:rsid w:val="000B757D"/>
    <w:rsid w:val="000B7F0B"/>
    <w:rsid w:val="000C07DC"/>
    <w:rsid w:val="000C270D"/>
    <w:rsid w:val="000D3380"/>
    <w:rsid w:val="000D54E9"/>
    <w:rsid w:val="000D5BFC"/>
    <w:rsid w:val="000E10E9"/>
    <w:rsid w:val="000E2AB0"/>
    <w:rsid w:val="000E4456"/>
    <w:rsid w:val="000E7AF9"/>
    <w:rsid w:val="000F0859"/>
    <w:rsid w:val="000F23AE"/>
    <w:rsid w:val="000F28FB"/>
    <w:rsid w:val="000F2E04"/>
    <w:rsid w:val="000F6477"/>
    <w:rsid w:val="0010180E"/>
    <w:rsid w:val="00103FAF"/>
    <w:rsid w:val="00104D20"/>
    <w:rsid w:val="00114616"/>
    <w:rsid w:val="0011678A"/>
    <w:rsid w:val="00122503"/>
    <w:rsid w:val="001316A9"/>
    <w:rsid w:val="00133E0B"/>
    <w:rsid w:val="001361C2"/>
    <w:rsid w:val="001426F2"/>
    <w:rsid w:val="00150FEF"/>
    <w:rsid w:val="00152103"/>
    <w:rsid w:val="00154075"/>
    <w:rsid w:val="00157F63"/>
    <w:rsid w:val="00161A6E"/>
    <w:rsid w:val="0016312C"/>
    <w:rsid w:val="0016473A"/>
    <w:rsid w:val="00170072"/>
    <w:rsid w:val="001855AA"/>
    <w:rsid w:val="001874C6"/>
    <w:rsid w:val="00190696"/>
    <w:rsid w:val="00190924"/>
    <w:rsid w:val="00197D35"/>
    <w:rsid w:val="001A013A"/>
    <w:rsid w:val="001A6F3C"/>
    <w:rsid w:val="001B0970"/>
    <w:rsid w:val="001B09BC"/>
    <w:rsid w:val="001B2111"/>
    <w:rsid w:val="001C3084"/>
    <w:rsid w:val="001C7D24"/>
    <w:rsid w:val="001D133D"/>
    <w:rsid w:val="001D2D09"/>
    <w:rsid w:val="001D4CE4"/>
    <w:rsid w:val="001E218C"/>
    <w:rsid w:val="001E2B9E"/>
    <w:rsid w:val="001E5DC5"/>
    <w:rsid w:val="001F00D9"/>
    <w:rsid w:val="001F14E2"/>
    <w:rsid w:val="001F2908"/>
    <w:rsid w:val="001F5875"/>
    <w:rsid w:val="001F736F"/>
    <w:rsid w:val="00201D80"/>
    <w:rsid w:val="00201F49"/>
    <w:rsid w:val="00206025"/>
    <w:rsid w:val="002122B0"/>
    <w:rsid w:val="002138CE"/>
    <w:rsid w:val="00220242"/>
    <w:rsid w:val="00220901"/>
    <w:rsid w:val="0022337F"/>
    <w:rsid w:val="002256F4"/>
    <w:rsid w:val="002265D2"/>
    <w:rsid w:val="00233540"/>
    <w:rsid w:val="002362BB"/>
    <w:rsid w:val="0024393D"/>
    <w:rsid w:val="00244E8C"/>
    <w:rsid w:val="00247B3C"/>
    <w:rsid w:val="002547AE"/>
    <w:rsid w:val="0025484C"/>
    <w:rsid w:val="002557A6"/>
    <w:rsid w:val="0025672F"/>
    <w:rsid w:val="002570D4"/>
    <w:rsid w:val="002571B2"/>
    <w:rsid w:val="00266CCE"/>
    <w:rsid w:val="0027193C"/>
    <w:rsid w:val="00273A6C"/>
    <w:rsid w:val="00276B37"/>
    <w:rsid w:val="002825E8"/>
    <w:rsid w:val="002826BE"/>
    <w:rsid w:val="00284260"/>
    <w:rsid w:val="00286B1E"/>
    <w:rsid w:val="0029037B"/>
    <w:rsid w:val="00291674"/>
    <w:rsid w:val="00291CF0"/>
    <w:rsid w:val="00292A44"/>
    <w:rsid w:val="00293029"/>
    <w:rsid w:val="00295792"/>
    <w:rsid w:val="00297E9F"/>
    <w:rsid w:val="002A4D5E"/>
    <w:rsid w:val="002A579C"/>
    <w:rsid w:val="002A61C5"/>
    <w:rsid w:val="002A6A2C"/>
    <w:rsid w:val="002B0DAE"/>
    <w:rsid w:val="002B1853"/>
    <w:rsid w:val="002B2AEB"/>
    <w:rsid w:val="002C0878"/>
    <w:rsid w:val="002C5DB9"/>
    <w:rsid w:val="002D4D9B"/>
    <w:rsid w:val="002E680B"/>
    <w:rsid w:val="002E6BB6"/>
    <w:rsid w:val="002F054A"/>
    <w:rsid w:val="002F10E2"/>
    <w:rsid w:val="002F20EB"/>
    <w:rsid w:val="003055F7"/>
    <w:rsid w:val="003109DD"/>
    <w:rsid w:val="00311739"/>
    <w:rsid w:val="003124B3"/>
    <w:rsid w:val="00317873"/>
    <w:rsid w:val="003217D3"/>
    <w:rsid w:val="003217F6"/>
    <w:rsid w:val="00322D1E"/>
    <w:rsid w:val="00327B63"/>
    <w:rsid w:val="00334EC2"/>
    <w:rsid w:val="003432E6"/>
    <w:rsid w:val="00344383"/>
    <w:rsid w:val="003471DD"/>
    <w:rsid w:val="0034761B"/>
    <w:rsid w:val="00350B2B"/>
    <w:rsid w:val="00351291"/>
    <w:rsid w:val="00353906"/>
    <w:rsid w:val="003604AD"/>
    <w:rsid w:val="00370D2B"/>
    <w:rsid w:val="00372CA5"/>
    <w:rsid w:val="00375412"/>
    <w:rsid w:val="0037559B"/>
    <w:rsid w:val="00376414"/>
    <w:rsid w:val="00380FEB"/>
    <w:rsid w:val="00383AC8"/>
    <w:rsid w:val="0038590F"/>
    <w:rsid w:val="00393665"/>
    <w:rsid w:val="00395145"/>
    <w:rsid w:val="003A1180"/>
    <w:rsid w:val="003A16EA"/>
    <w:rsid w:val="003A25DA"/>
    <w:rsid w:val="003A2A4C"/>
    <w:rsid w:val="003A4573"/>
    <w:rsid w:val="003A6660"/>
    <w:rsid w:val="003B1061"/>
    <w:rsid w:val="003B1577"/>
    <w:rsid w:val="003B3BA1"/>
    <w:rsid w:val="003B707B"/>
    <w:rsid w:val="003B74AC"/>
    <w:rsid w:val="003C137A"/>
    <w:rsid w:val="003C2A82"/>
    <w:rsid w:val="003C448D"/>
    <w:rsid w:val="003C54CA"/>
    <w:rsid w:val="003D225F"/>
    <w:rsid w:val="003D76FC"/>
    <w:rsid w:val="003E3A7C"/>
    <w:rsid w:val="003E665E"/>
    <w:rsid w:val="003F10FA"/>
    <w:rsid w:val="003F4A2E"/>
    <w:rsid w:val="00400523"/>
    <w:rsid w:val="004047EB"/>
    <w:rsid w:val="00405616"/>
    <w:rsid w:val="00406924"/>
    <w:rsid w:val="00420435"/>
    <w:rsid w:val="0042211C"/>
    <w:rsid w:val="004226B9"/>
    <w:rsid w:val="00422C29"/>
    <w:rsid w:val="00422EE1"/>
    <w:rsid w:val="004265EF"/>
    <w:rsid w:val="00426A56"/>
    <w:rsid w:val="00430600"/>
    <w:rsid w:val="00431451"/>
    <w:rsid w:val="0044025A"/>
    <w:rsid w:val="004403C3"/>
    <w:rsid w:val="004437BA"/>
    <w:rsid w:val="00450881"/>
    <w:rsid w:val="004517BD"/>
    <w:rsid w:val="0045543E"/>
    <w:rsid w:val="00463B92"/>
    <w:rsid w:val="00467DCB"/>
    <w:rsid w:val="0047223B"/>
    <w:rsid w:val="004810FA"/>
    <w:rsid w:val="00484A5B"/>
    <w:rsid w:val="00487B41"/>
    <w:rsid w:val="00490F8A"/>
    <w:rsid w:val="004920C0"/>
    <w:rsid w:val="00493043"/>
    <w:rsid w:val="00497B07"/>
    <w:rsid w:val="004A040A"/>
    <w:rsid w:val="004A5102"/>
    <w:rsid w:val="004A58B1"/>
    <w:rsid w:val="004B1AFB"/>
    <w:rsid w:val="004B22F2"/>
    <w:rsid w:val="004B4388"/>
    <w:rsid w:val="004B5D02"/>
    <w:rsid w:val="004B6684"/>
    <w:rsid w:val="004D3743"/>
    <w:rsid w:val="004D71FD"/>
    <w:rsid w:val="004D7D6F"/>
    <w:rsid w:val="004E1931"/>
    <w:rsid w:val="004E4ADC"/>
    <w:rsid w:val="004E5833"/>
    <w:rsid w:val="004F1442"/>
    <w:rsid w:val="004F158F"/>
    <w:rsid w:val="004F3045"/>
    <w:rsid w:val="004F4D8C"/>
    <w:rsid w:val="004F5256"/>
    <w:rsid w:val="004F6907"/>
    <w:rsid w:val="00505835"/>
    <w:rsid w:val="00506065"/>
    <w:rsid w:val="00506BDA"/>
    <w:rsid w:val="005075EE"/>
    <w:rsid w:val="00522102"/>
    <w:rsid w:val="005228B7"/>
    <w:rsid w:val="00525D9D"/>
    <w:rsid w:val="005276F7"/>
    <w:rsid w:val="005278AC"/>
    <w:rsid w:val="00532E66"/>
    <w:rsid w:val="005371CE"/>
    <w:rsid w:val="005372C1"/>
    <w:rsid w:val="0053769D"/>
    <w:rsid w:val="0054039D"/>
    <w:rsid w:val="0054077E"/>
    <w:rsid w:val="00545AF7"/>
    <w:rsid w:val="00552900"/>
    <w:rsid w:val="0055512F"/>
    <w:rsid w:val="005558D5"/>
    <w:rsid w:val="005565E6"/>
    <w:rsid w:val="00564445"/>
    <w:rsid w:val="00565CF2"/>
    <w:rsid w:val="00567232"/>
    <w:rsid w:val="00567EB0"/>
    <w:rsid w:val="00572D1E"/>
    <w:rsid w:val="00576866"/>
    <w:rsid w:val="00577E84"/>
    <w:rsid w:val="00580E75"/>
    <w:rsid w:val="00582094"/>
    <w:rsid w:val="005823A3"/>
    <w:rsid w:val="00592FFE"/>
    <w:rsid w:val="005951C1"/>
    <w:rsid w:val="005973F8"/>
    <w:rsid w:val="005A0D4D"/>
    <w:rsid w:val="005A13DF"/>
    <w:rsid w:val="005A3802"/>
    <w:rsid w:val="005A4164"/>
    <w:rsid w:val="005B163E"/>
    <w:rsid w:val="005B5E0A"/>
    <w:rsid w:val="005B5EF9"/>
    <w:rsid w:val="005B728F"/>
    <w:rsid w:val="005C2E38"/>
    <w:rsid w:val="005C3536"/>
    <w:rsid w:val="005C37BB"/>
    <w:rsid w:val="005C5D57"/>
    <w:rsid w:val="005D0ED7"/>
    <w:rsid w:val="005D38DE"/>
    <w:rsid w:val="005D4272"/>
    <w:rsid w:val="005D5D30"/>
    <w:rsid w:val="005D7D94"/>
    <w:rsid w:val="005E2813"/>
    <w:rsid w:val="005E4399"/>
    <w:rsid w:val="005E4715"/>
    <w:rsid w:val="005E4A41"/>
    <w:rsid w:val="005E5CD5"/>
    <w:rsid w:val="005E720F"/>
    <w:rsid w:val="005F2A1C"/>
    <w:rsid w:val="005F710A"/>
    <w:rsid w:val="0060062B"/>
    <w:rsid w:val="00601C35"/>
    <w:rsid w:val="00605E92"/>
    <w:rsid w:val="006060FE"/>
    <w:rsid w:val="00606FB0"/>
    <w:rsid w:val="0061096E"/>
    <w:rsid w:val="00610C11"/>
    <w:rsid w:val="00613AC6"/>
    <w:rsid w:val="0061479C"/>
    <w:rsid w:val="00616942"/>
    <w:rsid w:val="006170A2"/>
    <w:rsid w:val="00617F66"/>
    <w:rsid w:val="0062121E"/>
    <w:rsid w:val="00621D7B"/>
    <w:rsid w:val="006226DA"/>
    <w:rsid w:val="006245FF"/>
    <w:rsid w:val="00624815"/>
    <w:rsid w:val="0062534B"/>
    <w:rsid w:val="00625E7D"/>
    <w:rsid w:val="00626EE4"/>
    <w:rsid w:val="00630584"/>
    <w:rsid w:val="00630A2D"/>
    <w:rsid w:val="00633519"/>
    <w:rsid w:val="0063424F"/>
    <w:rsid w:val="0064184E"/>
    <w:rsid w:val="00643F13"/>
    <w:rsid w:val="00652536"/>
    <w:rsid w:val="006563C4"/>
    <w:rsid w:val="00661684"/>
    <w:rsid w:val="00662E93"/>
    <w:rsid w:val="00664307"/>
    <w:rsid w:val="00664748"/>
    <w:rsid w:val="00664866"/>
    <w:rsid w:val="0066688E"/>
    <w:rsid w:val="00666A97"/>
    <w:rsid w:val="00673A94"/>
    <w:rsid w:val="00673FF5"/>
    <w:rsid w:val="00675054"/>
    <w:rsid w:val="00680145"/>
    <w:rsid w:val="00682499"/>
    <w:rsid w:val="00690C76"/>
    <w:rsid w:val="006910D4"/>
    <w:rsid w:val="006932BD"/>
    <w:rsid w:val="00694564"/>
    <w:rsid w:val="006945BA"/>
    <w:rsid w:val="00696326"/>
    <w:rsid w:val="006A37A8"/>
    <w:rsid w:val="006B2AE1"/>
    <w:rsid w:val="006B34AD"/>
    <w:rsid w:val="006C72F8"/>
    <w:rsid w:val="006D0D91"/>
    <w:rsid w:val="006D1379"/>
    <w:rsid w:val="006D2D23"/>
    <w:rsid w:val="006D52D6"/>
    <w:rsid w:val="006D52E5"/>
    <w:rsid w:val="006D6102"/>
    <w:rsid w:val="006D764F"/>
    <w:rsid w:val="006E016F"/>
    <w:rsid w:val="006E1ECB"/>
    <w:rsid w:val="006E6DE1"/>
    <w:rsid w:val="006F2896"/>
    <w:rsid w:val="006F4CF3"/>
    <w:rsid w:val="00700264"/>
    <w:rsid w:val="00711A4F"/>
    <w:rsid w:val="0071462C"/>
    <w:rsid w:val="007228CC"/>
    <w:rsid w:val="0072577A"/>
    <w:rsid w:val="00725DC8"/>
    <w:rsid w:val="00730624"/>
    <w:rsid w:val="00733D16"/>
    <w:rsid w:val="0073401B"/>
    <w:rsid w:val="00734A97"/>
    <w:rsid w:val="00734F86"/>
    <w:rsid w:val="00736282"/>
    <w:rsid w:val="007430A7"/>
    <w:rsid w:val="00744625"/>
    <w:rsid w:val="00746793"/>
    <w:rsid w:val="007523F6"/>
    <w:rsid w:val="00752A1E"/>
    <w:rsid w:val="00753B5E"/>
    <w:rsid w:val="00757F70"/>
    <w:rsid w:val="007620C6"/>
    <w:rsid w:val="00764821"/>
    <w:rsid w:val="0077169B"/>
    <w:rsid w:val="00771D66"/>
    <w:rsid w:val="007839C1"/>
    <w:rsid w:val="00787CFD"/>
    <w:rsid w:val="00792DDC"/>
    <w:rsid w:val="00793131"/>
    <w:rsid w:val="007B1E9D"/>
    <w:rsid w:val="007B4F26"/>
    <w:rsid w:val="007B5AC1"/>
    <w:rsid w:val="007B64AB"/>
    <w:rsid w:val="007C4890"/>
    <w:rsid w:val="007C55CE"/>
    <w:rsid w:val="007D434B"/>
    <w:rsid w:val="007D516B"/>
    <w:rsid w:val="007D5C40"/>
    <w:rsid w:val="007D7CC6"/>
    <w:rsid w:val="007E06B1"/>
    <w:rsid w:val="007E0967"/>
    <w:rsid w:val="007E2A7C"/>
    <w:rsid w:val="007E54A4"/>
    <w:rsid w:val="007E5513"/>
    <w:rsid w:val="007E795A"/>
    <w:rsid w:val="007F034E"/>
    <w:rsid w:val="007F17BD"/>
    <w:rsid w:val="007F20C4"/>
    <w:rsid w:val="007F2FB3"/>
    <w:rsid w:val="007F5890"/>
    <w:rsid w:val="007F69B2"/>
    <w:rsid w:val="00800CF2"/>
    <w:rsid w:val="00804401"/>
    <w:rsid w:val="00804ADD"/>
    <w:rsid w:val="00823FFE"/>
    <w:rsid w:val="00824A02"/>
    <w:rsid w:val="00825E70"/>
    <w:rsid w:val="008301AB"/>
    <w:rsid w:val="00834F99"/>
    <w:rsid w:val="00835241"/>
    <w:rsid w:val="00835C54"/>
    <w:rsid w:val="00835DB9"/>
    <w:rsid w:val="00843C39"/>
    <w:rsid w:val="00844A79"/>
    <w:rsid w:val="008465BA"/>
    <w:rsid w:val="00850D67"/>
    <w:rsid w:val="008539C2"/>
    <w:rsid w:val="008550BD"/>
    <w:rsid w:val="00855465"/>
    <w:rsid w:val="00855B20"/>
    <w:rsid w:val="00857D02"/>
    <w:rsid w:val="00861671"/>
    <w:rsid w:val="00867D01"/>
    <w:rsid w:val="0087322F"/>
    <w:rsid w:val="00876BFF"/>
    <w:rsid w:val="0088290B"/>
    <w:rsid w:val="00882AAD"/>
    <w:rsid w:val="00885B3D"/>
    <w:rsid w:val="00885F80"/>
    <w:rsid w:val="00886953"/>
    <w:rsid w:val="008A4385"/>
    <w:rsid w:val="008A5748"/>
    <w:rsid w:val="008A6D43"/>
    <w:rsid w:val="008B6C4C"/>
    <w:rsid w:val="008B720F"/>
    <w:rsid w:val="008C5CC4"/>
    <w:rsid w:val="008D728C"/>
    <w:rsid w:val="008E0581"/>
    <w:rsid w:val="008E3006"/>
    <w:rsid w:val="008F0135"/>
    <w:rsid w:val="008F6CFA"/>
    <w:rsid w:val="0090126F"/>
    <w:rsid w:val="00901705"/>
    <w:rsid w:val="00903B36"/>
    <w:rsid w:val="00904960"/>
    <w:rsid w:val="0090589E"/>
    <w:rsid w:val="00905A52"/>
    <w:rsid w:val="00907F0A"/>
    <w:rsid w:val="00913954"/>
    <w:rsid w:val="009178E2"/>
    <w:rsid w:val="00920CFB"/>
    <w:rsid w:val="009227F9"/>
    <w:rsid w:val="00935658"/>
    <w:rsid w:val="009431FB"/>
    <w:rsid w:val="00951886"/>
    <w:rsid w:val="00952612"/>
    <w:rsid w:val="00955E3B"/>
    <w:rsid w:val="00961688"/>
    <w:rsid w:val="00962EFC"/>
    <w:rsid w:val="00963DE1"/>
    <w:rsid w:val="00964C34"/>
    <w:rsid w:val="00970876"/>
    <w:rsid w:val="00974AF6"/>
    <w:rsid w:val="00982A03"/>
    <w:rsid w:val="00983519"/>
    <w:rsid w:val="00983BB4"/>
    <w:rsid w:val="00985BB9"/>
    <w:rsid w:val="009936F9"/>
    <w:rsid w:val="00995BC1"/>
    <w:rsid w:val="009A0447"/>
    <w:rsid w:val="009A41A2"/>
    <w:rsid w:val="009A4259"/>
    <w:rsid w:val="009A6311"/>
    <w:rsid w:val="009B09AC"/>
    <w:rsid w:val="009B522E"/>
    <w:rsid w:val="009B5857"/>
    <w:rsid w:val="009B5FA7"/>
    <w:rsid w:val="009B6D2B"/>
    <w:rsid w:val="009C3452"/>
    <w:rsid w:val="009C4C00"/>
    <w:rsid w:val="009D2962"/>
    <w:rsid w:val="009D65B7"/>
    <w:rsid w:val="009D7565"/>
    <w:rsid w:val="009E12AE"/>
    <w:rsid w:val="009E71C3"/>
    <w:rsid w:val="009F1233"/>
    <w:rsid w:val="009F1323"/>
    <w:rsid w:val="009F2235"/>
    <w:rsid w:val="00A009B7"/>
    <w:rsid w:val="00A04113"/>
    <w:rsid w:val="00A052D2"/>
    <w:rsid w:val="00A14E38"/>
    <w:rsid w:val="00A16BE1"/>
    <w:rsid w:val="00A2125C"/>
    <w:rsid w:val="00A2642A"/>
    <w:rsid w:val="00A31128"/>
    <w:rsid w:val="00A312FC"/>
    <w:rsid w:val="00A33DB3"/>
    <w:rsid w:val="00A40370"/>
    <w:rsid w:val="00A40F1F"/>
    <w:rsid w:val="00A46F42"/>
    <w:rsid w:val="00A521EB"/>
    <w:rsid w:val="00A54E58"/>
    <w:rsid w:val="00A55CB9"/>
    <w:rsid w:val="00A57826"/>
    <w:rsid w:val="00A61287"/>
    <w:rsid w:val="00A62FBE"/>
    <w:rsid w:val="00A67E8C"/>
    <w:rsid w:val="00A733B0"/>
    <w:rsid w:val="00A85085"/>
    <w:rsid w:val="00A855E7"/>
    <w:rsid w:val="00A8607F"/>
    <w:rsid w:val="00A91F60"/>
    <w:rsid w:val="00A925C4"/>
    <w:rsid w:val="00A9340D"/>
    <w:rsid w:val="00A93932"/>
    <w:rsid w:val="00A9398B"/>
    <w:rsid w:val="00AA24A6"/>
    <w:rsid w:val="00AA3A9D"/>
    <w:rsid w:val="00AA6A7E"/>
    <w:rsid w:val="00AB1BD1"/>
    <w:rsid w:val="00AD1CA1"/>
    <w:rsid w:val="00AD2BF9"/>
    <w:rsid w:val="00AD37D7"/>
    <w:rsid w:val="00AD5080"/>
    <w:rsid w:val="00AD5B05"/>
    <w:rsid w:val="00AD5C2E"/>
    <w:rsid w:val="00AE3CE6"/>
    <w:rsid w:val="00AE4963"/>
    <w:rsid w:val="00AF05D0"/>
    <w:rsid w:val="00AF618E"/>
    <w:rsid w:val="00B05A13"/>
    <w:rsid w:val="00B10ED8"/>
    <w:rsid w:val="00B14713"/>
    <w:rsid w:val="00B21E86"/>
    <w:rsid w:val="00B23092"/>
    <w:rsid w:val="00B25724"/>
    <w:rsid w:val="00B25BB4"/>
    <w:rsid w:val="00B33F1A"/>
    <w:rsid w:val="00B34057"/>
    <w:rsid w:val="00B45385"/>
    <w:rsid w:val="00B456AF"/>
    <w:rsid w:val="00B45D7A"/>
    <w:rsid w:val="00B466A2"/>
    <w:rsid w:val="00B5028F"/>
    <w:rsid w:val="00B52A60"/>
    <w:rsid w:val="00B547AD"/>
    <w:rsid w:val="00B55D05"/>
    <w:rsid w:val="00B65E28"/>
    <w:rsid w:val="00B71C60"/>
    <w:rsid w:val="00B80227"/>
    <w:rsid w:val="00B82C5F"/>
    <w:rsid w:val="00B83933"/>
    <w:rsid w:val="00B9210E"/>
    <w:rsid w:val="00B93C98"/>
    <w:rsid w:val="00B96A42"/>
    <w:rsid w:val="00BA386F"/>
    <w:rsid w:val="00BA7E5E"/>
    <w:rsid w:val="00BB02CA"/>
    <w:rsid w:val="00BB3D2E"/>
    <w:rsid w:val="00BB74DE"/>
    <w:rsid w:val="00BC063E"/>
    <w:rsid w:val="00BC2089"/>
    <w:rsid w:val="00BC3261"/>
    <w:rsid w:val="00BC438D"/>
    <w:rsid w:val="00BD3042"/>
    <w:rsid w:val="00BE05E9"/>
    <w:rsid w:val="00BE4474"/>
    <w:rsid w:val="00BE4B4B"/>
    <w:rsid w:val="00BE534E"/>
    <w:rsid w:val="00BE61E2"/>
    <w:rsid w:val="00BE6844"/>
    <w:rsid w:val="00BF2DD0"/>
    <w:rsid w:val="00BF5FD2"/>
    <w:rsid w:val="00C05069"/>
    <w:rsid w:val="00C05A3D"/>
    <w:rsid w:val="00C12658"/>
    <w:rsid w:val="00C159DE"/>
    <w:rsid w:val="00C2077D"/>
    <w:rsid w:val="00C224F9"/>
    <w:rsid w:val="00C310F8"/>
    <w:rsid w:val="00C3187C"/>
    <w:rsid w:val="00C438FC"/>
    <w:rsid w:val="00C44972"/>
    <w:rsid w:val="00C47D8A"/>
    <w:rsid w:val="00C504E8"/>
    <w:rsid w:val="00C51374"/>
    <w:rsid w:val="00C633B2"/>
    <w:rsid w:val="00C6689A"/>
    <w:rsid w:val="00C7292D"/>
    <w:rsid w:val="00C7344F"/>
    <w:rsid w:val="00C73F50"/>
    <w:rsid w:val="00C746D2"/>
    <w:rsid w:val="00C85BDE"/>
    <w:rsid w:val="00C94AB6"/>
    <w:rsid w:val="00CA7ECF"/>
    <w:rsid w:val="00CB2F04"/>
    <w:rsid w:val="00CB4308"/>
    <w:rsid w:val="00CB5D62"/>
    <w:rsid w:val="00CC199B"/>
    <w:rsid w:val="00CC19D9"/>
    <w:rsid w:val="00CC2E33"/>
    <w:rsid w:val="00CC357F"/>
    <w:rsid w:val="00CC64B4"/>
    <w:rsid w:val="00CC66AE"/>
    <w:rsid w:val="00CD4B07"/>
    <w:rsid w:val="00CD58A7"/>
    <w:rsid w:val="00CE049A"/>
    <w:rsid w:val="00CE7000"/>
    <w:rsid w:val="00CE7CD9"/>
    <w:rsid w:val="00CF43FD"/>
    <w:rsid w:val="00CF63CF"/>
    <w:rsid w:val="00D00513"/>
    <w:rsid w:val="00D01319"/>
    <w:rsid w:val="00D04E44"/>
    <w:rsid w:val="00D07D3C"/>
    <w:rsid w:val="00D14DCB"/>
    <w:rsid w:val="00D21AA0"/>
    <w:rsid w:val="00D21B97"/>
    <w:rsid w:val="00D23216"/>
    <w:rsid w:val="00D25BA3"/>
    <w:rsid w:val="00D26037"/>
    <w:rsid w:val="00D354A7"/>
    <w:rsid w:val="00D41EE2"/>
    <w:rsid w:val="00D442D4"/>
    <w:rsid w:val="00D51C1E"/>
    <w:rsid w:val="00D63556"/>
    <w:rsid w:val="00D71B87"/>
    <w:rsid w:val="00D752A0"/>
    <w:rsid w:val="00D76FE0"/>
    <w:rsid w:val="00D80F04"/>
    <w:rsid w:val="00D81936"/>
    <w:rsid w:val="00D81E43"/>
    <w:rsid w:val="00D82B6F"/>
    <w:rsid w:val="00D94445"/>
    <w:rsid w:val="00D94757"/>
    <w:rsid w:val="00D961D2"/>
    <w:rsid w:val="00D97C90"/>
    <w:rsid w:val="00DA05D5"/>
    <w:rsid w:val="00DA1BD3"/>
    <w:rsid w:val="00DA202E"/>
    <w:rsid w:val="00DA222D"/>
    <w:rsid w:val="00DA3513"/>
    <w:rsid w:val="00DA3559"/>
    <w:rsid w:val="00DA37C5"/>
    <w:rsid w:val="00DB3D20"/>
    <w:rsid w:val="00DC0D85"/>
    <w:rsid w:val="00DC1EC2"/>
    <w:rsid w:val="00DC2EF8"/>
    <w:rsid w:val="00DC37CB"/>
    <w:rsid w:val="00DC4DDB"/>
    <w:rsid w:val="00DC7983"/>
    <w:rsid w:val="00DD1121"/>
    <w:rsid w:val="00DD3E6A"/>
    <w:rsid w:val="00DD4F0C"/>
    <w:rsid w:val="00DE5603"/>
    <w:rsid w:val="00DE5A02"/>
    <w:rsid w:val="00DF0B9F"/>
    <w:rsid w:val="00DF42F4"/>
    <w:rsid w:val="00DF6D14"/>
    <w:rsid w:val="00E02754"/>
    <w:rsid w:val="00E02F44"/>
    <w:rsid w:val="00E044C6"/>
    <w:rsid w:val="00E12162"/>
    <w:rsid w:val="00E12E94"/>
    <w:rsid w:val="00E13079"/>
    <w:rsid w:val="00E17719"/>
    <w:rsid w:val="00E17BFE"/>
    <w:rsid w:val="00E20048"/>
    <w:rsid w:val="00E25E05"/>
    <w:rsid w:val="00E30846"/>
    <w:rsid w:val="00E41C16"/>
    <w:rsid w:val="00E432BA"/>
    <w:rsid w:val="00E46B2B"/>
    <w:rsid w:val="00E46D20"/>
    <w:rsid w:val="00E5287E"/>
    <w:rsid w:val="00E656DA"/>
    <w:rsid w:val="00E670A9"/>
    <w:rsid w:val="00E74869"/>
    <w:rsid w:val="00E75BCC"/>
    <w:rsid w:val="00E76478"/>
    <w:rsid w:val="00E76D66"/>
    <w:rsid w:val="00E76E06"/>
    <w:rsid w:val="00E81FFD"/>
    <w:rsid w:val="00E82FB7"/>
    <w:rsid w:val="00E93D1D"/>
    <w:rsid w:val="00EA23F3"/>
    <w:rsid w:val="00EA6955"/>
    <w:rsid w:val="00EB1870"/>
    <w:rsid w:val="00EB6897"/>
    <w:rsid w:val="00EC2BBF"/>
    <w:rsid w:val="00EC3DC7"/>
    <w:rsid w:val="00EC7071"/>
    <w:rsid w:val="00ED5F44"/>
    <w:rsid w:val="00EE0D34"/>
    <w:rsid w:val="00EE4DDD"/>
    <w:rsid w:val="00EE6D2C"/>
    <w:rsid w:val="00EF700E"/>
    <w:rsid w:val="00EF77A4"/>
    <w:rsid w:val="00EF7867"/>
    <w:rsid w:val="00EF786C"/>
    <w:rsid w:val="00F009D4"/>
    <w:rsid w:val="00F03C7D"/>
    <w:rsid w:val="00F04F0E"/>
    <w:rsid w:val="00F10E44"/>
    <w:rsid w:val="00F11749"/>
    <w:rsid w:val="00F12870"/>
    <w:rsid w:val="00F160A6"/>
    <w:rsid w:val="00F20238"/>
    <w:rsid w:val="00F249D5"/>
    <w:rsid w:val="00F32CCC"/>
    <w:rsid w:val="00F36A6C"/>
    <w:rsid w:val="00F40224"/>
    <w:rsid w:val="00F45820"/>
    <w:rsid w:val="00F50914"/>
    <w:rsid w:val="00F532DB"/>
    <w:rsid w:val="00F63328"/>
    <w:rsid w:val="00F63D5A"/>
    <w:rsid w:val="00F66E0F"/>
    <w:rsid w:val="00F765CB"/>
    <w:rsid w:val="00F779F8"/>
    <w:rsid w:val="00F90A3D"/>
    <w:rsid w:val="00F912FE"/>
    <w:rsid w:val="00F91D6D"/>
    <w:rsid w:val="00F94C1C"/>
    <w:rsid w:val="00F96074"/>
    <w:rsid w:val="00F97D30"/>
    <w:rsid w:val="00FA26C7"/>
    <w:rsid w:val="00FA7228"/>
    <w:rsid w:val="00FB417D"/>
    <w:rsid w:val="00FB65A1"/>
    <w:rsid w:val="00FB6E24"/>
    <w:rsid w:val="00FC419A"/>
    <w:rsid w:val="00FC452C"/>
    <w:rsid w:val="00FC5953"/>
    <w:rsid w:val="00FD14DA"/>
    <w:rsid w:val="00FD2057"/>
    <w:rsid w:val="00FD2EEB"/>
    <w:rsid w:val="00FD2F04"/>
    <w:rsid w:val="00FD5416"/>
    <w:rsid w:val="00FE34E5"/>
    <w:rsid w:val="00FE54A0"/>
    <w:rsid w:val="00FE7E2F"/>
    <w:rsid w:val="00FF4585"/>
    <w:rsid w:val="00FF4CB1"/>
    <w:rsid w:val="00FF5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1F2908"/>
  </w:style>
  <w:style w:type="paragraph" w:styleId="Heading1">
    <w:name w:val="heading 1"/>
    <w:basedOn w:val="Normal"/>
    <w:next w:val="BodyText"/>
    <w:link w:val="Heading1Char"/>
    <w:uiPriority w:val="9"/>
    <w:qFormat/>
    <w:rsid w:val="00567EB0"/>
    <w:pPr>
      <w:keepNext/>
      <w:keepLines/>
      <w:spacing w:before="480" w:after="0" w:line="240" w:lineRule="auto"/>
      <w:outlineLvl w:val="0"/>
    </w:pPr>
    <w:rPr>
      <w:rFonts w:asciiTheme="majorHAnsi" w:eastAsiaTheme="majorEastAsia" w:hAnsiTheme="majorHAnsi" w:cstheme="majorBidi"/>
      <w:b/>
      <w:bCs/>
      <w:color w:val="5B9BD5" w:themeColor="accent1"/>
      <w:sz w:val="32"/>
      <w:szCs w:val="32"/>
    </w:rPr>
  </w:style>
  <w:style w:type="paragraph" w:styleId="Heading2">
    <w:name w:val="heading 2"/>
    <w:basedOn w:val="Normal"/>
    <w:next w:val="BodyText"/>
    <w:link w:val="Heading2Char"/>
    <w:uiPriority w:val="9"/>
    <w:unhideWhenUsed/>
    <w:qFormat/>
    <w:rsid w:val="00567EB0"/>
    <w:pPr>
      <w:keepNext/>
      <w:keepLines/>
      <w:spacing w:before="200" w:after="0" w:line="240" w:lineRule="auto"/>
      <w:outlineLvl w:val="1"/>
    </w:pPr>
    <w:rPr>
      <w:rFonts w:asciiTheme="majorHAnsi" w:eastAsiaTheme="majorEastAsia" w:hAnsiTheme="majorHAnsi" w:cstheme="majorBidi"/>
      <w:b/>
      <w:bCs/>
      <w:color w:val="5B9BD5" w:themeColor="accent1"/>
      <w:sz w:val="28"/>
      <w:szCs w:val="28"/>
    </w:rPr>
  </w:style>
  <w:style w:type="paragraph" w:styleId="Heading3">
    <w:name w:val="heading 3"/>
    <w:basedOn w:val="Normal"/>
    <w:next w:val="BodyText"/>
    <w:link w:val="Heading3Char"/>
    <w:uiPriority w:val="9"/>
    <w:unhideWhenUsed/>
    <w:qFormat/>
    <w:rsid w:val="00567EB0"/>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paragraph" w:styleId="Heading4">
    <w:name w:val="heading 4"/>
    <w:basedOn w:val="Normal"/>
    <w:next w:val="BodyText"/>
    <w:link w:val="Heading4Char"/>
    <w:uiPriority w:val="9"/>
    <w:unhideWhenUsed/>
    <w:qFormat/>
    <w:rsid w:val="00567EB0"/>
    <w:pPr>
      <w:keepNext/>
      <w:keepLines/>
      <w:spacing w:before="200" w:after="0" w:line="240" w:lineRule="auto"/>
      <w:outlineLvl w:val="3"/>
    </w:pPr>
    <w:rPr>
      <w:rFonts w:asciiTheme="majorHAnsi" w:eastAsiaTheme="majorEastAsia" w:hAnsiTheme="majorHAnsi" w:cstheme="majorBidi"/>
      <w:bCs/>
      <w:i/>
      <w:color w:val="5B9BD5" w:themeColor="accent1"/>
      <w:sz w:val="24"/>
      <w:szCs w:val="24"/>
    </w:rPr>
  </w:style>
  <w:style w:type="paragraph" w:styleId="Heading5">
    <w:name w:val="heading 5"/>
    <w:basedOn w:val="Normal"/>
    <w:next w:val="BodyText"/>
    <w:link w:val="Heading5Char"/>
    <w:uiPriority w:val="9"/>
    <w:unhideWhenUsed/>
    <w:qFormat/>
    <w:rsid w:val="00567EB0"/>
    <w:pPr>
      <w:keepNext/>
      <w:keepLines/>
      <w:spacing w:before="200" w:after="0" w:line="240" w:lineRule="auto"/>
      <w:outlineLvl w:val="4"/>
    </w:pPr>
    <w:rPr>
      <w:rFonts w:asciiTheme="majorHAnsi" w:eastAsiaTheme="majorEastAsia" w:hAnsiTheme="majorHAnsi" w:cstheme="majorBidi"/>
      <w:iCs/>
      <w:color w:val="5B9BD5" w:themeColor="accent1"/>
      <w:sz w:val="24"/>
      <w:szCs w:val="24"/>
    </w:rPr>
  </w:style>
  <w:style w:type="paragraph" w:styleId="Heading6">
    <w:name w:val="heading 6"/>
    <w:basedOn w:val="Normal"/>
    <w:next w:val="BodyText"/>
    <w:link w:val="Heading6Char"/>
    <w:uiPriority w:val="9"/>
    <w:unhideWhenUsed/>
    <w:qFormat/>
    <w:rsid w:val="00567EB0"/>
    <w:pPr>
      <w:keepNext/>
      <w:keepLines/>
      <w:spacing w:before="200" w:after="0" w:line="240" w:lineRule="auto"/>
      <w:outlineLvl w:val="5"/>
    </w:pPr>
    <w:rPr>
      <w:rFonts w:asciiTheme="majorHAnsi" w:eastAsiaTheme="majorEastAsia" w:hAnsiTheme="majorHAnsi" w:cstheme="majorBidi"/>
      <w:color w:val="5B9BD5" w:themeColor="accent1"/>
      <w:sz w:val="24"/>
      <w:szCs w:val="24"/>
    </w:rPr>
  </w:style>
  <w:style w:type="paragraph" w:styleId="Heading7">
    <w:name w:val="heading 7"/>
    <w:basedOn w:val="Normal"/>
    <w:next w:val="BodyText"/>
    <w:link w:val="Heading7Char"/>
    <w:uiPriority w:val="9"/>
    <w:unhideWhenUsed/>
    <w:qFormat/>
    <w:rsid w:val="00567EB0"/>
    <w:pPr>
      <w:keepNext/>
      <w:keepLines/>
      <w:spacing w:before="200" w:after="0" w:line="240" w:lineRule="auto"/>
      <w:outlineLvl w:val="6"/>
    </w:pPr>
    <w:rPr>
      <w:rFonts w:asciiTheme="majorHAnsi" w:eastAsiaTheme="majorEastAsia" w:hAnsiTheme="majorHAnsi" w:cstheme="majorBidi"/>
      <w:color w:val="5B9BD5" w:themeColor="accent1"/>
      <w:sz w:val="24"/>
      <w:szCs w:val="24"/>
    </w:rPr>
  </w:style>
  <w:style w:type="paragraph" w:styleId="Heading8">
    <w:name w:val="heading 8"/>
    <w:basedOn w:val="Normal"/>
    <w:next w:val="BodyText"/>
    <w:link w:val="Heading8Char"/>
    <w:uiPriority w:val="9"/>
    <w:unhideWhenUsed/>
    <w:qFormat/>
    <w:rsid w:val="00567EB0"/>
    <w:pPr>
      <w:keepNext/>
      <w:keepLines/>
      <w:spacing w:before="200" w:after="0" w:line="240" w:lineRule="auto"/>
      <w:outlineLvl w:val="7"/>
    </w:pPr>
    <w:rPr>
      <w:rFonts w:asciiTheme="majorHAnsi" w:eastAsiaTheme="majorEastAsia" w:hAnsiTheme="majorHAnsi" w:cstheme="majorBidi"/>
      <w:color w:val="5B9BD5" w:themeColor="accent1"/>
      <w:sz w:val="24"/>
      <w:szCs w:val="24"/>
    </w:rPr>
  </w:style>
  <w:style w:type="paragraph" w:styleId="Heading9">
    <w:name w:val="heading 9"/>
    <w:basedOn w:val="Normal"/>
    <w:next w:val="BodyText"/>
    <w:link w:val="Heading9Char"/>
    <w:uiPriority w:val="9"/>
    <w:unhideWhenUsed/>
    <w:qFormat/>
    <w:rsid w:val="00567EB0"/>
    <w:pPr>
      <w:keepNext/>
      <w:keepLines/>
      <w:spacing w:before="200" w:after="0" w:line="240" w:lineRule="auto"/>
      <w:outlineLvl w:val="8"/>
    </w:pPr>
    <w:rPr>
      <w:rFonts w:asciiTheme="majorHAnsi" w:eastAsiaTheme="majorEastAsia" w:hAnsiTheme="majorHAnsi" w:cstheme="majorBidi"/>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104D20"/>
    <w:pPr>
      <w:spacing w:after="120"/>
    </w:pPr>
  </w:style>
  <w:style w:type="character" w:customStyle="1" w:styleId="BodyTextChar">
    <w:name w:val="Body Text Char"/>
    <w:basedOn w:val="DefaultParagraphFont"/>
    <w:link w:val="BodyText"/>
    <w:uiPriority w:val="99"/>
    <w:semiHidden/>
    <w:rsid w:val="00104D20"/>
  </w:style>
  <w:style w:type="character" w:customStyle="1" w:styleId="Heading1Char">
    <w:name w:val="Heading 1 Char"/>
    <w:basedOn w:val="DefaultParagraphFont"/>
    <w:link w:val="Heading1"/>
    <w:uiPriority w:val="9"/>
    <w:rsid w:val="00567EB0"/>
    <w:rPr>
      <w:rFonts w:asciiTheme="majorHAnsi" w:eastAsiaTheme="majorEastAsia" w:hAnsiTheme="majorHAnsi" w:cstheme="majorBidi"/>
      <w:b/>
      <w:bCs/>
      <w:color w:val="5B9BD5" w:themeColor="accent1"/>
      <w:sz w:val="32"/>
      <w:szCs w:val="32"/>
    </w:rPr>
  </w:style>
  <w:style w:type="character" w:customStyle="1" w:styleId="Heading2Char">
    <w:name w:val="Heading 2 Char"/>
    <w:basedOn w:val="DefaultParagraphFont"/>
    <w:link w:val="Heading2"/>
    <w:uiPriority w:val="9"/>
    <w:rsid w:val="00567EB0"/>
    <w:rPr>
      <w:rFonts w:asciiTheme="majorHAnsi" w:eastAsiaTheme="majorEastAsia" w:hAnsiTheme="majorHAnsi" w:cstheme="majorBidi"/>
      <w:b/>
      <w:bCs/>
      <w:color w:val="5B9BD5" w:themeColor="accent1"/>
      <w:sz w:val="28"/>
      <w:szCs w:val="28"/>
    </w:rPr>
  </w:style>
  <w:style w:type="character" w:customStyle="1" w:styleId="Heading3Char">
    <w:name w:val="Heading 3 Char"/>
    <w:basedOn w:val="DefaultParagraphFont"/>
    <w:link w:val="Heading3"/>
    <w:uiPriority w:val="9"/>
    <w:rsid w:val="00567EB0"/>
    <w:rPr>
      <w:rFonts w:asciiTheme="majorHAnsi" w:eastAsiaTheme="majorEastAsia" w:hAnsiTheme="majorHAnsi" w:cstheme="majorBidi"/>
      <w:b/>
      <w:bCs/>
      <w:color w:val="5B9BD5" w:themeColor="accent1"/>
      <w:sz w:val="24"/>
      <w:szCs w:val="24"/>
    </w:rPr>
  </w:style>
  <w:style w:type="character" w:customStyle="1" w:styleId="Heading4Char">
    <w:name w:val="Heading 4 Char"/>
    <w:basedOn w:val="DefaultParagraphFont"/>
    <w:link w:val="Heading4"/>
    <w:uiPriority w:val="9"/>
    <w:rsid w:val="00567EB0"/>
    <w:rPr>
      <w:rFonts w:asciiTheme="majorHAnsi" w:eastAsiaTheme="majorEastAsia" w:hAnsiTheme="majorHAnsi" w:cstheme="majorBidi"/>
      <w:bCs/>
      <w:i/>
      <w:color w:val="5B9BD5" w:themeColor="accent1"/>
      <w:sz w:val="24"/>
      <w:szCs w:val="24"/>
    </w:rPr>
  </w:style>
  <w:style w:type="character" w:customStyle="1" w:styleId="Heading5Char">
    <w:name w:val="Heading 5 Char"/>
    <w:basedOn w:val="DefaultParagraphFont"/>
    <w:link w:val="Heading5"/>
    <w:uiPriority w:val="9"/>
    <w:rsid w:val="00567EB0"/>
    <w:rPr>
      <w:rFonts w:asciiTheme="majorHAnsi" w:eastAsiaTheme="majorEastAsia" w:hAnsiTheme="majorHAnsi" w:cstheme="majorBidi"/>
      <w:iCs/>
      <w:color w:val="5B9BD5" w:themeColor="accent1"/>
      <w:sz w:val="24"/>
      <w:szCs w:val="24"/>
    </w:rPr>
  </w:style>
  <w:style w:type="character" w:customStyle="1" w:styleId="Heading6Char">
    <w:name w:val="Heading 6 Char"/>
    <w:basedOn w:val="DefaultParagraphFont"/>
    <w:link w:val="Heading6"/>
    <w:uiPriority w:val="9"/>
    <w:rsid w:val="00567EB0"/>
    <w:rPr>
      <w:rFonts w:asciiTheme="majorHAnsi" w:eastAsiaTheme="majorEastAsia" w:hAnsiTheme="majorHAnsi" w:cstheme="majorBidi"/>
      <w:color w:val="5B9BD5" w:themeColor="accent1"/>
      <w:sz w:val="24"/>
      <w:szCs w:val="24"/>
    </w:rPr>
  </w:style>
  <w:style w:type="character" w:customStyle="1" w:styleId="Heading7Char">
    <w:name w:val="Heading 7 Char"/>
    <w:basedOn w:val="DefaultParagraphFont"/>
    <w:link w:val="Heading7"/>
    <w:uiPriority w:val="9"/>
    <w:rsid w:val="00567EB0"/>
    <w:rPr>
      <w:rFonts w:asciiTheme="majorHAnsi" w:eastAsiaTheme="majorEastAsia" w:hAnsiTheme="majorHAnsi" w:cstheme="majorBidi"/>
      <w:color w:val="5B9BD5" w:themeColor="accent1"/>
      <w:sz w:val="24"/>
      <w:szCs w:val="24"/>
    </w:rPr>
  </w:style>
  <w:style w:type="character" w:customStyle="1" w:styleId="Heading8Char">
    <w:name w:val="Heading 8 Char"/>
    <w:basedOn w:val="DefaultParagraphFont"/>
    <w:link w:val="Heading8"/>
    <w:uiPriority w:val="9"/>
    <w:rsid w:val="00567EB0"/>
    <w:rPr>
      <w:rFonts w:asciiTheme="majorHAnsi" w:eastAsiaTheme="majorEastAsia" w:hAnsiTheme="majorHAnsi" w:cstheme="majorBidi"/>
      <w:color w:val="5B9BD5" w:themeColor="accent1"/>
      <w:sz w:val="24"/>
      <w:szCs w:val="24"/>
    </w:rPr>
  </w:style>
  <w:style w:type="character" w:customStyle="1" w:styleId="Heading9Char">
    <w:name w:val="Heading 9 Char"/>
    <w:basedOn w:val="DefaultParagraphFont"/>
    <w:link w:val="Heading9"/>
    <w:uiPriority w:val="9"/>
    <w:rsid w:val="00567EB0"/>
    <w:rPr>
      <w:rFonts w:asciiTheme="majorHAnsi" w:eastAsiaTheme="majorEastAsia" w:hAnsiTheme="majorHAnsi" w:cstheme="majorBidi"/>
      <w:color w:val="5B9BD5" w:themeColor="accent1"/>
      <w:sz w:val="24"/>
      <w:szCs w:val="24"/>
    </w:rPr>
  </w:style>
  <w:style w:type="paragraph" w:styleId="NoSpacing">
    <w:name w:val="No Spacing"/>
    <w:uiPriority w:val="1"/>
    <w:qFormat/>
    <w:rsid w:val="00985BB9"/>
    <w:pPr>
      <w:spacing w:after="0" w:line="240" w:lineRule="auto"/>
    </w:pPr>
  </w:style>
  <w:style w:type="paragraph" w:styleId="ListParagraph">
    <w:name w:val="List Paragraph"/>
    <w:basedOn w:val="Normal"/>
    <w:uiPriority w:val="34"/>
    <w:qFormat/>
    <w:rsid w:val="00D752A0"/>
    <w:pPr>
      <w:ind w:left="720"/>
      <w:contextualSpacing/>
    </w:pPr>
  </w:style>
  <w:style w:type="character" w:styleId="Hyperlink">
    <w:name w:val="Hyperlink"/>
    <w:basedOn w:val="DefaultParagraphFont"/>
    <w:unhideWhenUsed/>
    <w:rsid w:val="00D81E43"/>
    <w:rPr>
      <w:color w:val="0563C1" w:themeColor="hyperlink"/>
      <w:u w:val="single"/>
    </w:rPr>
  </w:style>
  <w:style w:type="table" w:styleId="TableGrid">
    <w:name w:val="Table Grid"/>
    <w:basedOn w:val="TableNormal"/>
    <w:uiPriority w:val="39"/>
    <w:rsid w:val="00292A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DB9"/>
  </w:style>
  <w:style w:type="paragraph" w:styleId="Footer">
    <w:name w:val="footer"/>
    <w:basedOn w:val="Normal"/>
    <w:link w:val="FooterChar"/>
    <w:uiPriority w:val="99"/>
    <w:unhideWhenUsed/>
    <w:rsid w:val="00835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DB9"/>
  </w:style>
  <w:style w:type="character" w:styleId="PlaceholderText">
    <w:name w:val="Placeholder Text"/>
    <w:basedOn w:val="DefaultParagraphFont"/>
    <w:uiPriority w:val="99"/>
    <w:semiHidden/>
    <w:rsid w:val="00572D1E"/>
    <w:rPr>
      <w:color w:val="808080"/>
    </w:rPr>
  </w:style>
  <w:style w:type="paragraph" w:styleId="BalloonText">
    <w:name w:val="Balloon Text"/>
    <w:basedOn w:val="Normal"/>
    <w:link w:val="BalloonTextChar"/>
    <w:unhideWhenUsed/>
    <w:rsid w:val="00347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471DD"/>
    <w:rPr>
      <w:rFonts w:ascii="Tahoma" w:hAnsi="Tahoma" w:cs="Tahoma"/>
      <w:sz w:val="16"/>
      <w:szCs w:val="16"/>
    </w:rPr>
  </w:style>
  <w:style w:type="character" w:styleId="Strong">
    <w:name w:val="Strong"/>
    <w:basedOn w:val="DefaultParagraphFont"/>
    <w:uiPriority w:val="22"/>
    <w:qFormat/>
    <w:rsid w:val="00FA7228"/>
    <w:rPr>
      <w:b/>
      <w:bCs/>
    </w:rPr>
  </w:style>
  <w:style w:type="paragraph" w:styleId="NormalWeb">
    <w:name w:val="Normal (Web)"/>
    <w:basedOn w:val="Normal"/>
    <w:uiPriority w:val="99"/>
    <w:semiHidden/>
    <w:unhideWhenUsed/>
    <w:rsid w:val="00955E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104D20"/>
    <w:pPr>
      <w:spacing w:before="180" w:after="180" w:line="240" w:lineRule="auto"/>
    </w:pPr>
    <w:rPr>
      <w:sz w:val="24"/>
      <w:szCs w:val="24"/>
    </w:rPr>
  </w:style>
  <w:style w:type="paragraph" w:customStyle="1" w:styleId="ListParagraph1">
    <w:name w:val="List Paragraph1"/>
    <w:basedOn w:val="Normal"/>
    <w:uiPriority w:val="34"/>
    <w:qFormat/>
    <w:rsid w:val="002B2AEB"/>
    <w:pPr>
      <w:spacing w:after="0" w:line="240" w:lineRule="auto"/>
      <w:ind w:left="720"/>
    </w:pPr>
    <w:rPr>
      <w:rFonts w:ascii="Times New Roman" w:eastAsia="Times New Roman" w:hAnsi="Times New Roman" w:cs="Times New Roman"/>
      <w:sz w:val="24"/>
      <w:szCs w:val="24"/>
    </w:rPr>
  </w:style>
  <w:style w:type="paragraph" w:customStyle="1" w:styleId="Default">
    <w:name w:val="Default"/>
    <w:qFormat/>
    <w:rsid w:val="002B2AE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BodyText"/>
    <w:qFormat/>
    <w:rsid w:val="00567EB0"/>
    <w:pPr>
      <w:spacing w:before="36" w:after="36" w:line="240" w:lineRule="auto"/>
    </w:pPr>
    <w:rPr>
      <w:sz w:val="24"/>
      <w:szCs w:val="24"/>
    </w:rPr>
  </w:style>
  <w:style w:type="paragraph" w:styleId="Title">
    <w:name w:val="Title"/>
    <w:basedOn w:val="Normal"/>
    <w:next w:val="BodyText"/>
    <w:link w:val="TitleChar"/>
    <w:qFormat/>
    <w:rsid w:val="00567EB0"/>
    <w:pPr>
      <w:keepNext/>
      <w:keepLines/>
      <w:spacing w:before="480" w:after="240" w:line="240" w:lineRule="auto"/>
      <w:jc w:val="center"/>
    </w:pPr>
    <w:rPr>
      <w:rFonts w:asciiTheme="majorHAnsi" w:eastAsiaTheme="majorEastAsia" w:hAnsiTheme="majorHAnsi" w:cstheme="majorBidi"/>
      <w:b/>
      <w:bCs/>
      <w:color w:val="2C6EAB" w:themeColor="accent1" w:themeShade="B5"/>
      <w:sz w:val="36"/>
      <w:szCs w:val="36"/>
    </w:rPr>
  </w:style>
  <w:style w:type="character" w:customStyle="1" w:styleId="TitleChar">
    <w:name w:val="Title Char"/>
    <w:basedOn w:val="DefaultParagraphFont"/>
    <w:link w:val="Title"/>
    <w:rsid w:val="00567EB0"/>
    <w:rPr>
      <w:rFonts w:asciiTheme="majorHAnsi" w:eastAsiaTheme="majorEastAsia" w:hAnsiTheme="majorHAnsi" w:cstheme="majorBidi"/>
      <w:b/>
      <w:bCs/>
      <w:color w:val="2C6EAB" w:themeColor="accent1" w:themeShade="B5"/>
      <w:sz w:val="36"/>
      <w:szCs w:val="36"/>
    </w:rPr>
  </w:style>
  <w:style w:type="paragraph" w:styleId="Subtitle">
    <w:name w:val="Subtitle"/>
    <w:basedOn w:val="Title"/>
    <w:next w:val="BodyText"/>
    <w:link w:val="SubtitleChar"/>
    <w:qFormat/>
    <w:rsid w:val="00567EB0"/>
    <w:pPr>
      <w:spacing w:before="240"/>
    </w:pPr>
    <w:rPr>
      <w:sz w:val="30"/>
      <w:szCs w:val="30"/>
    </w:rPr>
  </w:style>
  <w:style w:type="character" w:customStyle="1" w:styleId="SubtitleChar">
    <w:name w:val="Subtitle Char"/>
    <w:basedOn w:val="DefaultParagraphFont"/>
    <w:link w:val="Subtitle"/>
    <w:rsid w:val="00567EB0"/>
    <w:rPr>
      <w:rFonts w:asciiTheme="majorHAnsi" w:eastAsiaTheme="majorEastAsia" w:hAnsiTheme="majorHAnsi" w:cstheme="majorBidi"/>
      <w:b/>
      <w:bCs/>
      <w:color w:val="2C6EAB" w:themeColor="accent1" w:themeShade="B5"/>
      <w:sz w:val="30"/>
      <w:szCs w:val="30"/>
    </w:rPr>
  </w:style>
  <w:style w:type="paragraph" w:customStyle="1" w:styleId="Author">
    <w:name w:val="Author"/>
    <w:next w:val="BodyText"/>
    <w:qFormat/>
    <w:rsid w:val="00567EB0"/>
    <w:pPr>
      <w:keepNext/>
      <w:keepLines/>
      <w:spacing w:after="200" w:line="240" w:lineRule="auto"/>
      <w:jc w:val="center"/>
    </w:pPr>
    <w:rPr>
      <w:sz w:val="24"/>
      <w:szCs w:val="24"/>
    </w:rPr>
  </w:style>
  <w:style w:type="paragraph" w:styleId="Date">
    <w:name w:val="Date"/>
    <w:next w:val="BodyText"/>
    <w:link w:val="DateChar"/>
    <w:qFormat/>
    <w:rsid w:val="00567EB0"/>
    <w:pPr>
      <w:keepNext/>
      <w:keepLines/>
      <w:spacing w:after="200" w:line="240" w:lineRule="auto"/>
      <w:jc w:val="center"/>
    </w:pPr>
    <w:rPr>
      <w:sz w:val="24"/>
      <w:szCs w:val="24"/>
    </w:rPr>
  </w:style>
  <w:style w:type="character" w:customStyle="1" w:styleId="DateChar">
    <w:name w:val="Date Char"/>
    <w:basedOn w:val="DefaultParagraphFont"/>
    <w:link w:val="Date"/>
    <w:rsid w:val="00567EB0"/>
    <w:rPr>
      <w:sz w:val="24"/>
      <w:szCs w:val="24"/>
    </w:rPr>
  </w:style>
  <w:style w:type="paragraph" w:customStyle="1" w:styleId="AbstractTitle">
    <w:name w:val="Abstract Title"/>
    <w:basedOn w:val="Normal"/>
    <w:next w:val="Abstract"/>
    <w:qFormat/>
    <w:rsid w:val="00567EB0"/>
    <w:pPr>
      <w:keepNext/>
      <w:keepLines/>
      <w:spacing w:before="300" w:after="0" w:line="240" w:lineRule="auto"/>
      <w:jc w:val="center"/>
    </w:pPr>
    <w:rPr>
      <w:b/>
      <w:color w:val="345A8A"/>
      <w:sz w:val="20"/>
      <w:szCs w:val="20"/>
    </w:rPr>
  </w:style>
  <w:style w:type="paragraph" w:customStyle="1" w:styleId="Abstract">
    <w:name w:val="Abstract"/>
    <w:basedOn w:val="Normal"/>
    <w:next w:val="BodyText"/>
    <w:qFormat/>
    <w:rsid w:val="00567EB0"/>
    <w:pPr>
      <w:keepNext/>
      <w:keepLines/>
      <w:spacing w:before="100" w:after="300" w:line="240" w:lineRule="auto"/>
    </w:pPr>
    <w:rPr>
      <w:sz w:val="20"/>
      <w:szCs w:val="20"/>
    </w:rPr>
  </w:style>
  <w:style w:type="paragraph" w:styleId="Bibliography">
    <w:name w:val="Bibliography"/>
    <w:basedOn w:val="Normal"/>
    <w:qFormat/>
    <w:rsid w:val="00567EB0"/>
    <w:pPr>
      <w:spacing w:after="200" w:line="240" w:lineRule="auto"/>
    </w:pPr>
    <w:rPr>
      <w:sz w:val="24"/>
      <w:szCs w:val="24"/>
    </w:rPr>
  </w:style>
  <w:style w:type="paragraph" w:styleId="BlockText">
    <w:name w:val="Block Text"/>
    <w:basedOn w:val="BodyText"/>
    <w:next w:val="BodyText"/>
    <w:uiPriority w:val="9"/>
    <w:unhideWhenUsed/>
    <w:qFormat/>
    <w:rsid w:val="00567EB0"/>
    <w:pPr>
      <w:spacing w:before="100" w:after="100" w:line="240" w:lineRule="auto"/>
      <w:ind w:left="480" w:right="480"/>
    </w:pPr>
    <w:rPr>
      <w:sz w:val="24"/>
      <w:szCs w:val="24"/>
    </w:rPr>
  </w:style>
  <w:style w:type="paragraph" w:styleId="FootnoteText">
    <w:name w:val="footnote text"/>
    <w:basedOn w:val="Normal"/>
    <w:link w:val="FootnoteTextChar"/>
    <w:uiPriority w:val="9"/>
    <w:unhideWhenUsed/>
    <w:qFormat/>
    <w:rsid w:val="00567EB0"/>
    <w:pPr>
      <w:spacing w:after="200" w:line="240" w:lineRule="auto"/>
    </w:pPr>
    <w:rPr>
      <w:sz w:val="24"/>
      <w:szCs w:val="24"/>
    </w:rPr>
  </w:style>
  <w:style w:type="character" w:customStyle="1" w:styleId="FootnoteTextChar">
    <w:name w:val="Footnote Text Char"/>
    <w:basedOn w:val="DefaultParagraphFont"/>
    <w:link w:val="FootnoteText"/>
    <w:uiPriority w:val="9"/>
    <w:rsid w:val="00567EB0"/>
    <w:rPr>
      <w:sz w:val="24"/>
      <w:szCs w:val="24"/>
    </w:rPr>
  </w:style>
  <w:style w:type="paragraph" w:customStyle="1" w:styleId="FootnoteBlockText">
    <w:name w:val="Footnote Block Text"/>
    <w:uiPriority w:val="9"/>
    <w:unhideWhenUsed/>
    <w:qFormat/>
    <w:rsid w:val="00567EB0"/>
    <w:pPr>
      <w:spacing w:before="100" w:after="100" w:line="240" w:lineRule="auto"/>
      <w:ind w:left="480" w:right="480"/>
    </w:pPr>
    <w:rPr>
      <w:sz w:val="24"/>
      <w:szCs w:val="24"/>
    </w:rPr>
  </w:style>
  <w:style w:type="paragraph" w:customStyle="1" w:styleId="DefinitionTerm">
    <w:name w:val="Definition Term"/>
    <w:basedOn w:val="Normal"/>
    <w:next w:val="Definition"/>
    <w:rsid w:val="00567EB0"/>
    <w:pPr>
      <w:keepNext/>
      <w:keepLines/>
      <w:spacing w:after="0" w:line="240" w:lineRule="auto"/>
    </w:pPr>
    <w:rPr>
      <w:b/>
      <w:sz w:val="24"/>
      <w:szCs w:val="24"/>
    </w:rPr>
  </w:style>
  <w:style w:type="paragraph" w:customStyle="1" w:styleId="Definition">
    <w:name w:val="Definition"/>
    <w:basedOn w:val="Normal"/>
    <w:rsid w:val="00567EB0"/>
    <w:pPr>
      <w:spacing w:after="200" w:line="240" w:lineRule="auto"/>
    </w:pPr>
    <w:rPr>
      <w:sz w:val="24"/>
      <w:szCs w:val="24"/>
    </w:rPr>
  </w:style>
  <w:style w:type="paragraph" w:styleId="Caption">
    <w:name w:val="caption"/>
    <w:basedOn w:val="Normal"/>
    <w:link w:val="CaptionChar"/>
    <w:rsid w:val="00567EB0"/>
    <w:pPr>
      <w:spacing w:after="120" w:line="240" w:lineRule="auto"/>
    </w:pPr>
    <w:rPr>
      <w:i/>
      <w:sz w:val="24"/>
      <w:szCs w:val="24"/>
    </w:rPr>
  </w:style>
  <w:style w:type="character" w:customStyle="1" w:styleId="CaptionChar">
    <w:name w:val="Caption Char"/>
    <w:basedOn w:val="DefaultParagraphFont"/>
    <w:link w:val="Caption"/>
    <w:rsid w:val="00567EB0"/>
    <w:rPr>
      <w:i/>
      <w:sz w:val="24"/>
      <w:szCs w:val="24"/>
    </w:rPr>
  </w:style>
  <w:style w:type="paragraph" w:customStyle="1" w:styleId="TableCaption">
    <w:name w:val="Table Caption"/>
    <w:basedOn w:val="Caption"/>
    <w:rsid w:val="00567EB0"/>
    <w:pPr>
      <w:keepNext/>
    </w:pPr>
  </w:style>
  <w:style w:type="paragraph" w:customStyle="1" w:styleId="ImageCaption">
    <w:name w:val="Image Caption"/>
    <w:basedOn w:val="Caption"/>
    <w:rsid w:val="00567EB0"/>
  </w:style>
  <w:style w:type="paragraph" w:customStyle="1" w:styleId="Figure">
    <w:name w:val="Figure"/>
    <w:basedOn w:val="Normal"/>
    <w:rsid w:val="00567EB0"/>
    <w:pPr>
      <w:spacing w:after="200" w:line="240" w:lineRule="auto"/>
    </w:pPr>
    <w:rPr>
      <w:sz w:val="24"/>
      <w:szCs w:val="24"/>
    </w:rPr>
  </w:style>
  <w:style w:type="paragraph" w:customStyle="1" w:styleId="CaptionedFigure">
    <w:name w:val="Captioned Figure"/>
    <w:basedOn w:val="Figure"/>
    <w:rsid w:val="00567EB0"/>
    <w:pPr>
      <w:keepNext/>
    </w:pPr>
  </w:style>
  <w:style w:type="character" w:customStyle="1" w:styleId="VerbatimChar">
    <w:name w:val="Verbatim Char"/>
    <w:basedOn w:val="CaptionChar"/>
    <w:link w:val="SourceCode"/>
    <w:rsid w:val="00567EB0"/>
    <w:rPr>
      <w:rFonts w:ascii="Consolas" w:hAnsi="Consolas"/>
      <w:i/>
      <w:sz w:val="24"/>
      <w:szCs w:val="24"/>
    </w:rPr>
  </w:style>
  <w:style w:type="paragraph" w:customStyle="1" w:styleId="SourceCode">
    <w:name w:val="Source Code"/>
    <w:basedOn w:val="Normal"/>
    <w:link w:val="VerbatimChar"/>
    <w:rsid w:val="00567EB0"/>
    <w:pPr>
      <w:wordWrap w:val="0"/>
      <w:spacing w:after="200" w:line="240" w:lineRule="auto"/>
    </w:pPr>
    <w:rPr>
      <w:rFonts w:ascii="Consolas" w:hAnsi="Consolas"/>
      <w:i/>
      <w:szCs w:val="24"/>
    </w:rPr>
  </w:style>
  <w:style w:type="character" w:customStyle="1" w:styleId="SectionNumber">
    <w:name w:val="Section Number"/>
    <w:basedOn w:val="CaptionChar"/>
    <w:rsid w:val="00567EB0"/>
    <w:rPr>
      <w:i/>
      <w:sz w:val="24"/>
      <w:szCs w:val="24"/>
    </w:rPr>
  </w:style>
  <w:style w:type="character" w:styleId="FootnoteReference">
    <w:name w:val="footnote reference"/>
    <w:basedOn w:val="CaptionChar"/>
    <w:rsid w:val="00567EB0"/>
    <w:rPr>
      <w:i/>
      <w:sz w:val="24"/>
      <w:szCs w:val="24"/>
      <w:vertAlign w:val="superscript"/>
    </w:rPr>
  </w:style>
  <w:style w:type="paragraph" w:styleId="TOCHeading">
    <w:name w:val="TOC Heading"/>
    <w:basedOn w:val="Heading1"/>
    <w:next w:val="BodyText"/>
    <w:uiPriority w:val="39"/>
    <w:unhideWhenUsed/>
    <w:qFormat/>
    <w:rsid w:val="00567EB0"/>
    <w:pPr>
      <w:spacing w:before="240" w:line="259" w:lineRule="auto"/>
      <w:outlineLvl w:val="9"/>
    </w:pPr>
    <w:rPr>
      <w:b w:val="0"/>
      <w:bCs w:val="0"/>
      <w:color w:val="2E74B5" w:themeColor="accent1" w:themeShade="BF"/>
    </w:rPr>
  </w:style>
  <w:style w:type="character" w:customStyle="1" w:styleId="KeywordTok">
    <w:name w:val="KeywordTok"/>
    <w:basedOn w:val="VerbatimChar"/>
    <w:rsid w:val="00567EB0"/>
    <w:rPr>
      <w:rFonts w:ascii="Consolas" w:hAnsi="Consolas"/>
      <w:b/>
      <w:i/>
      <w:color w:val="007020"/>
      <w:sz w:val="24"/>
      <w:szCs w:val="24"/>
    </w:rPr>
  </w:style>
  <w:style w:type="character" w:customStyle="1" w:styleId="DataTypeTok">
    <w:name w:val="DataTypeTok"/>
    <w:basedOn w:val="VerbatimChar"/>
    <w:rsid w:val="00567EB0"/>
    <w:rPr>
      <w:rFonts w:ascii="Consolas" w:hAnsi="Consolas"/>
      <w:i/>
      <w:color w:val="902000"/>
      <w:sz w:val="24"/>
      <w:szCs w:val="24"/>
    </w:rPr>
  </w:style>
  <w:style w:type="character" w:customStyle="1" w:styleId="DecValTok">
    <w:name w:val="DecValTok"/>
    <w:basedOn w:val="VerbatimChar"/>
    <w:rsid w:val="00567EB0"/>
    <w:rPr>
      <w:rFonts w:ascii="Consolas" w:hAnsi="Consolas"/>
      <w:i/>
      <w:color w:val="40A070"/>
      <w:sz w:val="24"/>
      <w:szCs w:val="24"/>
    </w:rPr>
  </w:style>
  <w:style w:type="character" w:customStyle="1" w:styleId="BaseNTok">
    <w:name w:val="BaseNTok"/>
    <w:basedOn w:val="VerbatimChar"/>
    <w:rsid w:val="00567EB0"/>
    <w:rPr>
      <w:rFonts w:ascii="Consolas" w:hAnsi="Consolas"/>
      <w:i/>
      <w:color w:val="40A070"/>
      <w:sz w:val="24"/>
      <w:szCs w:val="24"/>
    </w:rPr>
  </w:style>
  <w:style w:type="character" w:customStyle="1" w:styleId="FloatTok">
    <w:name w:val="FloatTok"/>
    <w:basedOn w:val="VerbatimChar"/>
    <w:rsid w:val="00567EB0"/>
    <w:rPr>
      <w:rFonts w:ascii="Consolas" w:hAnsi="Consolas"/>
      <w:i/>
      <w:color w:val="40A070"/>
      <w:sz w:val="24"/>
      <w:szCs w:val="24"/>
    </w:rPr>
  </w:style>
  <w:style w:type="character" w:customStyle="1" w:styleId="ConstantTok">
    <w:name w:val="ConstantTok"/>
    <w:basedOn w:val="VerbatimChar"/>
    <w:rsid w:val="00567EB0"/>
    <w:rPr>
      <w:rFonts w:ascii="Consolas" w:hAnsi="Consolas"/>
      <w:i/>
      <w:color w:val="880000"/>
      <w:sz w:val="24"/>
      <w:szCs w:val="24"/>
    </w:rPr>
  </w:style>
  <w:style w:type="character" w:customStyle="1" w:styleId="CharTok">
    <w:name w:val="CharTok"/>
    <w:basedOn w:val="VerbatimChar"/>
    <w:rsid w:val="00567EB0"/>
    <w:rPr>
      <w:rFonts w:ascii="Consolas" w:hAnsi="Consolas"/>
      <w:i/>
      <w:color w:val="4070A0"/>
      <w:sz w:val="24"/>
      <w:szCs w:val="24"/>
    </w:rPr>
  </w:style>
  <w:style w:type="character" w:customStyle="1" w:styleId="SpecialCharTok">
    <w:name w:val="SpecialCharTok"/>
    <w:basedOn w:val="VerbatimChar"/>
    <w:rsid w:val="00567EB0"/>
    <w:rPr>
      <w:rFonts w:ascii="Consolas" w:hAnsi="Consolas"/>
      <w:i/>
      <w:color w:val="4070A0"/>
      <w:sz w:val="24"/>
      <w:szCs w:val="24"/>
    </w:rPr>
  </w:style>
  <w:style w:type="character" w:customStyle="1" w:styleId="StringTok">
    <w:name w:val="StringTok"/>
    <w:basedOn w:val="VerbatimChar"/>
    <w:rsid w:val="00567EB0"/>
    <w:rPr>
      <w:rFonts w:ascii="Consolas" w:hAnsi="Consolas"/>
      <w:i/>
      <w:color w:val="4070A0"/>
      <w:sz w:val="24"/>
      <w:szCs w:val="24"/>
    </w:rPr>
  </w:style>
  <w:style w:type="character" w:customStyle="1" w:styleId="VerbatimStringTok">
    <w:name w:val="VerbatimStringTok"/>
    <w:basedOn w:val="VerbatimChar"/>
    <w:rsid w:val="00567EB0"/>
    <w:rPr>
      <w:rFonts w:ascii="Consolas" w:hAnsi="Consolas"/>
      <w:i/>
      <w:color w:val="4070A0"/>
      <w:sz w:val="24"/>
      <w:szCs w:val="24"/>
    </w:rPr>
  </w:style>
  <w:style w:type="character" w:customStyle="1" w:styleId="SpecialStringTok">
    <w:name w:val="SpecialStringTok"/>
    <w:basedOn w:val="VerbatimChar"/>
    <w:rsid w:val="00567EB0"/>
    <w:rPr>
      <w:rFonts w:ascii="Consolas" w:hAnsi="Consolas"/>
      <w:i/>
      <w:color w:val="BB6688"/>
      <w:sz w:val="24"/>
      <w:szCs w:val="24"/>
    </w:rPr>
  </w:style>
  <w:style w:type="character" w:customStyle="1" w:styleId="ImportTok">
    <w:name w:val="ImportTok"/>
    <w:basedOn w:val="VerbatimChar"/>
    <w:rsid w:val="00567EB0"/>
    <w:rPr>
      <w:rFonts w:ascii="Consolas" w:hAnsi="Consolas"/>
      <w:b/>
      <w:i/>
      <w:color w:val="008000"/>
      <w:sz w:val="24"/>
      <w:szCs w:val="24"/>
    </w:rPr>
  </w:style>
  <w:style w:type="character" w:customStyle="1" w:styleId="CommentTok">
    <w:name w:val="CommentTok"/>
    <w:basedOn w:val="VerbatimChar"/>
    <w:rsid w:val="00567EB0"/>
    <w:rPr>
      <w:rFonts w:ascii="Consolas" w:hAnsi="Consolas"/>
      <w:i w:val="0"/>
      <w:color w:val="60A0B0"/>
      <w:sz w:val="24"/>
      <w:szCs w:val="24"/>
    </w:rPr>
  </w:style>
  <w:style w:type="character" w:customStyle="1" w:styleId="DocumentationTok">
    <w:name w:val="DocumentationTok"/>
    <w:basedOn w:val="VerbatimChar"/>
    <w:rsid w:val="00567EB0"/>
    <w:rPr>
      <w:rFonts w:ascii="Consolas" w:hAnsi="Consolas"/>
      <w:i w:val="0"/>
      <w:color w:val="BA2121"/>
      <w:sz w:val="24"/>
      <w:szCs w:val="24"/>
    </w:rPr>
  </w:style>
  <w:style w:type="character" w:customStyle="1" w:styleId="AnnotationTok">
    <w:name w:val="AnnotationTok"/>
    <w:basedOn w:val="VerbatimChar"/>
    <w:rsid w:val="00567EB0"/>
    <w:rPr>
      <w:rFonts w:ascii="Consolas" w:hAnsi="Consolas"/>
      <w:b/>
      <w:i w:val="0"/>
      <w:color w:val="60A0B0"/>
      <w:sz w:val="24"/>
      <w:szCs w:val="24"/>
    </w:rPr>
  </w:style>
  <w:style w:type="character" w:customStyle="1" w:styleId="CommentVarTok">
    <w:name w:val="CommentVarTok"/>
    <w:basedOn w:val="VerbatimChar"/>
    <w:rsid w:val="00567EB0"/>
    <w:rPr>
      <w:rFonts w:ascii="Consolas" w:hAnsi="Consolas"/>
      <w:b/>
      <w:i w:val="0"/>
      <w:color w:val="60A0B0"/>
      <w:sz w:val="24"/>
      <w:szCs w:val="24"/>
    </w:rPr>
  </w:style>
  <w:style w:type="character" w:customStyle="1" w:styleId="OtherTok">
    <w:name w:val="OtherTok"/>
    <w:basedOn w:val="VerbatimChar"/>
    <w:rsid w:val="00567EB0"/>
    <w:rPr>
      <w:rFonts w:ascii="Consolas" w:hAnsi="Consolas"/>
      <w:i/>
      <w:color w:val="007020"/>
      <w:sz w:val="24"/>
      <w:szCs w:val="24"/>
    </w:rPr>
  </w:style>
  <w:style w:type="character" w:customStyle="1" w:styleId="FunctionTok">
    <w:name w:val="FunctionTok"/>
    <w:basedOn w:val="VerbatimChar"/>
    <w:rsid w:val="00567EB0"/>
    <w:rPr>
      <w:rFonts w:ascii="Consolas" w:hAnsi="Consolas"/>
      <w:i/>
      <w:color w:val="06287E"/>
      <w:sz w:val="24"/>
      <w:szCs w:val="24"/>
    </w:rPr>
  </w:style>
  <w:style w:type="character" w:customStyle="1" w:styleId="VariableTok">
    <w:name w:val="VariableTok"/>
    <w:basedOn w:val="VerbatimChar"/>
    <w:rsid w:val="00567EB0"/>
    <w:rPr>
      <w:rFonts w:ascii="Consolas" w:hAnsi="Consolas"/>
      <w:i/>
      <w:color w:val="19177C"/>
      <w:sz w:val="24"/>
      <w:szCs w:val="24"/>
    </w:rPr>
  </w:style>
  <w:style w:type="character" w:customStyle="1" w:styleId="ControlFlowTok">
    <w:name w:val="ControlFlowTok"/>
    <w:basedOn w:val="VerbatimChar"/>
    <w:rsid w:val="00567EB0"/>
    <w:rPr>
      <w:rFonts w:ascii="Consolas" w:hAnsi="Consolas"/>
      <w:b/>
      <w:i/>
      <w:color w:val="007020"/>
      <w:sz w:val="24"/>
      <w:szCs w:val="24"/>
    </w:rPr>
  </w:style>
  <w:style w:type="character" w:customStyle="1" w:styleId="OperatorTok">
    <w:name w:val="OperatorTok"/>
    <w:basedOn w:val="VerbatimChar"/>
    <w:rsid w:val="00567EB0"/>
    <w:rPr>
      <w:rFonts w:ascii="Consolas" w:hAnsi="Consolas"/>
      <w:i/>
      <w:color w:val="666666"/>
      <w:sz w:val="24"/>
      <w:szCs w:val="24"/>
    </w:rPr>
  </w:style>
  <w:style w:type="character" w:customStyle="1" w:styleId="BuiltInTok">
    <w:name w:val="BuiltInTok"/>
    <w:basedOn w:val="VerbatimChar"/>
    <w:rsid w:val="00567EB0"/>
    <w:rPr>
      <w:rFonts w:ascii="Consolas" w:hAnsi="Consolas"/>
      <w:i/>
      <w:color w:val="008000"/>
      <w:sz w:val="24"/>
      <w:szCs w:val="24"/>
    </w:rPr>
  </w:style>
  <w:style w:type="character" w:customStyle="1" w:styleId="ExtensionTok">
    <w:name w:val="ExtensionTok"/>
    <w:basedOn w:val="VerbatimChar"/>
    <w:rsid w:val="00567EB0"/>
    <w:rPr>
      <w:rFonts w:ascii="Consolas" w:hAnsi="Consolas"/>
      <w:i/>
      <w:sz w:val="24"/>
      <w:szCs w:val="24"/>
    </w:rPr>
  </w:style>
  <w:style w:type="character" w:customStyle="1" w:styleId="PreprocessorTok">
    <w:name w:val="PreprocessorTok"/>
    <w:basedOn w:val="VerbatimChar"/>
    <w:rsid w:val="00567EB0"/>
    <w:rPr>
      <w:rFonts w:ascii="Consolas" w:hAnsi="Consolas"/>
      <w:i/>
      <w:color w:val="BC7A00"/>
      <w:sz w:val="24"/>
      <w:szCs w:val="24"/>
    </w:rPr>
  </w:style>
  <w:style w:type="character" w:customStyle="1" w:styleId="AttributeTok">
    <w:name w:val="AttributeTok"/>
    <w:basedOn w:val="VerbatimChar"/>
    <w:rsid w:val="00567EB0"/>
    <w:rPr>
      <w:rFonts w:ascii="Consolas" w:hAnsi="Consolas"/>
      <w:i/>
      <w:color w:val="7D9029"/>
      <w:sz w:val="24"/>
      <w:szCs w:val="24"/>
    </w:rPr>
  </w:style>
  <w:style w:type="character" w:customStyle="1" w:styleId="RegionMarkerTok">
    <w:name w:val="RegionMarkerTok"/>
    <w:basedOn w:val="VerbatimChar"/>
    <w:rsid w:val="00567EB0"/>
    <w:rPr>
      <w:rFonts w:ascii="Consolas" w:hAnsi="Consolas"/>
      <w:i/>
      <w:sz w:val="24"/>
      <w:szCs w:val="24"/>
    </w:rPr>
  </w:style>
  <w:style w:type="character" w:customStyle="1" w:styleId="InformationTok">
    <w:name w:val="InformationTok"/>
    <w:basedOn w:val="VerbatimChar"/>
    <w:rsid w:val="00567EB0"/>
    <w:rPr>
      <w:rFonts w:ascii="Consolas" w:hAnsi="Consolas"/>
      <w:b/>
      <w:i w:val="0"/>
      <w:color w:val="60A0B0"/>
      <w:sz w:val="24"/>
      <w:szCs w:val="24"/>
    </w:rPr>
  </w:style>
  <w:style w:type="character" w:customStyle="1" w:styleId="WarningTok">
    <w:name w:val="WarningTok"/>
    <w:basedOn w:val="VerbatimChar"/>
    <w:rsid w:val="00567EB0"/>
    <w:rPr>
      <w:rFonts w:ascii="Consolas" w:hAnsi="Consolas"/>
      <w:b/>
      <w:i w:val="0"/>
      <w:color w:val="60A0B0"/>
      <w:sz w:val="24"/>
      <w:szCs w:val="24"/>
    </w:rPr>
  </w:style>
  <w:style w:type="character" w:customStyle="1" w:styleId="AlertTok">
    <w:name w:val="AlertTok"/>
    <w:basedOn w:val="VerbatimChar"/>
    <w:rsid w:val="00567EB0"/>
    <w:rPr>
      <w:rFonts w:ascii="Consolas" w:hAnsi="Consolas"/>
      <w:b/>
      <w:i/>
      <w:color w:val="FF0000"/>
      <w:sz w:val="24"/>
      <w:szCs w:val="24"/>
    </w:rPr>
  </w:style>
  <w:style w:type="character" w:customStyle="1" w:styleId="ErrorTok">
    <w:name w:val="ErrorTok"/>
    <w:basedOn w:val="VerbatimChar"/>
    <w:rsid w:val="00567EB0"/>
    <w:rPr>
      <w:rFonts w:ascii="Consolas" w:hAnsi="Consolas"/>
      <w:b/>
      <w:i/>
      <w:color w:val="FF0000"/>
      <w:sz w:val="24"/>
      <w:szCs w:val="24"/>
    </w:rPr>
  </w:style>
  <w:style w:type="character" w:customStyle="1" w:styleId="NormalTok">
    <w:name w:val="NormalTok"/>
    <w:basedOn w:val="VerbatimChar"/>
    <w:rsid w:val="00567EB0"/>
    <w:rPr>
      <w:rFonts w:ascii="Consolas" w:hAnsi="Consolas"/>
      <w: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1F2908"/>
  </w:style>
  <w:style w:type="paragraph" w:styleId="Heading1">
    <w:name w:val="heading 1"/>
    <w:basedOn w:val="Normal"/>
    <w:next w:val="BodyText"/>
    <w:link w:val="Heading1Char"/>
    <w:uiPriority w:val="9"/>
    <w:qFormat/>
    <w:rsid w:val="00567EB0"/>
    <w:pPr>
      <w:keepNext/>
      <w:keepLines/>
      <w:spacing w:before="480" w:after="0" w:line="240" w:lineRule="auto"/>
      <w:outlineLvl w:val="0"/>
    </w:pPr>
    <w:rPr>
      <w:rFonts w:asciiTheme="majorHAnsi" w:eastAsiaTheme="majorEastAsia" w:hAnsiTheme="majorHAnsi" w:cstheme="majorBidi"/>
      <w:b/>
      <w:bCs/>
      <w:color w:val="5B9BD5" w:themeColor="accent1"/>
      <w:sz w:val="32"/>
      <w:szCs w:val="32"/>
    </w:rPr>
  </w:style>
  <w:style w:type="paragraph" w:styleId="Heading2">
    <w:name w:val="heading 2"/>
    <w:basedOn w:val="Normal"/>
    <w:next w:val="BodyText"/>
    <w:link w:val="Heading2Char"/>
    <w:uiPriority w:val="9"/>
    <w:unhideWhenUsed/>
    <w:qFormat/>
    <w:rsid w:val="00567EB0"/>
    <w:pPr>
      <w:keepNext/>
      <w:keepLines/>
      <w:spacing w:before="200" w:after="0" w:line="240" w:lineRule="auto"/>
      <w:outlineLvl w:val="1"/>
    </w:pPr>
    <w:rPr>
      <w:rFonts w:asciiTheme="majorHAnsi" w:eastAsiaTheme="majorEastAsia" w:hAnsiTheme="majorHAnsi" w:cstheme="majorBidi"/>
      <w:b/>
      <w:bCs/>
      <w:color w:val="5B9BD5" w:themeColor="accent1"/>
      <w:sz w:val="28"/>
      <w:szCs w:val="28"/>
    </w:rPr>
  </w:style>
  <w:style w:type="paragraph" w:styleId="Heading3">
    <w:name w:val="heading 3"/>
    <w:basedOn w:val="Normal"/>
    <w:next w:val="BodyText"/>
    <w:link w:val="Heading3Char"/>
    <w:uiPriority w:val="9"/>
    <w:unhideWhenUsed/>
    <w:qFormat/>
    <w:rsid w:val="00567EB0"/>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paragraph" w:styleId="Heading4">
    <w:name w:val="heading 4"/>
    <w:basedOn w:val="Normal"/>
    <w:next w:val="BodyText"/>
    <w:link w:val="Heading4Char"/>
    <w:uiPriority w:val="9"/>
    <w:unhideWhenUsed/>
    <w:qFormat/>
    <w:rsid w:val="00567EB0"/>
    <w:pPr>
      <w:keepNext/>
      <w:keepLines/>
      <w:spacing w:before="200" w:after="0" w:line="240" w:lineRule="auto"/>
      <w:outlineLvl w:val="3"/>
    </w:pPr>
    <w:rPr>
      <w:rFonts w:asciiTheme="majorHAnsi" w:eastAsiaTheme="majorEastAsia" w:hAnsiTheme="majorHAnsi" w:cstheme="majorBidi"/>
      <w:bCs/>
      <w:i/>
      <w:color w:val="5B9BD5" w:themeColor="accent1"/>
      <w:sz w:val="24"/>
      <w:szCs w:val="24"/>
    </w:rPr>
  </w:style>
  <w:style w:type="paragraph" w:styleId="Heading5">
    <w:name w:val="heading 5"/>
    <w:basedOn w:val="Normal"/>
    <w:next w:val="BodyText"/>
    <w:link w:val="Heading5Char"/>
    <w:uiPriority w:val="9"/>
    <w:unhideWhenUsed/>
    <w:qFormat/>
    <w:rsid w:val="00567EB0"/>
    <w:pPr>
      <w:keepNext/>
      <w:keepLines/>
      <w:spacing w:before="200" w:after="0" w:line="240" w:lineRule="auto"/>
      <w:outlineLvl w:val="4"/>
    </w:pPr>
    <w:rPr>
      <w:rFonts w:asciiTheme="majorHAnsi" w:eastAsiaTheme="majorEastAsia" w:hAnsiTheme="majorHAnsi" w:cstheme="majorBidi"/>
      <w:iCs/>
      <w:color w:val="5B9BD5" w:themeColor="accent1"/>
      <w:sz w:val="24"/>
      <w:szCs w:val="24"/>
    </w:rPr>
  </w:style>
  <w:style w:type="paragraph" w:styleId="Heading6">
    <w:name w:val="heading 6"/>
    <w:basedOn w:val="Normal"/>
    <w:next w:val="BodyText"/>
    <w:link w:val="Heading6Char"/>
    <w:uiPriority w:val="9"/>
    <w:unhideWhenUsed/>
    <w:qFormat/>
    <w:rsid w:val="00567EB0"/>
    <w:pPr>
      <w:keepNext/>
      <w:keepLines/>
      <w:spacing w:before="200" w:after="0" w:line="240" w:lineRule="auto"/>
      <w:outlineLvl w:val="5"/>
    </w:pPr>
    <w:rPr>
      <w:rFonts w:asciiTheme="majorHAnsi" w:eastAsiaTheme="majorEastAsia" w:hAnsiTheme="majorHAnsi" w:cstheme="majorBidi"/>
      <w:color w:val="5B9BD5" w:themeColor="accent1"/>
      <w:sz w:val="24"/>
      <w:szCs w:val="24"/>
    </w:rPr>
  </w:style>
  <w:style w:type="paragraph" w:styleId="Heading7">
    <w:name w:val="heading 7"/>
    <w:basedOn w:val="Normal"/>
    <w:next w:val="BodyText"/>
    <w:link w:val="Heading7Char"/>
    <w:uiPriority w:val="9"/>
    <w:unhideWhenUsed/>
    <w:qFormat/>
    <w:rsid w:val="00567EB0"/>
    <w:pPr>
      <w:keepNext/>
      <w:keepLines/>
      <w:spacing w:before="200" w:after="0" w:line="240" w:lineRule="auto"/>
      <w:outlineLvl w:val="6"/>
    </w:pPr>
    <w:rPr>
      <w:rFonts w:asciiTheme="majorHAnsi" w:eastAsiaTheme="majorEastAsia" w:hAnsiTheme="majorHAnsi" w:cstheme="majorBidi"/>
      <w:color w:val="5B9BD5" w:themeColor="accent1"/>
      <w:sz w:val="24"/>
      <w:szCs w:val="24"/>
    </w:rPr>
  </w:style>
  <w:style w:type="paragraph" w:styleId="Heading8">
    <w:name w:val="heading 8"/>
    <w:basedOn w:val="Normal"/>
    <w:next w:val="BodyText"/>
    <w:link w:val="Heading8Char"/>
    <w:uiPriority w:val="9"/>
    <w:unhideWhenUsed/>
    <w:qFormat/>
    <w:rsid w:val="00567EB0"/>
    <w:pPr>
      <w:keepNext/>
      <w:keepLines/>
      <w:spacing w:before="200" w:after="0" w:line="240" w:lineRule="auto"/>
      <w:outlineLvl w:val="7"/>
    </w:pPr>
    <w:rPr>
      <w:rFonts w:asciiTheme="majorHAnsi" w:eastAsiaTheme="majorEastAsia" w:hAnsiTheme="majorHAnsi" w:cstheme="majorBidi"/>
      <w:color w:val="5B9BD5" w:themeColor="accent1"/>
      <w:sz w:val="24"/>
      <w:szCs w:val="24"/>
    </w:rPr>
  </w:style>
  <w:style w:type="paragraph" w:styleId="Heading9">
    <w:name w:val="heading 9"/>
    <w:basedOn w:val="Normal"/>
    <w:next w:val="BodyText"/>
    <w:link w:val="Heading9Char"/>
    <w:uiPriority w:val="9"/>
    <w:unhideWhenUsed/>
    <w:qFormat/>
    <w:rsid w:val="00567EB0"/>
    <w:pPr>
      <w:keepNext/>
      <w:keepLines/>
      <w:spacing w:before="200" w:after="0" w:line="240" w:lineRule="auto"/>
      <w:outlineLvl w:val="8"/>
    </w:pPr>
    <w:rPr>
      <w:rFonts w:asciiTheme="majorHAnsi" w:eastAsiaTheme="majorEastAsia" w:hAnsiTheme="majorHAnsi" w:cstheme="majorBidi"/>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104D20"/>
    <w:pPr>
      <w:spacing w:after="120"/>
    </w:pPr>
  </w:style>
  <w:style w:type="character" w:customStyle="1" w:styleId="BodyTextChar">
    <w:name w:val="Body Text Char"/>
    <w:basedOn w:val="DefaultParagraphFont"/>
    <w:link w:val="BodyText"/>
    <w:uiPriority w:val="99"/>
    <w:semiHidden/>
    <w:rsid w:val="00104D20"/>
  </w:style>
  <w:style w:type="character" w:customStyle="1" w:styleId="Heading1Char">
    <w:name w:val="Heading 1 Char"/>
    <w:basedOn w:val="DefaultParagraphFont"/>
    <w:link w:val="Heading1"/>
    <w:uiPriority w:val="9"/>
    <w:rsid w:val="00567EB0"/>
    <w:rPr>
      <w:rFonts w:asciiTheme="majorHAnsi" w:eastAsiaTheme="majorEastAsia" w:hAnsiTheme="majorHAnsi" w:cstheme="majorBidi"/>
      <w:b/>
      <w:bCs/>
      <w:color w:val="5B9BD5" w:themeColor="accent1"/>
      <w:sz w:val="32"/>
      <w:szCs w:val="32"/>
    </w:rPr>
  </w:style>
  <w:style w:type="character" w:customStyle="1" w:styleId="Heading2Char">
    <w:name w:val="Heading 2 Char"/>
    <w:basedOn w:val="DefaultParagraphFont"/>
    <w:link w:val="Heading2"/>
    <w:uiPriority w:val="9"/>
    <w:rsid w:val="00567EB0"/>
    <w:rPr>
      <w:rFonts w:asciiTheme="majorHAnsi" w:eastAsiaTheme="majorEastAsia" w:hAnsiTheme="majorHAnsi" w:cstheme="majorBidi"/>
      <w:b/>
      <w:bCs/>
      <w:color w:val="5B9BD5" w:themeColor="accent1"/>
      <w:sz w:val="28"/>
      <w:szCs w:val="28"/>
    </w:rPr>
  </w:style>
  <w:style w:type="character" w:customStyle="1" w:styleId="Heading3Char">
    <w:name w:val="Heading 3 Char"/>
    <w:basedOn w:val="DefaultParagraphFont"/>
    <w:link w:val="Heading3"/>
    <w:uiPriority w:val="9"/>
    <w:rsid w:val="00567EB0"/>
    <w:rPr>
      <w:rFonts w:asciiTheme="majorHAnsi" w:eastAsiaTheme="majorEastAsia" w:hAnsiTheme="majorHAnsi" w:cstheme="majorBidi"/>
      <w:b/>
      <w:bCs/>
      <w:color w:val="5B9BD5" w:themeColor="accent1"/>
      <w:sz w:val="24"/>
      <w:szCs w:val="24"/>
    </w:rPr>
  </w:style>
  <w:style w:type="character" w:customStyle="1" w:styleId="Heading4Char">
    <w:name w:val="Heading 4 Char"/>
    <w:basedOn w:val="DefaultParagraphFont"/>
    <w:link w:val="Heading4"/>
    <w:uiPriority w:val="9"/>
    <w:rsid w:val="00567EB0"/>
    <w:rPr>
      <w:rFonts w:asciiTheme="majorHAnsi" w:eastAsiaTheme="majorEastAsia" w:hAnsiTheme="majorHAnsi" w:cstheme="majorBidi"/>
      <w:bCs/>
      <w:i/>
      <w:color w:val="5B9BD5" w:themeColor="accent1"/>
      <w:sz w:val="24"/>
      <w:szCs w:val="24"/>
    </w:rPr>
  </w:style>
  <w:style w:type="character" w:customStyle="1" w:styleId="Heading5Char">
    <w:name w:val="Heading 5 Char"/>
    <w:basedOn w:val="DefaultParagraphFont"/>
    <w:link w:val="Heading5"/>
    <w:uiPriority w:val="9"/>
    <w:rsid w:val="00567EB0"/>
    <w:rPr>
      <w:rFonts w:asciiTheme="majorHAnsi" w:eastAsiaTheme="majorEastAsia" w:hAnsiTheme="majorHAnsi" w:cstheme="majorBidi"/>
      <w:iCs/>
      <w:color w:val="5B9BD5" w:themeColor="accent1"/>
      <w:sz w:val="24"/>
      <w:szCs w:val="24"/>
    </w:rPr>
  </w:style>
  <w:style w:type="character" w:customStyle="1" w:styleId="Heading6Char">
    <w:name w:val="Heading 6 Char"/>
    <w:basedOn w:val="DefaultParagraphFont"/>
    <w:link w:val="Heading6"/>
    <w:uiPriority w:val="9"/>
    <w:rsid w:val="00567EB0"/>
    <w:rPr>
      <w:rFonts w:asciiTheme="majorHAnsi" w:eastAsiaTheme="majorEastAsia" w:hAnsiTheme="majorHAnsi" w:cstheme="majorBidi"/>
      <w:color w:val="5B9BD5" w:themeColor="accent1"/>
      <w:sz w:val="24"/>
      <w:szCs w:val="24"/>
    </w:rPr>
  </w:style>
  <w:style w:type="character" w:customStyle="1" w:styleId="Heading7Char">
    <w:name w:val="Heading 7 Char"/>
    <w:basedOn w:val="DefaultParagraphFont"/>
    <w:link w:val="Heading7"/>
    <w:uiPriority w:val="9"/>
    <w:rsid w:val="00567EB0"/>
    <w:rPr>
      <w:rFonts w:asciiTheme="majorHAnsi" w:eastAsiaTheme="majorEastAsia" w:hAnsiTheme="majorHAnsi" w:cstheme="majorBidi"/>
      <w:color w:val="5B9BD5" w:themeColor="accent1"/>
      <w:sz w:val="24"/>
      <w:szCs w:val="24"/>
    </w:rPr>
  </w:style>
  <w:style w:type="character" w:customStyle="1" w:styleId="Heading8Char">
    <w:name w:val="Heading 8 Char"/>
    <w:basedOn w:val="DefaultParagraphFont"/>
    <w:link w:val="Heading8"/>
    <w:uiPriority w:val="9"/>
    <w:rsid w:val="00567EB0"/>
    <w:rPr>
      <w:rFonts w:asciiTheme="majorHAnsi" w:eastAsiaTheme="majorEastAsia" w:hAnsiTheme="majorHAnsi" w:cstheme="majorBidi"/>
      <w:color w:val="5B9BD5" w:themeColor="accent1"/>
      <w:sz w:val="24"/>
      <w:szCs w:val="24"/>
    </w:rPr>
  </w:style>
  <w:style w:type="character" w:customStyle="1" w:styleId="Heading9Char">
    <w:name w:val="Heading 9 Char"/>
    <w:basedOn w:val="DefaultParagraphFont"/>
    <w:link w:val="Heading9"/>
    <w:uiPriority w:val="9"/>
    <w:rsid w:val="00567EB0"/>
    <w:rPr>
      <w:rFonts w:asciiTheme="majorHAnsi" w:eastAsiaTheme="majorEastAsia" w:hAnsiTheme="majorHAnsi" w:cstheme="majorBidi"/>
      <w:color w:val="5B9BD5" w:themeColor="accent1"/>
      <w:sz w:val="24"/>
      <w:szCs w:val="24"/>
    </w:rPr>
  </w:style>
  <w:style w:type="paragraph" w:styleId="NoSpacing">
    <w:name w:val="No Spacing"/>
    <w:uiPriority w:val="1"/>
    <w:qFormat/>
    <w:rsid w:val="00985BB9"/>
    <w:pPr>
      <w:spacing w:after="0" w:line="240" w:lineRule="auto"/>
    </w:pPr>
  </w:style>
  <w:style w:type="paragraph" w:styleId="ListParagraph">
    <w:name w:val="List Paragraph"/>
    <w:basedOn w:val="Normal"/>
    <w:uiPriority w:val="34"/>
    <w:qFormat/>
    <w:rsid w:val="00D752A0"/>
    <w:pPr>
      <w:ind w:left="720"/>
      <w:contextualSpacing/>
    </w:pPr>
  </w:style>
  <w:style w:type="character" w:styleId="Hyperlink">
    <w:name w:val="Hyperlink"/>
    <w:basedOn w:val="DefaultParagraphFont"/>
    <w:unhideWhenUsed/>
    <w:rsid w:val="00D81E43"/>
    <w:rPr>
      <w:color w:val="0563C1" w:themeColor="hyperlink"/>
      <w:u w:val="single"/>
    </w:rPr>
  </w:style>
  <w:style w:type="table" w:styleId="TableGrid">
    <w:name w:val="Table Grid"/>
    <w:basedOn w:val="TableNormal"/>
    <w:uiPriority w:val="39"/>
    <w:rsid w:val="00292A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DB9"/>
  </w:style>
  <w:style w:type="paragraph" w:styleId="Footer">
    <w:name w:val="footer"/>
    <w:basedOn w:val="Normal"/>
    <w:link w:val="FooterChar"/>
    <w:uiPriority w:val="99"/>
    <w:unhideWhenUsed/>
    <w:rsid w:val="00835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DB9"/>
  </w:style>
  <w:style w:type="character" w:styleId="PlaceholderText">
    <w:name w:val="Placeholder Text"/>
    <w:basedOn w:val="DefaultParagraphFont"/>
    <w:uiPriority w:val="99"/>
    <w:semiHidden/>
    <w:rsid w:val="00572D1E"/>
    <w:rPr>
      <w:color w:val="808080"/>
    </w:rPr>
  </w:style>
  <w:style w:type="paragraph" w:styleId="BalloonText">
    <w:name w:val="Balloon Text"/>
    <w:basedOn w:val="Normal"/>
    <w:link w:val="BalloonTextChar"/>
    <w:unhideWhenUsed/>
    <w:rsid w:val="00347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471DD"/>
    <w:rPr>
      <w:rFonts w:ascii="Tahoma" w:hAnsi="Tahoma" w:cs="Tahoma"/>
      <w:sz w:val="16"/>
      <w:szCs w:val="16"/>
    </w:rPr>
  </w:style>
  <w:style w:type="character" w:styleId="Strong">
    <w:name w:val="Strong"/>
    <w:basedOn w:val="DefaultParagraphFont"/>
    <w:uiPriority w:val="22"/>
    <w:qFormat/>
    <w:rsid w:val="00FA7228"/>
    <w:rPr>
      <w:b/>
      <w:bCs/>
    </w:rPr>
  </w:style>
  <w:style w:type="paragraph" w:styleId="NormalWeb">
    <w:name w:val="Normal (Web)"/>
    <w:basedOn w:val="Normal"/>
    <w:uiPriority w:val="99"/>
    <w:semiHidden/>
    <w:unhideWhenUsed/>
    <w:rsid w:val="00955E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104D20"/>
    <w:pPr>
      <w:spacing w:before="180" w:after="180" w:line="240" w:lineRule="auto"/>
    </w:pPr>
    <w:rPr>
      <w:sz w:val="24"/>
      <w:szCs w:val="24"/>
    </w:rPr>
  </w:style>
  <w:style w:type="paragraph" w:customStyle="1" w:styleId="ListParagraph1">
    <w:name w:val="List Paragraph1"/>
    <w:basedOn w:val="Normal"/>
    <w:uiPriority w:val="34"/>
    <w:qFormat/>
    <w:rsid w:val="002B2AEB"/>
    <w:pPr>
      <w:spacing w:after="0" w:line="240" w:lineRule="auto"/>
      <w:ind w:left="720"/>
    </w:pPr>
    <w:rPr>
      <w:rFonts w:ascii="Times New Roman" w:eastAsia="Times New Roman" w:hAnsi="Times New Roman" w:cs="Times New Roman"/>
      <w:sz w:val="24"/>
      <w:szCs w:val="24"/>
    </w:rPr>
  </w:style>
  <w:style w:type="paragraph" w:customStyle="1" w:styleId="Default">
    <w:name w:val="Default"/>
    <w:qFormat/>
    <w:rsid w:val="002B2AE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BodyText"/>
    <w:qFormat/>
    <w:rsid w:val="00567EB0"/>
    <w:pPr>
      <w:spacing w:before="36" w:after="36" w:line="240" w:lineRule="auto"/>
    </w:pPr>
    <w:rPr>
      <w:sz w:val="24"/>
      <w:szCs w:val="24"/>
    </w:rPr>
  </w:style>
  <w:style w:type="paragraph" w:styleId="Title">
    <w:name w:val="Title"/>
    <w:basedOn w:val="Normal"/>
    <w:next w:val="BodyText"/>
    <w:link w:val="TitleChar"/>
    <w:qFormat/>
    <w:rsid w:val="00567EB0"/>
    <w:pPr>
      <w:keepNext/>
      <w:keepLines/>
      <w:spacing w:before="480" w:after="240" w:line="240" w:lineRule="auto"/>
      <w:jc w:val="center"/>
    </w:pPr>
    <w:rPr>
      <w:rFonts w:asciiTheme="majorHAnsi" w:eastAsiaTheme="majorEastAsia" w:hAnsiTheme="majorHAnsi" w:cstheme="majorBidi"/>
      <w:b/>
      <w:bCs/>
      <w:color w:val="2C6EAB" w:themeColor="accent1" w:themeShade="B5"/>
      <w:sz w:val="36"/>
      <w:szCs w:val="36"/>
    </w:rPr>
  </w:style>
  <w:style w:type="character" w:customStyle="1" w:styleId="TitleChar">
    <w:name w:val="Title Char"/>
    <w:basedOn w:val="DefaultParagraphFont"/>
    <w:link w:val="Title"/>
    <w:rsid w:val="00567EB0"/>
    <w:rPr>
      <w:rFonts w:asciiTheme="majorHAnsi" w:eastAsiaTheme="majorEastAsia" w:hAnsiTheme="majorHAnsi" w:cstheme="majorBidi"/>
      <w:b/>
      <w:bCs/>
      <w:color w:val="2C6EAB" w:themeColor="accent1" w:themeShade="B5"/>
      <w:sz w:val="36"/>
      <w:szCs w:val="36"/>
    </w:rPr>
  </w:style>
  <w:style w:type="paragraph" w:styleId="Subtitle">
    <w:name w:val="Subtitle"/>
    <w:basedOn w:val="Title"/>
    <w:next w:val="BodyText"/>
    <w:link w:val="SubtitleChar"/>
    <w:qFormat/>
    <w:rsid w:val="00567EB0"/>
    <w:pPr>
      <w:spacing w:before="240"/>
    </w:pPr>
    <w:rPr>
      <w:sz w:val="30"/>
      <w:szCs w:val="30"/>
    </w:rPr>
  </w:style>
  <w:style w:type="character" w:customStyle="1" w:styleId="SubtitleChar">
    <w:name w:val="Subtitle Char"/>
    <w:basedOn w:val="DefaultParagraphFont"/>
    <w:link w:val="Subtitle"/>
    <w:rsid w:val="00567EB0"/>
    <w:rPr>
      <w:rFonts w:asciiTheme="majorHAnsi" w:eastAsiaTheme="majorEastAsia" w:hAnsiTheme="majorHAnsi" w:cstheme="majorBidi"/>
      <w:b/>
      <w:bCs/>
      <w:color w:val="2C6EAB" w:themeColor="accent1" w:themeShade="B5"/>
      <w:sz w:val="30"/>
      <w:szCs w:val="30"/>
    </w:rPr>
  </w:style>
  <w:style w:type="paragraph" w:customStyle="1" w:styleId="Author">
    <w:name w:val="Author"/>
    <w:next w:val="BodyText"/>
    <w:qFormat/>
    <w:rsid w:val="00567EB0"/>
    <w:pPr>
      <w:keepNext/>
      <w:keepLines/>
      <w:spacing w:after="200" w:line="240" w:lineRule="auto"/>
      <w:jc w:val="center"/>
    </w:pPr>
    <w:rPr>
      <w:sz w:val="24"/>
      <w:szCs w:val="24"/>
    </w:rPr>
  </w:style>
  <w:style w:type="paragraph" w:styleId="Date">
    <w:name w:val="Date"/>
    <w:next w:val="BodyText"/>
    <w:link w:val="DateChar"/>
    <w:qFormat/>
    <w:rsid w:val="00567EB0"/>
    <w:pPr>
      <w:keepNext/>
      <w:keepLines/>
      <w:spacing w:after="200" w:line="240" w:lineRule="auto"/>
      <w:jc w:val="center"/>
    </w:pPr>
    <w:rPr>
      <w:sz w:val="24"/>
      <w:szCs w:val="24"/>
    </w:rPr>
  </w:style>
  <w:style w:type="character" w:customStyle="1" w:styleId="DateChar">
    <w:name w:val="Date Char"/>
    <w:basedOn w:val="DefaultParagraphFont"/>
    <w:link w:val="Date"/>
    <w:rsid w:val="00567EB0"/>
    <w:rPr>
      <w:sz w:val="24"/>
      <w:szCs w:val="24"/>
    </w:rPr>
  </w:style>
  <w:style w:type="paragraph" w:customStyle="1" w:styleId="AbstractTitle">
    <w:name w:val="Abstract Title"/>
    <w:basedOn w:val="Normal"/>
    <w:next w:val="Abstract"/>
    <w:qFormat/>
    <w:rsid w:val="00567EB0"/>
    <w:pPr>
      <w:keepNext/>
      <w:keepLines/>
      <w:spacing w:before="300" w:after="0" w:line="240" w:lineRule="auto"/>
      <w:jc w:val="center"/>
    </w:pPr>
    <w:rPr>
      <w:b/>
      <w:color w:val="345A8A"/>
      <w:sz w:val="20"/>
      <w:szCs w:val="20"/>
    </w:rPr>
  </w:style>
  <w:style w:type="paragraph" w:customStyle="1" w:styleId="Abstract">
    <w:name w:val="Abstract"/>
    <w:basedOn w:val="Normal"/>
    <w:next w:val="BodyText"/>
    <w:qFormat/>
    <w:rsid w:val="00567EB0"/>
    <w:pPr>
      <w:keepNext/>
      <w:keepLines/>
      <w:spacing w:before="100" w:after="300" w:line="240" w:lineRule="auto"/>
    </w:pPr>
    <w:rPr>
      <w:sz w:val="20"/>
      <w:szCs w:val="20"/>
    </w:rPr>
  </w:style>
  <w:style w:type="paragraph" w:styleId="Bibliography">
    <w:name w:val="Bibliography"/>
    <w:basedOn w:val="Normal"/>
    <w:qFormat/>
    <w:rsid w:val="00567EB0"/>
    <w:pPr>
      <w:spacing w:after="200" w:line="240" w:lineRule="auto"/>
    </w:pPr>
    <w:rPr>
      <w:sz w:val="24"/>
      <w:szCs w:val="24"/>
    </w:rPr>
  </w:style>
  <w:style w:type="paragraph" w:styleId="BlockText">
    <w:name w:val="Block Text"/>
    <w:basedOn w:val="BodyText"/>
    <w:next w:val="BodyText"/>
    <w:uiPriority w:val="9"/>
    <w:unhideWhenUsed/>
    <w:qFormat/>
    <w:rsid w:val="00567EB0"/>
    <w:pPr>
      <w:spacing w:before="100" w:after="100" w:line="240" w:lineRule="auto"/>
      <w:ind w:left="480" w:right="480"/>
    </w:pPr>
    <w:rPr>
      <w:sz w:val="24"/>
      <w:szCs w:val="24"/>
    </w:rPr>
  </w:style>
  <w:style w:type="paragraph" w:styleId="FootnoteText">
    <w:name w:val="footnote text"/>
    <w:basedOn w:val="Normal"/>
    <w:link w:val="FootnoteTextChar"/>
    <w:uiPriority w:val="9"/>
    <w:unhideWhenUsed/>
    <w:qFormat/>
    <w:rsid w:val="00567EB0"/>
    <w:pPr>
      <w:spacing w:after="200" w:line="240" w:lineRule="auto"/>
    </w:pPr>
    <w:rPr>
      <w:sz w:val="24"/>
      <w:szCs w:val="24"/>
    </w:rPr>
  </w:style>
  <w:style w:type="character" w:customStyle="1" w:styleId="FootnoteTextChar">
    <w:name w:val="Footnote Text Char"/>
    <w:basedOn w:val="DefaultParagraphFont"/>
    <w:link w:val="FootnoteText"/>
    <w:uiPriority w:val="9"/>
    <w:rsid w:val="00567EB0"/>
    <w:rPr>
      <w:sz w:val="24"/>
      <w:szCs w:val="24"/>
    </w:rPr>
  </w:style>
  <w:style w:type="paragraph" w:customStyle="1" w:styleId="FootnoteBlockText">
    <w:name w:val="Footnote Block Text"/>
    <w:uiPriority w:val="9"/>
    <w:unhideWhenUsed/>
    <w:qFormat/>
    <w:rsid w:val="00567EB0"/>
    <w:pPr>
      <w:spacing w:before="100" w:after="100" w:line="240" w:lineRule="auto"/>
      <w:ind w:left="480" w:right="480"/>
    </w:pPr>
    <w:rPr>
      <w:sz w:val="24"/>
      <w:szCs w:val="24"/>
    </w:rPr>
  </w:style>
  <w:style w:type="paragraph" w:customStyle="1" w:styleId="DefinitionTerm">
    <w:name w:val="Definition Term"/>
    <w:basedOn w:val="Normal"/>
    <w:next w:val="Definition"/>
    <w:rsid w:val="00567EB0"/>
    <w:pPr>
      <w:keepNext/>
      <w:keepLines/>
      <w:spacing w:after="0" w:line="240" w:lineRule="auto"/>
    </w:pPr>
    <w:rPr>
      <w:b/>
      <w:sz w:val="24"/>
      <w:szCs w:val="24"/>
    </w:rPr>
  </w:style>
  <w:style w:type="paragraph" w:customStyle="1" w:styleId="Definition">
    <w:name w:val="Definition"/>
    <w:basedOn w:val="Normal"/>
    <w:rsid w:val="00567EB0"/>
    <w:pPr>
      <w:spacing w:after="200" w:line="240" w:lineRule="auto"/>
    </w:pPr>
    <w:rPr>
      <w:sz w:val="24"/>
      <w:szCs w:val="24"/>
    </w:rPr>
  </w:style>
  <w:style w:type="paragraph" w:styleId="Caption">
    <w:name w:val="caption"/>
    <w:basedOn w:val="Normal"/>
    <w:link w:val="CaptionChar"/>
    <w:rsid w:val="00567EB0"/>
    <w:pPr>
      <w:spacing w:after="120" w:line="240" w:lineRule="auto"/>
    </w:pPr>
    <w:rPr>
      <w:i/>
      <w:sz w:val="24"/>
      <w:szCs w:val="24"/>
    </w:rPr>
  </w:style>
  <w:style w:type="character" w:customStyle="1" w:styleId="CaptionChar">
    <w:name w:val="Caption Char"/>
    <w:basedOn w:val="DefaultParagraphFont"/>
    <w:link w:val="Caption"/>
    <w:rsid w:val="00567EB0"/>
    <w:rPr>
      <w:i/>
      <w:sz w:val="24"/>
      <w:szCs w:val="24"/>
    </w:rPr>
  </w:style>
  <w:style w:type="paragraph" w:customStyle="1" w:styleId="TableCaption">
    <w:name w:val="Table Caption"/>
    <w:basedOn w:val="Caption"/>
    <w:rsid w:val="00567EB0"/>
    <w:pPr>
      <w:keepNext/>
    </w:pPr>
  </w:style>
  <w:style w:type="paragraph" w:customStyle="1" w:styleId="ImageCaption">
    <w:name w:val="Image Caption"/>
    <w:basedOn w:val="Caption"/>
    <w:rsid w:val="00567EB0"/>
  </w:style>
  <w:style w:type="paragraph" w:customStyle="1" w:styleId="Figure">
    <w:name w:val="Figure"/>
    <w:basedOn w:val="Normal"/>
    <w:rsid w:val="00567EB0"/>
    <w:pPr>
      <w:spacing w:after="200" w:line="240" w:lineRule="auto"/>
    </w:pPr>
    <w:rPr>
      <w:sz w:val="24"/>
      <w:szCs w:val="24"/>
    </w:rPr>
  </w:style>
  <w:style w:type="paragraph" w:customStyle="1" w:styleId="CaptionedFigure">
    <w:name w:val="Captioned Figure"/>
    <w:basedOn w:val="Figure"/>
    <w:rsid w:val="00567EB0"/>
    <w:pPr>
      <w:keepNext/>
    </w:pPr>
  </w:style>
  <w:style w:type="character" w:customStyle="1" w:styleId="VerbatimChar">
    <w:name w:val="Verbatim Char"/>
    <w:basedOn w:val="CaptionChar"/>
    <w:link w:val="SourceCode"/>
    <w:rsid w:val="00567EB0"/>
    <w:rPr>
      <w:rFonts w:ascii="Consolas" w:hAnsi="Consolas"/>
      <w:i/>
      <w:sz w:val="24"/>
      <w:szCs w:val="24"/>
    </w:rPr>
  </w:style>
  <w:style w:type="paragraph" w:customStyle="1" w:styleId="SourceCode">
    <w:name w:val="Source Code"/>
    <w:basedOn w:val="Normal"/>
    <w:link w:val="VerbatimChar"/>
    <w:rsid w:val="00567EB0"/>
    <w:pPr>
      <w:wordWrap w:val="0"/>
      <w:spacing w:after="200" w:line="240" w:lineRule="auto"/>
    </w:pPr>
    <w:rPr>
      <w:rFonts w:ascii="Consolas" w:hAnsi="Consolas"/>
      <w:i/>
      <w:szCs w:val="24"/>
    </w:rPr>
  </w:style>
  <w:style w:type="character" w:customStyle="1" w:styleId="SectionNumber">
    <w:name w:val="Section Number"/>
    <w:basedOn w:val="CaptionChar"/>
    <w:rsid w:val="00567EB0"/>
    <w:rPr>
      <w:i/>
      <w:sz w:val="24"/>
      <w:szCs w:val="24"/>
    </w:rPr>
  </w:style>
  <w:style w:type="character" w:styleId="FootnoteReference">
    <w:name w:val="footnote reference"/>
    <w:basedOn w:val="CaptionChar"/>
    <w:rsid w:val="00567EB0"/>
    <w:rPr>
      <w:i/>
      <w:sz w:val="24"/>
      <w:szCs w:val="24"/>
      <w:vertAlign w:val="superscript"/>
    </w:rPr>
  </w:style>
  <w:style w:type="paragraph" w:styleId="TOCHeading">
    <w:name w:val="TOC Heading"/>
    <w:basedOn w:val="Heading1"/>
    <w:next w:val="BodyText"/>
    <w:uiPriority w:val="39"/>
    <w:unhideWhenUsed/>
    <w:qFormat/>
    <w:rsid w:val="00567EB0"/>
    <w:pPr>
      <w:spacing w:before="240" w:line="259" w:lineRule="auto"/>
      <w:outlineLvl w:val="9"/>
    </w:pPr>
    <w:rPr>
      <w:b w:val="0"/>
      <w:bCs w:val="0"/>
      <w:color w:val="2E74B5" w:themeColor="accent1" w:themeShade="BF"/>
    </w:rPr>
  </w:style>
  <w:style w:type="character" w:customStyle="1" w:styleId="KeywordTok">
    <w:name w:val="KeywordTok"/>
    <w:basedOn w:val="VerbatimChar"/>
    <w:rsid w:val="00567EB0"/>
    <w:rPr>
      <w:rFonts w:ascii="Consolas" w:hAnsi="Consolas"/>
      <w:b/>
      <w:i/>
      <w:color w:val="007020"/>
      <w:sz w:val="24"/>
      <w:szCs w:val="24"/>
    </w:rPr>
  </w:style>
  <w:style w:type="character" w:customStyle="1" w:styleId="DataTypeTok">
    <w:name w:val="DataTypeTok"/>
    <w:basedOn w:val="VerbatimChar"/>
    <w:rsid w:val="00567EB0"/>
    <w:rPr>
      <w:rFonts w:ascii="Consolas" w:hAnsi="Consolas"/>
      <w:i/>
      <w:color w:val="902000"/>
      <w:sz w:val="24"/>
      <w:szCs w:val="24"/>
    </w:rPr>
  </w:style>
  <w:style w:type="character" w:customStyle="1" w:styleId="DecValTok">
    <w:name w:val="DecValTok"/>
    <w:basedOn w:val="VerbatimChar"/>
    <w:rsid w:val="00567EB0"/>
    <w:rPr>
      <w:rFonts w:ascii="Consolas" w:hAnsi="Consolas"/>
      <w:i/>
      <w:color w:val="40A070"/>
      <w:sz w:val="24"/>
      <w:szCs w:val="24"/>
    </w:rPr>
  </w:style>
  <w:style w:type="character" w:customStyle="1" w:styleId="BaseNTok">
    <w:name w:val="BaseNTok"/>
    <w:basedOn w:val="VerbatimChar"/>
    <w:rsid w:val="00567EB0"/>
    <w:rPr>
      <w:rFonts w:ascii="Consolas" w:hAnsi="Consolas"/>
      <w:i/>
      <w:color w:val="40A070"/>
      <w:sz w:val="24"/>
      <w:szCs w:val="24"/>
    </w:rPr>
  </w:style>
  <w:style w:type="character" w:customStyle="1" w:styleId="FloatTok">
    <w:name w:val="FloatTok"/>
    <w:basedOn w:val="VerbatimChar"/>
    <w:rsid w:val="00567EB0"/>
    <w:rPr>
      <w:rFonts w:ascii="Consolas" w:hAnsi="Consolas"/>
      <w:i/>
      <w:color w:val="40A070"/>
      <w:sz w:val="24"/>
      <w:szCs w:val="24"/>
    </w:rPr>
  </w:style>
  <w:style w:type="character" w:customStyle="1" w:styleId="ConstantTok">
    <w:name w:val="ConstantTok"/>
    <w:basedOn w:val="VerbatimChar"/>
    <w:rsid w:val="00567EB0"/>
    <w:rPr>
      <w:rFonts w:ascii="Consolas" w:hAnsi="Consolas"/>
      <w:i/>
      <w:color w:val="880000"/>
      <w:sz w:val="24"/>
      <w:szCs w:val="24"/>
    </w:rPr>
  </w:style>
  <w:style w:type="character" w:customStyle="1" w:styleId="CharTok">
    <w:name w:val="CharTok"/>
    <w:basedOn w:val="VerbatimChar"/>
    <w:rsid w:val="00567EB0"/>
    <w:rPr>
      <w:rFonts w:ascii="Consolas" w:hAnsi="Consolas"/>
      <w:i/>
      <w:color w:val="4070A0"/>
      <w:sz w:val="24"/>
      <w:szCs w:val="24"/>
    </w:rPr>
  </w:style>
  <w:style w:type="character" w:customStyle="1" w:styleId="SpecialCharTok">
    <w:name w:val="SpecialCharTok"/>
    <w:basedOn w:val="VerbatimChar"/>
    <w:rsid w:val="00567EB0"/>
    <w:rPr>
      <w:rFonts w:ascii="Consolas" w:hAnsi="Consolas"/>
      <w:i/>
      <w:color w:val="4070A0"/>
      <w:sz w:val="24"/>
      <w:szCs w:val="24"/>
    </w:rPr>
  </w:style>
  <w:style w:type="character" w:customStyle="1" w:styleId="StringTok">
    <w:name w:val="StringTok"/>
    <w:basedOn w:val="VerbatimChar"/>
    <w:rsid w:val="00567EB0"/>
    <w:rPr>
      <w:rFonts w:ascii="Consolas" w:hAnsi="Consolas"/>
      <w:i/>
      <w:color w:val="4070A0"/>
      <w:sz w:val="24"/>
      <w:szCs w:val="24"/>
    </w:rPr>
  </w:style>
  <w:style w:type="character" w:customStyle="1" w:styleId="VerbatimStringTok">
    <w:name w:val="VerbatimStringTok"/>
    <w:basedOn w:val="VerbatimChar"/>
    <w:rsid w:val="00567EB0"/>
    <w:rPr>
      <w:rFonts w:ascii="Consolas" w:hAnsi="Consolas"/>
      <w:i/>
      <w:color w:val="4070A0"/>
      <w:sz w:val="24"/>
      <w:szCs w:val="24"/>
    </w:rPr>
  </w:style>
  <w:style w:type="character" w:customStyle="1" w:styleId="SpecialStringTok">
    <w:name w:val="SpecialStringTok"/>
    <w:basedOn w:val="VerbatimChar"/>
    <w:rsid w:val="00567EB0"/>
    <w:rPr>
      <w:rFonts w:ascii="Consolas" w:hAnsi="Consolas"/>
      <w:i/>
      <w:color w:val="BB6688"/>
      <w:sz w:val="24"/>
      <w:szCs w:val="24"/>
    </w:rPr>
  </w:style>
  <w:style w:type="character" w:customStyle="1" w:styleId="ImportTok">
    <w:name w:val="ImportTok"/>
    <w:basedOn w:val="VerbatimChar"/>
    <w:rsid w:val="00567EB0"/>
    <w:rPr>
      <w:rFonts w:ascii="Consolas" w:hAnsi="Consolas"/>
      <w:b/>
      <w:i/>
      <w:color w:val="008000"/>
      <w:sz w:val="24"/>
      <w:szCs w:val="24"/>
    </w:rPr>
  </w:style>
  <w:style w:type="character" w:customStyle="1" w:styleId="CommentTok">
    <w:name w:val="CommentTok"/>
    <w:basedOn w:val="VerbatimChar"/>
    <w:rsid w:val="00567EB0"/>
    <w:rPr>
      <w:rFonts w:ascii="Consolas" w:hAnsi="Consolas"/>
      <w:i w:val="0"/>
      <w:color w:val="60A0B0"/>
      <w:sz w:val="24"/>
      <w:szCs w:val="24"/>
    </w:rPr>
  </w:style>
  <w:style w:type="character" w:customStyle="1" w:styleId="DocumentationTok">
    <w:name w:val="DocumentationTok"/>
    <w:basedOn w:val="VerbatimChar"/>
    <w:rsid w:val="00567EB0"/>
    <w:rPr>
      <w:rFonts w:ascii="Consolas" w:hAnsi="Consolas"/>
      <w:i w:val="0"/>
      <w:color w:val="BA2121"/>
      <w:sz w:val="24"/>
      <w:szCs w:val="24"/>
    </w:rPr>
  </w:style>
  <w:style w:type="character" w:customStyle="1" w:styleId="AnnotationTok">
    <w:name w:val="AnnotationTok"/>
    <w:basedOn w:val="VerbatimChar"/>
    <w:rsid w:val="00567EB0"/>
    <w:rPr>
      <w:rFonts w:ascii="Consolas" w:hAnsi="Consolas"/>
      <w:b/>
      <w:i w:val="0"/>
      <w:color w:val="60A0B0"/>
      <w:sz w:val="24"/>
      <w:szCs w:val="24"/>
    </w:rPr>
  </w:style>
  <w:style w:type="character" w:customStyle="1" w:styleId="CommentVarTok">
    <w:name w:val="CommentVarTok"/>
    <w:basedOn w:val="VerbatimChar"/>
    <w:rsid w:val="00567EB0"/>
    <w:rPr>
      <w:rFonts w:ascii="Consolas" w:hAnsi="Consolas"/>
      <w:b/>
      <w:i w:val="0"/>
      <w:color w:val="60A0B0"/>
      <w:sz w:val="24"/>
      <w:szCs w:val="24"/>
    </w:rPr>
  </w:style>
  <w:style w:type="character" w:customStyle="1" w:styleId="OtherTok">
    <w:name w:val="OtherTok"/>
    <w:basedOn w:val="VerbatimChar"/>
    <w:rsid w:val="00567EB0"/>
    <w:rPr>
      <w:rFonts w:ascii="Consolas" w:hAnsi="Consolas"/>
      <w:i/>
      <w:color w:val="007020"/>
      <w:sz w:val="24"/>
      <w:szCs w:val="24"/>
    </w:rPr>
  </w:style>
  <w:style w:type="character" w:customStyle="1" w:styleId="FunctionTok">
    <w:name w:val="FunctionTok"/>
    <w:basedOn w:val="VerbatimChar"/>
    <w:rsid w:val="00567EB0"/>
    <w:rPr>
      <w:rFonts w:ascii="Consolas" w:hAnsi="Consolas"/>
      <w:i/>
      <w:color w:val="06287E"/>
      <w:sz w:val="24"/>
      <w:szCs w:val="24"/>
    </w:rPr>
  </w:style>
  <w:style w:type="character" w:customStyle="1" w:styleId="VariableTok">
    <w:name w:val="VariableTok"/>
    <w:basedOn w:val="VerbatimChar"/>
    <w:rsid w:val="00567EB0"/>
    <w:rPr>
      <w:rFonts w:ascii="Consolas" w:hAnsi="Consolas"/>
      <w:i/>
      <w:color w:val="19177C"/>
      <w:sz w:val="24"/>
      <w:szCs w:val="24"/>
    </w:rPr>
  </w:style>
  <w:style w:type="character" w:customStyle="1" w:styleId="ControlFlowTok">
    <w:name w:val="ControlFlowTok"/>
    <w:basedOn w:val="VerbatimChar"/>
    <w:rsid w:val="00567EB0"/>
    <w:rPr>
      <w:rFonts w:ascii="Consolas" w:hAnsi="Consolas"/>
      <w:b/>
      <w:i/>
      <w:color w:val="007020"/>
      <w:sz w:val="24"/>
      <w:szCs w:val="24"/>
    </w:rPr>
  </w:style>
  <w:style w:type="character" w:customStyle="1" w:styleId="OperatorTok">
    <w:name w:val="OperatorTok"/>
    <w:basedOn w:val="VerbatimChar"/>
    <w:rsid w:val="00567EB0"/>
    <w:rPr>
      <w:rFonts w:ascii="Consolas" w:hAnsi="Consolas"/>
      <w:i/>
      <w:color w:val="666666"/>
      <w:sz w:val="24"/>
      <w:szCs w:val="24"/>
    </w:rPr>
  </w:style>
  <w:style w:type="character" w:customStyle="1" w:styleId="BuiltInTok">
    <w:name w:val="BuiltInTok"/>
    <w:basedOn w:val="VerbatimChar"/>
    <w:rsid w:val="00567EB0"/>
    <w:rPr>
      <w:rFonts w:ascii="Consolas" w:hAnsi="Consolas"/>
      <w:i/>
      <w:color w:val="008000"/>
      <w:sz w:val="24"/>
      <w:szCs w:val="24"/>
    </w:rPr>
  </w:style>
  <w:style w:type="character" w:customStyle="1" w:styleId="ExtensionTok">
    <w:name w:val="ExtensionTok"/>
    <w:basedOn w:val="VerbatimChar"/>
    <w:rsid w:val="00567EB0"/>
    <w:rPr>
      <w:rFonts w:ascii="Consolas" w:hAnsi="Consolas"/>
      <w:i/>
      <w:sz w:val="24"/>
      <w:szCs w:val="24"/>
    </w:rPr>
  </w:style>
  <w:style w:type="character" w:customStyle="1" w:styleId="PreprocessorTok">
    <w:name w:val="PreprocessorTok"/>
    <w:basedOn w:val="VerbatimChar"/>
    <w:rsid w:val="00567EB0"/>
    <w:rPr>
      <w:rFonts w:ascii="Consolas" w:hAnsi="Consolas"/>
      <w:i/>
      <w:color w:val="BC7A00"/>
      <w:sz w:val="24"/>
      <w:szCs w:val="24"/>
    </w:rPr>
  </w:style>
  <w:style w:type="character" w:customStyle="1" w:styleId="AttributeTok">
    <w:name w:val="AttributeTok"/>
    <w:basedOn w:val="VerbatimChar"/>
    <w:rsid w:val="00567EB0"/>
    <w:rPr>
      <w:rFonts w:ascii="Consolas" w:hAnsi="Consolas"/>
      <w:i/>
      <w:color w:val="7D9029"/>
      <w:sz w:val="24"/>
      <w:szCs w:val="24"/>
    </w:rPr>
  </w:style>
  <w:style w:type="character" w:customStyle="1" w:styleId="RegionMarkerTok">
    <w:name w:val="RegionMarkerTok"/>
    <w:basedOn w:val="VerbatimChar"/>
    <w:rsid w:val="00567EB0"/>
    <w:rPr>
      <w:rFonts w:ascii="Consolas" w:hAnsi="Consolas"/>
      <w:i/>
      <w:sz w:val="24"/>
      <w:szCs w:val="24"/>
    </w:rPr>
  </w:style>
  <w:style w:type="character" w:customStyle="1" w:styleId="InformationTok">
    <w:name w:val="InformationTok"/>
    <w:basedOn w:val="VerbatimChar"/>
    <w:rsid w:val="00567EB0"/>
    <w:rPr>
      <w:rFonts w:ascii="Consolas" w:hAnsi="Consolas"/>
      <w:b/>
      <w:i w:val="0"/>
      <w:color w:val="60A0B0"/>
      <w:sz w:val="24"/>
      <w:szCs w:val="24"/>
    </w:rPr>
  </w:style>
  <w:style w:type="character" w:customStyle="1" w:styleId="WarningTok">
    <w:name w:val="WarningTok"/>
    <w:basedOn w:val="VerbatimChar"/>
    <w:rsid w:val="00567EB0"/>
    <w:rPr>
      <w:rFonts w:ascii="Consolas" w:hAnsi="Consolas"/>
      <w:b/>
      <w:i w:val="0"/>
      <w:color w:val="60A0B0"/>
      <w:sz w:val="24"/>
      <w:szCs w:val="24"/>
    </w:rPr>
  </w:style>
  <w:style w:type="character" w:customStyle="1" w:styleId="AlertTok">
    <w:name w:val="AlertTok"/>
    <w:basedOn w:val="VerbatimChar"/>
    <w:rsid w:val="00567EB0"/>
    <w:rPr>
      <w:rFonts w:ascii="Consolas" w:hAnsi="Consolas"/>
      <w:b/>
      <w:i/>
      <w:color w:val="FF0000"/>
      <w:sz w:val="24"/>
      <w:szCs w:val="24"/>
    </w:rPr>
  </w:style>
  <w:style w:type="character" w:customStyle="1" w:styleId="ErrorTok">
    <w:name w:val="ErrorTok"/>
    <w:basedOn w:val="VerbatimChar"/>
    <w:rsid w:val="00567EB0"/>
    <w:rPr>
      <w:rFonts w:ascii="Consolas" w:hAnsi="Consolas"/>
      <w:b/>
      <w:i/>
      <w:color w:val="FF0000"/>
      <w:sz w:val="24"/>
      <w:szCs w:val="24"/>
    </w:rPr>
  </w:style>
  <w:style w:type="character" w:customStyle="1" w:styleId="NormalTok">
    <w:name w:val="NormalTok"/>
    <w:basedOn w:val="VerbatimChar"/>
    <w:rsid w:val="00567EB0"/>
    <w:rPr>
      <w:rFonts w:ascii="Consolas" w:hAnsi="Consolas"/>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300216">
      <w:bodyDiv w:val="1"/>
      <w:marLeft w:val="0"/>
      <w:marRight w:val="0"/>
      <w:marTop w:val="0"/>
      <w:marBottom w:val="0"/>
      <w:divBdr>
        <w:top w:val="none" w:sz="0" w:space="0" w:color="auto"/>
        <w:left w:val="none" w:sz="0" w:space="0" w:color="auto"/>
        <w:bottom w:val="none" w:sz="0" w:space="0" w:color="auto"/>
        <w:right w:val="none" w:sz="0" w:space="0" w:color="auto"/>
      </w:divBdr>
      <w:divsChild>
        <w:div w:id="894320925">
          <w:marLeft w:val="547"/>
          <w:marRight w:val="0"/>
          <w:marTop w:val="0"/>
          <w:marBottom w:val="0"/>
          <w:divBdr>
            <w:top w:val="none" w:sz="0" w:space="0" w:color="auto"/>
            <w:left w:val="none" w:sz="0" w:space="0" w:color="auto"/>
            <w:bottom w:val="none" w:sz="0" w:space="0" w:color="auto"/>
            <w:right w:val="none" w:sz="0" w:space="0" w:color="auto"/>
          </w:divBdr>
        </w:div>
        <w:div w:id="1102335544">
          <w:marLeft w:val="547"/>
          <w:marRight w:val="0"/>
          <w:marTop w:val="0"/>
          <w:marBottom w:val="0"/>
          <w:divBdr>
            <w:top w:val="none" w:sz="0" w:space="0" w:color="auto"/>
            <w:left w:val="none" w:sz="0" w:space="0" w:color="auto"/>
            <w:bottom w:val="none" w:sz="0" w:space="0" w:color="auto"/>
            <w:right w:val="none" w:sz="0" w:space="0" w:color="auto"/>
          </w:divBdr>
        </w:div>
        <w:div w:id="1170291949">
          <w:marLeft w:val="547"/>
          <w:marRight w:val="0"/>
          <w:marTop w:val="0"/>
          <w:marBottom w:val="0"/>
          <w:divBdr>
            <w:top w:val="none" w:sz="0" w:space="0" w:color="auto"/>
            <w:left w:val="none" w:sz="0" w:space="0" w:color="auto"/>
            <w:bottom w:val="none" w:sz="0" w:space="0" w:color="auto"/>
            <w:right w:val="none" w:sz="0" w:space="0" w:color="auto"/>
          </w:divBdr>
        </w:div>
        <w:div w:id="1338071387">
          <w:marLeft w:val="547"/>
          <w:marRight w:val="0"/>
          <w:marTop w:val="0"/>
          <w:marBottom w:val="0"/>
          <w:divBdr>
            <w:top w:val="none" w:sz="0" w:space="0" w:color="auto"/>
            <w:left w:val="none" w:sz="0" w:space="0" w:color="auto"/>
            <w:bottom w:val="none" w:sz="0" w:space="0" w:color="auto"/>
            <w:right w:val="none" w:sz="0" w:space="0" w:color="auto"/>
          </w:divBdr>
        </w:div>
        <w:div w:id="153684251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jp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iosrjournals.org"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yperlink" Target="http://www.ripiblication.com/ijcam.h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EC7"/>
    <w:rsid w:val="0047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EC7"/>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EC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1113</TotalTime>
  <Pages>69</Pages>
  <Words>15785</Words>
  <Characters>89975</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COMPAQ</cp:lastModifiedBy>
  <cp:revision>55</cp:revision>
  <cp:lastPrinted>2024-08-02T12:33:00Z</cp:lastPrinted>
  <dcterms:created xsi:type="dcterms:W3CDTF">2024-07-12T14:29:00Z</dcterms:created>
  <dcterms:modified xsi:type="dcterms:W3CDTF">2024-02-22T19:12:00Z</dcterms:modified>
</cp:coreProperties>
</file>